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0BAF5" w14:textId="2023B535" w:rsidR="004664F8" w:rsidRDefault="00327005" w:rsidP="004664F8">
      <w:pPr>
        <w:spacing w:after="0" w:line="240" w:lineRule="auto"/>
        <w:ind w:firstLine="709"/>
        <w:contextualSpacing/>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color w:val="000000"/>
          <w:sz w:val="24"/>
          <w:szCs w:val="24"/>
        </w:rPr>
        <w:drawing>
          <wp:inline distT="0" distB="0" distL="0" distR="0" wp14:anchorId="34B5DCF9" wp14:editId="49C64359">
            <wp:extent cx="5953125" cy="8562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53125" cy="8562975"/>
                    </a:xfrm>
                    <a:prstGeom prst="rect">
                      <a:avLst/>
                    </a:prstGeom>
                    <a:noFill/>
                    <a:ln>
                      <a:noFill/>
                    </a:ln>
                  </pic:spPr>
                </pic:pic>
              </a:graphicData>
            </a:graphic>
          </wp:inline>
        </w:drawing>
      </w:r>
      <w:bookmarkEnd w:id="0"/>
      <w:r w:rsidR="004664F8">
        <w:rPr>
          <w:rFonts w:ascii="Times New Roman" w:eastAsia="Times New Roman" w:hAnsi="Times New Roman" w:cs="Times New Roman"/>
          <w:sz w:val="24"/>
          <w:szCs w:val="24"/>
        </w:rPr>
        <w:t>2) обработке персональных данных, отнесенных в установленном порядке к сведениям, составляющим государственную тайну;</w:t>
      </w:r>
    </w:p>
    <w:p w14:paraId="16A123AC"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предоставлении уполномоченными органами информации о деятельности судов в Российской Федерации в соответствии с Федеральным законом от 22.12.2008          № 262-ФЗ «Об обеспечении доступа к информации о деятельности судов в Российской Федерации».</w:t>
      </w:r>
    </w:p>
    <w:p w14:paraId="3EE228B8" w14:textId="77777777" w:rsidR="004664F8" w:rsidRDefault="004664F8" w:rsidP="004664F8">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Основные понятия, используемые в Политике:</w:t>
      </w:r>
    </w:p>
    <w:p w14:paraId="0540ED45" w14:textId="77777777" w:rsidR="004664F8" w:rsidRDefault="004664F8" w:rsidP="004664F8">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14:paraId="26DB1C0D" w14:textId="77777777" w:rsidR="004664F8" w:rsidRDefault="004664F8" w:rsidP="004664F8">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оператор – </w:t>
      </w:r>
      <w:r>
        <w:rPr>
          <w:rFonts w:ascii="Times New Roman" w:eastAsia="Times New Roman" w:hAnsi="Times New Roman" w:cs="Times New Roman"/>
          <w:bCs/>
          <w:sz w:val="24"/>
          <w:szCs w:val="24"/>
        </w:rPr>
        <w:t xml:space="preserve">МБОУ </w:t>
      </w:r>
      <w:r w:rsidR="002B5AD2">
        <w:rPr>
          <w:rFonts w:ascii="Times New Roman" w:hAnsi="Times New Roman" w:cs="Times New Roman"/>
          <w:color w:val="000000"/>
          <w:sz w:val="24"/>
          <w:szCs w:val="24"/>
        </w:rPr>
        <w:t xml:space="preserve">«СОШ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w:t>
      </w:r>
      <w:proofErr w:type="gramStart"/>
      <w:r w:rsidR="002B5AD2">
        <w:rPr>
          <w:rFonts w:ascii="Times New Roman" w:hAnsi="Times New Roman" w:cs="Times New Roman"/>
          <w:color w:val="000000"/>
          <w:sz w:val="24"/>
          <w:szCs w:val="24"/>
        </w:rPr>
        <w:t>Хутор</w:t>
      </w:r>
      <w:r>
        <w:rPr>
          <w:rFonts w:ascii="Times New Roman" w:hAnsi="Times New Roman" w:cs="Times New Roman"/>
          <w:color w:val="000000"/>
          <w:sz w:val="24"/>
          <w:szCs w:val="24"/>
        </w:rPr>
        <w:t>»</w:t>
      </w:r>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sz w:val="24"/>
          <w:szCs w:val="24"/>
        </w:rPr>
        <w:t>Ножай-</w:t>
      </w:r>
      <w:proofErr w:type="spellStart"/>
      <w:r>
        <w:rPr>
          <w:rFonts w:ascii="Times New Roman" w:eastAsia="Times New Roman" w:hAnsi="Times New Roman" w:cs="Times New Roman"/>
          <w:sz w:val="24"/>
          <w:szCs w:val="24"/>
        </w:rPr>
        <w:t>Юртовского</w:t>
      </w:r>
      <w:proofErr w:type="spellEnd"/>
      <w:r>
        <w:rPr>
          <w:rFonts w:ascii="Times New Roman" w:eastAsia="Times New Roman" w:hAnsi="Times New Roman" w:cs="Times New Roman"/>
          <w:sz w:val="24"/>
          <w:szCs w:val="24"/>
        </w:rPr>
        <w:t xml:space="preserve"> муниципального района;</w:t>
      </w:r>
    </w:p>
    <w:p w14:paraId="3ECFEA1A" w14:textId="77777777" w:rsidR="004664F8" w:rsidRDefault="004664F8" w:rsidP="004664F8">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shd w:val="clear" w:color="auto" w:fill="FFFFFF"/>
        </w:rPr>
        <w:t xml:space="preserve">- субъект персональных данных - </w:t>
      </w:r>
      <w:r>
        <w:rPr>
          <w:rFonts w:ascii="Times New Roman" w:eastAsia="Times New Roman" w:hAnsi="Times New Roman" w:cs="Times New Roman"/>
          <w:sz w:val="24"/>
          <w:szCs w:val="24"/>
          <w:shd w:val="clear" w:color="auto" w:fill="FFFFFF"/>
        </w:rPr>
        <w:t xml:space="preserve">физическое лицо, которое прямо или косвенно определено или определяемо с помощью </w:t>
      </w:r>
      <w:hyperlink r:id="rId5" w:tooltip="Персональные данные" w:history="1">
        <w:r>
          <w:rPr>
            <w:rStyle w:val="a5"/>
            <w:rFonts w:ascii="Times New Roman" w:eastAsia="Times New Roman" w:hAnsi="Times New Roman" w:cs="Times New Roman"/>
            <w:color w:val="auto"/>
            <w:sz w:val="24"/>
            <w:szCs w:val="24"/>
            <w:u w:val="none"/>
            <w:shd w:val="clear" w:color="auto" w:fill="FFFFFF"/>
          </w:rPr>
          <w:t>персональных данных</w:t>
        </w:r>
      </w:hyperlink>
      <w:r>
        <w:rPr>
          <w:rFonts w:ascii="Times New Roman" w:eastAsia="Times New Roman" w:hAnsi="Times New Roman" w:cs="Times New Roman"/>
          <w:sz w:val="24"/>
          <w:szCs w:val="24"/>
        </w:rPr>
        <w:t>;</w:t>
      </w:r>
    </w:p>
    <w:p w14:paraId="4954B6F2" w14:textId="77777777" w:rsidR="004664F8" w:rsidRDefault="004664F8" w:rsidP="004664F8">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51FB310A" w14:textId="77777777" w:rsidR="004664F8" w:rsidRDefault="004664F8" w:rsidP="004664F8">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конфиденциальность персональных данных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субъекта персональных данных или иного законного основания;</w:t>
      </w:r>
    </w:p>
    <w:p w14:paraId="2C951F48" w14:textId="77777777" w:rsidR="004664F8" w:rsidRDefault="004664F8" w:rsidP="004664F8">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автоматизированная обработка персональных данных – обработка персональных данных с помощью средств вычислительной техники;</w:t>
      </w:r>
    </w:p>
    <w:p w14:paraId="6FDDCE0B" w14:textId="77777777" w:rsidR="004664F8" w:rsidRDefault="004664F8" w:rsidP="004664F8">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распространение персональных данных – действия, направленные на раскрытие персональных данных неопределенному кругу лиц;</w:t>
      </w:r>
    </w:p>
    <w:p w14:paraId="2B366160" w14:textId="77777777" w:rsidR="004664F8" w:rsidRDefault="004664F8" w:rsidP="004664F8">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0427092" w14:textId="77777777" w:rsidR="004664F8" w:rsidRDefault="004664F8" w:rsidP="004664F8">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FE582ED" w14:textId="77777777" w:rsidR="004664F8" w:rsidRDefault="004664F8" w:rsidP="004664F8">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2DCC1E5" w14:textId="77777777" w:rsidR="004664F8" w:rsidRDefault="004664F8" w:rsidP="004664F8">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A075B82" w14:textId="77777777" w:rsidR="004664F8" w:rsidRDefault="004664F8" w:rsidP="004664F8">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74E8AF5" w14:textId="77777777" w:rsidR="004664F8" w:rsidRDefault="004664F8" w:rsidP="004664F8">
      <w:pPr>
        <w:tabs>
          <w:tab w:val="left" w:pos="1134"/>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14:paraId="6B358EE0" w14:textId="77777777" w:rsidR="004664F8" w:rsidRDefault="004664F8" w:rsidP="004664F8">
      <w:pPr>
        <w:shd w:val="clear" w:color="auto" w:fill="FFFFFF"/>
        <w:spacing w:after="0" w:line="240" w:lineRule="auto"/>
        <w:ind w:firstLine="709"/>
        <w:contextualSpacing/>
        <w:jc w:val="center"/>
        <w:rPr>
          <w:rFonts w:ascii="Times New Roman" w:eastAsia="Times New Roman" w:hAnsi="Times New Roman" w:cs="Times New Roman"/>
          <w:sz w:val="24"/>
          <w:szCs w:val="24"/>
        </w:rPr>
      </w:pPr>
    </w:p>
    <w:p w14:paraId="00B71839" w14:textId="77777777" w:rsidR="004664F8" w:rsidRDefault="004664F8" w:rsidP="004664F8">
      <w:pPr>
        <w:shd w:val="clear" w:color="auto" w:fill="FFFFFF"/>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ЦЕЛИ СБОРА И ОБРАБОТКИ ПЕРСОНАЛЬНЫХ ДАННЫХ</w:t>
      </w:r>
    </w:p>
    <w:p w14:paraId="0B28E51A" w14:textId="77777777" w:rsidR="004664F8" w:rsidRDefault="004664F8" w:rsidP="004664F8">
      <w:pPr>
        <w:shd w:val="clear" w:color="auto" w:fill="FFFFFF"/>
        <w:spacing w:after="0" w:line="240" w:lineRule="auto"/>
        <w:ind w:firstLine="709"/>
        <w:contextualSpacing/>
        <w:jc w:val="center"/>
        <w:rPr>
          <w:rFonts w:ascii="Times New Roman" w:eastAsia="Times New Roman" w:hAnsi="Times New Roman" w:cs="Times New Roman"/>
          <w:sz w:val="24"/>
          <w:szCs w:val="24"/>
        </w:rPr>
      </w:pPr>
    </w:p>
    <w:p w14:paraId="3AE9D83C" w14:textId="77777777" w:rsidR="004664F8" w:rsidRDefault="004664F8" w:rsidP="004664F8">
      <w:pPr>
        <w:shd w:val="clear" w:color="auto" w:fill="FFFFFF"/>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МБОУ осуществляет сбор и обработку персональных данных в следующих целях:</w:t>
      </w:r>
    </w:p>
    <w:p w14:paraId="38194735" w14:textId="77777777" w:rsidR="004664F8" w:rsidRDefault="004664F8" w:rsidP="004664F8">
      <w:pPr>
        <w:shd w:val="clear" w:color="auto" w:fill="FFFFFF"/>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осуществления и выполнения возложенных законодательством Российской Федерации на </w:t>
      </w:r>
      <w:r>
        <w:rPr>
          <w:rFonts w:ascii="Times New Roman" w:eastAsia="Times New Roman" w:hAnsi="Times New Roman" w:cs="Times New Roman"/>
          <w:bCs/>
          <w:sz w:val="24"/>
          <w:szCs w:val="24"/>
        </w:rPr>
        <w:t xml:space="preserve">МБОУ </w:t>
      </w:r>
      <w:r w:rsidR="002B5AD2">
        <w:rPr>
          <w:rFonts w:ascii="Times New Roman" w:hAnsi="Times New Roman" w:cs="Times New Roman"/>
          <w:color w:val="000000"/>
          <w:sz w:val="24"/>
          <w:szCs w:val="24"/>
        </w:rPr>
        <w:t xml:space="preserve">«СОШ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-Хутор</w:t>
      </w:r>
      <w:r>
        <w:rPr>
          <w:rFonts w:ascii="Times New Roman" w:hAnsi="Times New Roman" w:cs="Times New Roman"/>
          <w:color w:val="000000"/>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функций, полномочий и обязанностей, в частности: выполнение требований законодательства в сфере труда (ведение кадрового делопроизводства, доку</w:t>
      </w:r>
      <w:r>
        <w:rPr>
          <w:rFonts w:ascii="Times New Roman" w:eastAsia="Times New Roman" w:hAnsi="Times New Roman" w:cs="Times New Roman"/>
          <w:sz w:val="24"/>
          <w:szCs w:val="24"/>
        </w:rPr>
        <w:lastRenderedPageBreak/>
        <w:t xml:space="preserve">ментации по охране труда и воинского учета) и налогообложения; 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 выполнение требований законодательства по определению порядка обработки и защиты персональных данных работников и обучающихся </w:t>
      </w:r>
      <w:r>
        <w:rPr>
          <w:rFonts w:ascii="Times New Roman" w:eastAsia="Times New Roman" w:hAnsi="Times New Roman" w:cs="Times New Roman"/>
          <w:bCs/>
          <w:sz w:val="24"/>
          <w:szCs w:val="24"/>
        </w:rPr>
        <w:t xml:space="preserve">МБОУ </w:t>
      </w:r>
      <w:r w:rsidR="002B5AD2">
        <w:rPr>
          <w:rFonts w:ascii="Times New Roman" w:hAnsi="Times New Roman" w:cs="Times New Roman"/>
          <w:color w:val="000000"/>
          <w:sz w:val="24"/>
          <w:szCs w:val="24"/>
        </w:rPr>
        <w:t xml:space="preserve">«СОШ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-Хутор</w:t>
      </w:r>
      <w:r>
        <w:rPr>
          <w:rFonts w:ascii="Times New Roman" w:hAnsi="Times New Roman" w:cs="Times New Roman"/>
          <w:color w:val="000000"/>
          <w:sz w:val="24"/>
          <w:szCs w:val="24"/>
        </w:rPr>
        <w:t>»</w:t>
      </w:r>
      <w:r>
        <w:rPr>
          <w:rFonts w:ascii="Times New Roman" w:eastAsia="Times New Roman" w:hAnsi="Times New Roman" w:cs="Times New Roman"/>
          <w:sz w:val="24"/>
          <w:szCs w:val="24"/>
        </w:rPr>
        <w:t>.</w:t>
      </w:r>
    </w:p>
    <w:p w14:paraId="3CCD9079" w14:textId="77777777" w:rsidR="004664F8" w:rsidRDefault="004664F8" w:rsidP="004664F8">
      <w:pPr>
        <w:shd w:val="clear" w:color="auto" w:fill="FFFFFF"/>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осуществления деятельности, предусмотренной действующим законодательством Российской Федерации, Уставом МБОУ и иными локальными нормативными актами </w:t>
      </w:r>
      <w:r>
        <w:rPr>
          <w:rFonts w:ascii="Times New Roman" w:eastAsia="Times New Roman" w:hAnsi="Times New Roman" w:cs="Times New Roman"/>
          <w:bCs/>
          <w:sz w:val="24"/>
          <w:szCs w:val="24"/>
        </w:rPr>
        <w:t xml:space="preserve">МБОУ </w:t>
      </w:r>
      <w:r w:rsidR="002B5AD2">
        <w:rPr>
          <w:rFonts w:ascii="Times New Roman" w:hAnsi="Times New Roman" w:cs="Times New Roman"/>
          <w:color w:val="000000"/>
          <w:sz w:val="24"/>
          <w:szCs w:val="24"/>
        </w:rPr>
        <w:t xml:space="preserve">«СОШ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-Хутор</w:t>
      </w:r>
      <w:r>
        <w:rPr>
          <w:rFonts w:ascii="Times New Roman" w:hAnsi="Times New Roman" w:cs="Times New Roman"/>
          <w:color w:val="000000"/>
          <w:sz w:val="24"/>
          <w:szCs w:val="24"/>
        </w:rPr>
        <w:t>»</w:t>
      </w:r>
      <w:r>
        <w:rPr>
          <w:rFonts w:ascii="Times New Roman" w:eastAsia="Times New Roman" w:hAnsi="Times New Roman" w:cs="Times New Roman"/>
          <w:sz w:val="24"/>
          <w:szCs w:val="24"/>
        </w:rPr>
        <w:t>;</w:t>
      </w:r>
    </w:p>
    <w:p w14:paraId="352C5217" w14:textId="77777777" w:rsidR="004664F8" w:rsidRDefault="004664F8" w:rsidP="004664F8">
      <w:pPr>
        <w:shd w:val="clear" w:color="auto" w:fill="FFFFFF"/>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принятия решений по обращениям граждан в соответствии с действующим законодательством.</w:t>
      </w:r>
    </w:p>
    <w:p w14:paraId="005617EC"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Обработка персональных данных, несовместимая с целями сбора персональных данных, не допускается.</w:t>
      </w:r>
    </w:p>
    <w:p w14:paraId="01E06ADE"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p>
    <w:p w14:paraId="1970679F" w14:textId="77777777" w:rsidR="004664F8" w:rsidRDefault="004664F8" w:rsidP="004664F8">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ПРАВОВЫЕ ОСНОВАНИЯ ОБРАБОТКИ ПЕРСОНАЛЬНЫХ ДАННЫХ</w:t>
      </w:r>
    </w:p>
    <w:p w14:paraId="0843FD9E"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p>
    <w:p w14:paraId="33655933"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Правовыми основаниями для обработки персональных данных образовательной организацией являются нормативно-правовые акты, регулирующие отношения, связанные с деятельностью организации, в том числе:</w:t>
      </w:r>
    </w:p>
    <w:p w14:paraId="521BBD99"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Конституция Российской Федерации;</w:t>
      </w:r>
    </w:p>
    <w:p w14:paraId="0D458465"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Федеральный закон от 27.07.2006 г. № 152-ФЗ «О персональных данных»; </w:t>
      </w:r>
    </w:p>
    <w:p w14:paraId="3EF4BE67"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Федеральный закон от 27.07.2006 г. № 149-ФЗ «Об информации, информационных технологиях и о защите информации»;</w:t>
      </w:r>
    </w:p>
    <w:p w14:paraId="4E395999"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Трудовой кодекс Российской Федерации;</w:t>
      </w:r>
    </w:p>
    <w:p w14:paraId="092F16CE"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Гражданский кодек Российской Федерации;</w:t>
      </w:r>
    </w:p>
    <w:p w14:paraId="6E8A969A"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Налоговый кодекс Российской Федерации;</w:t>
      </w:r>
    </w:p>
    <w:p w14:paraId="55C093DF"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Семейный кодекс Российской Федерации;</w:t>
      </w:r>
    </w:p>
    <w:p w14:paraId="57F5AAA7"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Федеральный закон от 29 декабря 2012 г. № 273-ФЗ «Об образовании в Российской Федерации»;</w:t>
      </w:r>
    </w:p>
    <w:p w14:paraId="06A09DF1"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Постановление Правительства РФ от 15.09.2008 г. № 687 «Об утверждении Положения об особенностях обработки персональных данных, осуществляемой без использования средств автоматизации»; </w:t>
      </w:r>
    </w:p>
    <w:p w14:paraId="5AD7CEC9"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РФ от 01.11.2012 г. № 1119 «Об утверждении требований к защите персональных данных при их обработке в информационных системах персональных данных»;</w:t>
      </w:r>
    </w:p>
    <w:p w14:paraId="2424E39E"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иные нормативные правовые акты Российской Федерации и нормативные документы уполномоченных органов государственной власти.</w:t>
      </w:r>
    </w:p>
    <w:p w14:paraId="363CDBC5"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Основанием для обработки персональных данных также являются договоры с физическими лицами, заявления (согласия, доверенности и т. п.) обучающихся и родителей (законных представителей) несовершеннолетних обучающихся на обработку персональных данных.</w:t>
      </w:r>
    </w:p>
    <w:p w14:paraId="57C7F752"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p>
    <w:p w14:paraId="2D67EE11" w14:textId="77777777" w:rsidR="004664F8" w:rsidRDefault="004664F8" w:rsidP="004664F8">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ОБЪЕМ И КАТЕГОРИИ ОБРАБАТЫВАЕМЫХ ПЕРСОНАЛЬНЫХ </w:t>
      </w:r>
    </w:p>
    <w:p w14:paraId="0724BD86" w14:textId="77777777" w:rsidR="004664F8" w:rsidRDefault="004664F8" w:rsidP="004664F8">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ДАННЫХ, КАТЕГОРИИ СУБЪЕКТОВ ПЕРСОНАЛЬНЫХ ДАННЫХ</w:t>
      </w:r>
    </w:p>
    <w:p w14:paraId="27876BC3"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p>
    <w:p w14:paraId="113DE685"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Объем персональных данных, обрабатываемых в </w:t>
      </w:r>
      <w:r>
        <w:rPr>
          <w:rFonts w:ascii="Times New Roman" w:eastAsia="Times New Roman" w:hAnsi="Times New Roman" w:cs="Times New Roman"/>
          <w:bCs/>
          <w:sz w:val="24"/>
          <w:szCs w:val="24"/>
        </w:rPr>
        <w:t xml:space="preserve">МБОУ </w:t>
      </w:r>
      <w:r w:rsidR="002B5AD2">
        <w:rPr>
          <w:rFonts w:ascii="Times New Roman" w:hAnsi="Times New Roman" w:cs="Times New Roman"/>
          <w:color w:val="000000"/>
          <w:sz w:val="24"/>
          <w:szCs w:val="24"/>
        </w:rPr>
        <w:t xml:space="preserve">«СОШ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-Хутор</w:t>
      </w:r>
      <w:r>
        <w:rPr>
          <w:rFonts w:ascii="Times New Roman" w:hAnsi="Times New Roman" w:cs="Times New Roman"/>
          <w:color w:val="000000"/>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определяется в соответствии с законодательством Российской Федерации и локальными нормативными актами </w:t>
      </w:r>
      <w:r>
        <w:rPr>
          <w:rFonts w:ascii="Times New Roman" w:eastAsia="Times New Roman" w:hAnsi="Times New Roman" w:cs="Times New Roman"/>
          <w:bCs/>
          <w:sz w:val="24"/>
          <w:szCs w:val="24"/>
        </w:rPr>
        <w:t xml:space="preserve">МБОУ </w:t>
      </w:r>
      <w:r w:rsidR="002B5AD2">
        <w:rPr>
          <w:rFonts w:ascii="Times New Roman" w:hAnsi="Times New Roman" w:cs="Times New Roman"/>
          <w:color w:val="000000"/>
          <w:sz w:val="24"/>
          <w:szCs w:val="24"/>
        </w:rPr>
        <w:t xml:space="preserve">«СОШ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-Хутор</w:t>
      </w:r>
      <w:r>
        <w:rPr>
          <w:rFonts w:ascii="Times New Roman" w:hAnsi="Times New Roman" w:cs="Times New Roman"/>
          <w:color w:val="000000"/>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с учетом целей обработки персональных данных, указанных в разделе 2 Политики. </w:t>
      </w:r>
    </w:p>
    <w:p w14:paraId="0EC12528"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w:t>
      </w:r>
      <w:r>
        <w:rPr>
          <w:rFonts w:ascii="Times New Roman" w:eastAsia="Times New Roman" w:hAnsi="Times New Roman" w:cs="Times New Roman"/>
          <w:bCs/>
          <w:sz w:val="24"/>
          <w:szCs w:val="24"/>
        </w:rPr>
        <w:t xml:space="preserve">МБОУ </w:t>
      </w:r>
      <w:r>
        <w:rPr>
          <w:rFonts w:ascii="Times New Roman" w:hAnsi="Times New Roman" w:cs="Times New Roman"/>
          <w:color w:val="000000"/>
          <w:sz w:val="24"/>
          <w:szCs w:val="24"/>
        </w:rPr>
        <w:t xml:space="preserve">«СОШ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-Хутор</w:t>
      </w:r>
      <w:r>
        <w:rPr>
          <w:rFonts w:ascii="Times New Roman" w:hAnsi="Times New Roman" w:cs="Times New Roman"/>
          <w:color w:val="000000"/>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не осуществляется. </w:t>
      </w:r>
    </w:p>
    <w:p w14:paraId="22BB22C9"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Оператор не осуществляет обработку биометрических персональных данных (сведения, которые характеризуют физиологические и биологические особенности человека, на основании которых можно установить его личность). </w:t>
      </w:r>
    </w:p>
    <w:p w14:paraId="003235CA"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Оператор производит передачу персональных данных третьим лицам на основании соответствующего соглашения и только с согласия субъектов персональных данных. </w:t>
      </w:r>
    </w:p>
    <w:p w14:paraId="214645C6"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Оператором созданы общедоступные источники персональных данных в информационно-телекоммуникационной сети «Интернет» на официальном сайте </w:t>
      </w:r>
      <w:r>
        <w:rPr>
          <w:rFonts w:ascii="Times New Roman" w:eastAsia="Times New Roman" w:hAnsi="Times New Roman" w:cs="Times New Roman"/>
          <w:bCs/>
          <w:sz w:val="24"/>
          <w:szCs w:val="24"/>
        </w:rPr>
        <w:t xml:space="preserve">МБОУ </w:t>
      </w:r>
      <w:r>
        <w:rPr>
          <w:rFonts w:ascii="Times New Roman" w:hAnsi="Times New Roman" w:cs="Times New Roman"/>
          <w:color w:val="000000"/>
          <w:sz w:val="24"/>
          <w:szCs w:val="24"/>
        </w:rPr>
        <w:t xml:space="preserve">«СОШ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-Хутор</w:t>
      </w:r>
      <w:r>
        <w:rPr>
          <w:rFonts w:ascii="Times New Roman" w:hAnsi="Times New Roman" w:cs="Times New Roman"/>
          <w:color w:val="000000"/>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на котором опубликованы персональные данные педагогических работников, состоящих в трудовых отношениях с </w:t>
      </w:r>
      <w:r>
        <w:rPr>
          <w:rFonts w:ascii="Times New Roman" w:eastAsia="Times New Roman" w:hAnsi="Times New Roman" w:cs="Times New Roman"/>
          <w:bCs/>
          <w:sz w:val="24"/>
          <w:szCs w:val="24"/>
        </w:rPr>
        <w:t xml:space="preserve">МБОУ </w:t>
      </w:r>
      <w:r>
        <w:rPr>
          <w:rFonts w:ascii="Times New Roman" w:hAnsi="Times New Roman" w:cs="Times New Roman"/>
          <w:color w:val="000000"/>
          <w:sz w:val="24"/>
          <w:szCs w:val="24"/>
        </w:rPr>
        <w:t xml:space="preserve">«СОШ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-Хутор</w:t>
      </w:r>
      <w:r>
        <w:rPr>
          <w:rFonts w:ascii="Times New Roman" w:hAnsi="Times New Roman" w:cs="Times New Roman"/>
          <w:color w:val="000000"/>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которые включают в себя: фамилию, имя, отчество (при наличии) работника; занимаемую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1FEF8A09"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p>
    <w:p w14:paraId="438F399C"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В </w:t>
      </w:r>
      <w:r>
        <w:rPr>
          <w:rFonts w:ascii="Times New Roman" w:eastAsia="Times New Roman" w:hAnsi="Times New Roman" w:cs="Times New Roman"/>
          <w:bCs/>
          <w:sz w:val="24"/>
          <w:szCs w:val="24"/>
        </w:rPr>
        <w:t xml:space="preserve">МБОУ </w:t>
      </w:r>
      <w:r>
        <w:rPr>
          <w:rFonts w:ascii="Times New Roman" w:hAnsi="Times New Roman" w:cs="Times New Roman"/>
          <w:color w:val="000000"/>
          <w:sz w:val="24"/>
          <w:szCs w:val="24"/>
        </w:rPr>
        <w:t xml:space="preserve">«СОШ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-Хутор</w:t>
      </w:r>
      <w:r>
        <w:rPr>
          <w:rFonts w:ascii="Times New Roman" w:hAnsi="Times New Roman" w:cs="Times New Roman"/>
          <w:color w:val="000000"/>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обрабатываются персональные данные следующих категорий субъектов: - работников, в том числе бывших; - кандидатов на замещение вакантных должностей; - родственников работников, в том числе бывших; - обучающихся; - родителей (законных представителей) обучающихся; - физических лиц по гражданско-правовым договорам; - физических лиц, указанных в заявлениях (согласиях, доверенностях и т.п.) обучающихся и родителей (законных представителей) несовершеннолетних обучающихся; - физических лиц - посетителей образовательной          организации.</w:t>
      </w:r>
    </w:p>
    <w:p w14:paraId="68A1F44E"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4.5.1. Объем обрабатываемых персональных данных категорий субъектов, указанных в п. 4.5. Политики </w:t>
      </w:r>
      <w:r>
        <w:rPr>
          <w:rFonts w:ascii="Times New Roman" w:eastAsia="Times New Roman" w:hAnsi="Times New Roman" w:cs="Times New Roman"/>
          <w:bCs/>
          <w:sz w:val="24"/>
          <w:szCs w:val="24"/>
        </w:rPr>
        <w:t xml:space="preserve">МБОУ </w:t>
      </w:r>
      <w:r>
        <w:rPr>
          <w:rFonts w:ascii="Times New Roman" w:hAnsi="Times New Roman" w:cs="Times New Roman"/>
          <w:color w:val="000000"/>
          <w:sz w:val="24"/>
          <w:szCs w:val="24"/>
        </w:rPr>
        <w:t xml:space="preserve">«СОШ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-Хутор</w:t>
      </w:r>
      <w:r w:rsidR="002B5A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зависимости от целей обработки персональных данных, указанных в разделе 2 Политики: </w:t>
      </w:r>
    </w:p>
    <w:p w14:paraId="28263DFD"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фамилия; имя; отчество; пол; дата и место рождения; социальный статус (студент, пенсионер, работающий, неработающий и прочее); паспортные данные (включая регистрационные данные паспорта, адрес регистрации); адрес проживания, сведения о месте работы, профессии, занимаемой должности; образование; номер страхового свидетельства государственного пенсионного страхования; идентификационный номер налогоплательщика; стаж работы; состав семьи; сведения о воинском учете; сведения о судимости и/или наличии обязательств по исполнительному листу; сведения о состоянии здоровья, диагнозе, месте оказания медицинской помощи, номер страхового свидетельства обязательного медицинского страхования; </w:t>
      </w:r>
    </w:p>
    <w:p w14:paraId="5E24CABB"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сведения о состоянии здоровья детей и других близких родственников, когда с наличием таких документов связано предоставление каких-либо гарантий и            компенсаций; </w:t>
      </w:r>
    </w:p>
    <w:p w14:paraId="44824E23"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подтверждающие право на дополнительные гарантии и компенсации по определенным основаниям, предусмотренным законодательством (об инвалидности, донорстве, нахождении в зоне воздействия радиации в связи с аварией на Чернобыльской АЭС); </w:t>
      </w:r>
    </w:p>
    <w:p w14:paraId="55FC6543"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 беременности работницы и возрасте детей для предоставления матери (отцу, иным родственникам) установленных законом условий труда, гарантий и компенсаций. </w:t>
      </w:r>
    </w:p>
    <w:p w14:paraId="4EC59F4B" w14:textId="77777777" w:rsidR="004664F8" w:rsidRDefault="004664F8" w:rsidP="004664F8">
      <w:pPr>
        <w:tabs>
          <w:tab w:val="left" w:pos="1134"/>
        </w:tabs>
        <w:spacing w:after="0" w:line="240" w:lineRule="auto"/>
        <w:contextualSpacing/>
        <w:jc w:val="center"/>
        <w:rPr>
          <w:rFonts w:ascii="Times New Roman" w:eastAsia="Times New Roman" w:hAnsi="Times New Roman" w:cs="Times New Roman"/>
          <w:sz w:val="24"/>
          <w:szCs w:val="24"/>
        </w:rPr>
      </w:pPr>
    </w:p>
    <w:p w14:paraId="0E7CE5ED" w14:textId="77777777" w:rsidR="004664F8" w:rsidRDefault="004664F8" w:rsidP="004664F8">
      <w:pPr>
        <w:tabs>
          <w:tab w:val="left" w:pos="1134"/>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ПОРЯДОК И УСЛОВИЯ ОБРАБОТКИ ПЕРСОНАЛЬНЫХ ДАННЫХ</w:t>
      </w:r>
    </w:p>
    <w:p w14:paraId="688D7B3A" w14:textId="77777777" w:rsidR="004664F8" w:rsidRDefault="004664F8" w:rsidP="004664F8">
      <w:pPr>
        <w:tabs>
          <w:tab w:val="left" w:pos="1134"/>
        </w:tabs>
        <w:spacing w:after="0" w:line="240" w:lineRule="auto"/>
        <w:contextualSpacing/>
        <w:jc w:val="center"/>
        <w:rPr>
          <w:rFonts w:ascii="Times New Roman" w:eastAsia="Times New Roman" w:hAnsi="Times New Roman" w:cs="Times New Roman"/>
          <w:sz w:val="24"/>
          <w:szCs w:val="24"/>
        </w:rPr>
      </w:pPr>
    </w:p>
    <w:p w14:paraId="16BD60E0"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Обработка персональных данных организована оператором на принципах:</w:t>
      </w:r>
    </w:p>
    <w:p w14:paraId="7A3A2E10"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законности и справедливости; - обработки только персональных данных, которые отвечают целям их обработки; - 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 - недопустимости объединения баз данных, содержащих персональные данные, обработка которых осуществляется </w:t>
      </w:r>
      <w:r>
        <w:rPr>
          <w:rFonts w:ascii="Times New Roman" w:eastAsia="Times New Roman" w:hAnsi="Times New Roman" w:cs="Times New Roman"/>
          <w:sz w:val="24"/>
          <w:szCs w:val="24"/>
        </w:rPr>
        <w:lastRenderedPageBreak/>
        <w:t>в целях, несовместимых между собой; - 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 -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14:paraId="250620F6"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Обработка персональных данных проводимая оператором включает в себя, в том числе: сбор; систематизацию; накопление; хранение; уточнение (обновление, изменение); использование; передачу (распространение, предоставление, доступ); удаление и уничтожение персональных данных. Образовательная организация обрабатывает персональные данные в сроки: - которые необходимы для достижения целей обработки персональных данных; - действия согласия субъекта персональных данных (приложении № 1 к Политике); - которые определены законодательством для обработки отдельных видов персональных данных.</w:t>
      </w:r>
    </w:p>
    <w:p w14:paraId="772B4EA9"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Обработка персональных данных операторов осуществляется с соблюдением принципов и правил, предусмотренных Федеральным законом от 27.07.2006       № 152-ФЗ «О персональных данных» и настоящей Политикой.</w:t>
      </w:r>
    </w:p>
    <w:p w14:paraId="5375ACAB"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Pr>
          <w:rFonts w:ascii="Times New Roman" w:eastAsia="Times New Roman" w:hAnsi="Times New Roman" w:cs="Times New Roman"/>
          <w:bCs/>
          <w:sz w:val="24"/>
          <w:szCs w:val="24"/>
        </w:rPr>
        <w:t xml:space="preserve">МБОУ </w:t>
      </w:r>
      <w:r>
        <w:rPr>
          <w:rFonts w:ascii="Times New Roman" w:hAnsi="Times New Roman" w:cs="Times New Roman"/>
          <w:color w:val="000000"/>
          <w:sz w:val="24"/>
          <w:szCs w:val="24"/>
        </w:rPr>
        <w:t>«СОШ с.</w:t>
      </w:r>
      <w:r w:rsidR="002B5AD2" w:rsidRPr="002B5AD2">
        <w:rPr>
          <w:rFonts w:ascii="Times New Roman" w:hAnsi="Times New Roman" w:cs="Times New Roman"/>
          <w:color w:val="000000"/>
          <w:sz w:val="24"/>
          <w:szCs w:val="24"/>
        </w:rPr>
        <w:t xml:space="preserve">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w:t>
      </w:r>
      <w:proofErr w:type="gramStart"/>
      <w:r w:rsidR="002B5AD2">
        <w:rPr>
          <w:rFonts w:ascii="Times New Roman" w:hAnsi="Times New Roman" w:cs="Times New Roman"/>
          <w:color w:val="000000"/>
          <w:sz w:val="24"/>
          <w:szCs w:val="24"/>
        </w:rPr>
        <w:t>Хутор</w:t>
      </w:r>
      <w:r>
        <w:rPr>
          <w:rFonts w:ascii="Times New Roman" w:hAnsi="Times New Roman" w:cs="Times New Roman"/>
          <w:color w:val="000000"/>
          <w:sz w:val="24"/>
          <w:szCs w:val="24"/>
        </w:rPr>
        <w:t>»</w:t>
      </w:r>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sz w:val="24"/>
          <w:szCs w:val="24"/>
        </w:rPr>
        <w:t xml:space="preserve"> обрабатывает персональные данные в случаях: </w:t>
      </w:r>
    </w:p>
    <w:p w14:paraId="646DFEF3"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согласия субъекта персональных данных на обработку его персональных данных (приложение № 1 к Политике); </w:t>
      </w:r>
    </w:p>
    <w:p w14:paraId="6ADAA085"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когда обработка персональных данных необходима для осуществления и выполнения образовательной организацией возложенных законодательством Российской Федерации функций, полномочий и обязанностей; </w:t>
      </w:r>
    </w:p>
    <w:p w14:paraId="604CEBE6"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когда осуществляется обработка общедоступных персональных данных, доступ к которым субъект персональных данных предоставил неограниченному кругу.</w:t>
      </w:r>
    </w:p>
    <w:p w14:paraId="0202D1D1"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Образовательная организация обрабатывает персональные данные: </w:t>
      </w:r>
    </w:p>
    <w:p w14:paraId="4137EAAF"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без использования средств автоматизации; </w:t>
      </w:r>
    </w:p>
    <w:p w14:paraId="1933186A"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использованием средств автоматизации в программах и информационных системах.</w:t>
      </w:r>
    </w:p>
    <w:p w14:paraId="583C6702"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Обработка персональных данных без средств автоматизации осуществляется в отношении каждой категории персональных данных с определением места хранения персональных данных (материальных носителей) и установлением перечня лиц, осуществляющих обработку персональных данных либо имеющих к ним          доступ. </w:t>
      </w:r>
    </w:p>
    <w:p w14:paraId="2048A307"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неавтоматизированной обработке персональных данных оператор обеспечивает раздельное хранение персональных данных (материальных носителей), обработка которых осуществляется в различных целях. </w:t>
      </w:r>
    </w:p>
    <w:p w14:paraId="1DA2FB38"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устанавливается локальным нормативным актом оператора.</w:t>
      </w:r>
    </w:p>
    <w:p w14:paraId="108C4540"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соблюдаются следующие условия: </w:t>
      </w:r>
    </w:p>
    <w:p w14:paraId="70495AAD"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 </w:t>
      </w:r>
    </w:p>
    <w:p w14:paraId="4928820D"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копирование содержащейся в таких журналах (реестрах, книгах) информации не допускается; </w:t>
      </w:r>
    </w:p>
    <w:p w14:paraId="32121972"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 </w:t>
      </w:r>
    </w:p>
    <w:p w14:paraId="7B66F364"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37944062"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5.8.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r:id="rId6" w:anchor="dst100130" w:history="1">
        <w:r>
          <w:rPr>
            <w:rStyle w:val="a5"/>
            <w:rFonts w:ascii="Times New Roman" w:eastAsia="Times New Roman" w:hAnsi="Times New Roman" w:cs="Times New Roman"/>
            <w:color w:val="auto"/>
            <w:sz w:val="24"/>
            <w:szCs w:val="24"/>
            <w:u w:val="none"/>
            <w:shd w:val="clear" w:color="auto" w:fill="FFFFFF"/>
          </w:rPr>
          <w:t>частью 2</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FFFFF"/>
        </w:rPr>
        <w:t xml:space="preserve">статьи 16 </w:t>
      </w:r>
      <w:r>
        <w:rPr>
          <w:rFonts w:ascii="Times New Roman" w:eastAsia="Times New Roman" w:hAnsi="Times New Roman" w:cs="Times New Roman"/>
          <w:sz w:val="24"/>
          <w:szCs w:val="24"/>
        </w:rPr>
        <w:t>Федерального закона от 27.07.2006 № 152-ФЗ «О персональных данных»</w:t>
      </w:r>
      <w:r>
        <w:rPr>
          <w:rFonts w:ascii="Times New Roman" w:eastAsia="Times New Roman" w:hAnsi="Times New Roman" w:cs="Times New Roman"/>
          <w:sz w:val="24"/>
          <w:szCs w:val="24"/>
          <w:shd w:val="clear" w:color="auto" w:fill="FFFFFF"/>
        </w:rPr>
        <w:t>.</w:t>
      </w:r>
    </w:p>
    <w:p w14:paraId="4D76CF96"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5.9.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62067B1E"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5.10. Для достижения целей обработки, а также в интересах и с согласия субъектов персональных данных оператор в ходе своей деятельности предоставляет персональные данные следующим организациям: </w:t>
      </w:r>
    </w:p>
    <w:p w14:paraId="2DAE0EA2"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Федеральной налоговой службе; </w:t>
      </w:r>
    </w:p>
    <w:p w14:paraId="09742370"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Отделению пенсионного фонда РФ; </w:t>
      </w:r>
    </w:p>
    <w:p w14:paraId="47803736"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Военному комиссариату; </w:t>
      </w:r>
    </w:p>
    <w:p w14:paraId="1CD2DCF3"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Фонду Социального Страхования РФ; </w:t>
      </w:r>
    </w:p>
    <w:p w14:paraId="607310F2"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медицинским учреждениями РФ;</w:t>
      </w:r>
    </w:p>
    <w:p w14:paraId="395DF65F"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Участникам системы межведомственного электронного взаимодействия - СМЭВ (федеральным органам исполнительной власти, государственным внебюджетным фондам, исполнительным органам государственной власти субъектов Российской Федерации, органам местного самоуправления, государственным и муниципальным учреждениям, многофункциональным центрам, кредитным организациям (банкам), негосударственным пенсионным фондам, и прочим участникам СМЭВ, с которыми необходимо обмениваться данными для оказания государственных услуг гражданам и организациям, в электронном виде); </w:t>
      </w:r>
    </w:p>
    <w:p w14:paraId="64C167E9"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юридическим лицам, оказывающим услуги по гражданско-правовым            договорам. </w:t>
      </w:r>
    </w:p>
    <w:p w14:paraId="6ABC47D5"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согласия гражданина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541CAFB0"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 </w:t>
      </w:r>
    </w:p>
    <w:p w14:paraId="6B8CCFB2"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5.12. В целях обеспечения неограниченного доступа, настоящая Политика, а также сведениям о реализуемых требованиях к защите персональных данных, подлежат обязательному опубликованию на официальном сайте </w:t>
      </w:r>
      <w:r>
        <w:rPr>
          <w:rFonts w:ascii="Times New Roman" w:eastAsia="Times New Roman" w:hAnsi="Times New Roman" w:cs="Times New Roman"/>
          <w:bCs/>
          <w:sz w:val="24"/>
          <w:szCs w:val="24"/>
        </w:rPr>
        <w:t xml:space="preserve">МБОУ </w:t>
      </w:r>
      <w:r>
        <w:rPr>
          <w:rFonts w:ascii="Times New Roman" w:hAnsi="Times New Roman" w:cs="Times New Roman"/>
          <w:color w:val="000000"/>
          <w:sz w:val="24"/>
          <w:szCs w:val="24"/>
        </w:rPr>
        <w:t xml:space="preserve">«СОШ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w:t>
      </w:r>
      <w:proofErr w:type="gramStart"/>
      <w:r w:rsidR="002B5AD2">
        <w:rPr>
          <w:rFonts w:ascii="Times New Roman" w:hAnsi="Times New Roman" w:cs="Times New Roman"/>
          <w:color w:val="000000"/>
          <w:sz w:val="24"/>
          <w:szCs w:val="24"/>
        </w:rPr>
        <w:t>Хутор</w:t>
      </w:r>
      <w:r>
        <w:rPr>
          <w:rFonts w:ascii="Times New Roman" w:hAnsi="Times New Roman" w:cs="Times New Roman"/>
          <w:color w:val="000000"/>
          <w:sz w:val="24"/>
          <w:szCs w:val="24"/>
        </w:rPr>
        <w:t>»</w:t>
      </w:r>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sz w:val="24"/>
          <w:szCs w:val="24"/>
          <w:shd w:val="clear" w:color="auto" w:fill="FFFFFF"/>
        </w:rPr>
        <w:t xml:space="preserve"> в сети            «Интернет», а также на информационных стендах образовательного учреждения. </w:t>
      </w:r>
    </w:p>
    <w:p w14:paraId="1408DAED"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при осуществлении обработки персональных данных принимает все необходимые правовые, организационные и технические меры для их защиты от неправомерного или случайного доступа, уничтожения, изменения, блокирования, копирования, предоставления, </w:t>
      </w:r>
      <w:r>
        <w:rPr>
          <w:rFonts w:ascii="Times New Roman" w:eastAsia="Times New Roman" w:hAnsi="Times New Roman" w:cs="Times New Roman"/>
          <w:sz w:val="24"/>
          <w:szCs w:val="24"/>
        </w:rPr>
        <w:lastRenderedPageBreak/>
        <w:t xml:space="preserve">распространения персональных данных, а также от иных неправомерных действий в отношении персональных данных. </w:t>
      </w:r>
    </w:p>
    <w:p w14:paraId="32C361EF"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безопасности персональных данных достигается следующими способами: - назначением ответственных лиц за организацию обработки персональных данных; - осуществлением внутреннего контроля и аудита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содержащим требования к защите персональных данных, а также локальным правовым актам </w:t>
      </w:r>
      <w:r>
        <w:rPr>
          <w:rFonts w:ascii="Times New Roman" w:eastAsia="Times New Roman" w:hAnsi="Times New Roman" w:cs="Times New Roman"/>
          <w:bCs/>
          <w:sz w:val="24"/>
          <w:szCs w:val="24"/>
        </w:rPr>
        <w:t xml:space="preserve">МБОУ </w:t>
      </w:r>
      <w:r>
        <w:rPr>
          <w:rFonts w:ascii="Times New Roman" w:hAnsi="Times New Roman" w:cs="Times New Roman"/>
          <w:color w:val="000000"/>
          <w:sz w:val="24"/>
          <w:szCs w:val="24"/>
        </w:rPr>
        <w:t xml:space="preserve">«СОШ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-Хутор</w:t>
      </w:r>
      <w:r>
        <w:rPr>
          <w:rFonts w:ascii="Times New Roman" w:hAnsi="Times New Roman" w:cs="Times New Roman"/>
          <w:color w:val="000000"/>
          <w:sz w:val="24"/>
          <w:szCs w:val="24"/>
        </w:rPr>
        <w:t>»</w:t>
      </w:r>
      <w:r>
        <w:rPr>
          <w:rFonts w:ascii="Times New Roman" w:eastAsia="Times New Roman" w:hAnsi="Times New Roman" w:cs="Times New Roman"/>
          <w:sz w:val="24"/>
          <w:szCs w:val="24"/>
        </w:rPr>
        <w:t xml:space="preserve">; </w:t>
      </w:r>
    </w:p>
    <w:p w14:paraId="0C90CB45"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определенными локальными актами в отношении обработки персональных данных и обучением указанных сотрудников; - определением угроз безопасности и применением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 - выявлением фактов несанкционированного доступа к персональным данным и принятием соответствующих мер; - восстановлением персональных данных, модифицированных или уничтоженных вследствие несанкционированного доступа к ним; -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29D2C772"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5.13. Условием прекращения оператором обработки персональных данных может являться: </w:t>
      </w:r>
    </w:p>
    <w:p w14:paraId="163A2ECB"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достижение целей обработки персональных данных; </w:t>
      </w:r>
    </w:p>
    <w:p w14:paraId="5121D512"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истечение срока действия согласия или отзыв согласия субъекта персональных данных на обработку его персональных данных (приложение № 2 к Политике); -</w:t>
      </w:r>
    </w:p>
    <w:p w14:paraId="19F7FDA4"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выявление неправомерной обработки персональных данных.</w:t>
      </w:r>
    </w:p>
    <w:p w14:paraId="59CA37D8"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DCD4D4F"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Документы, содержащие персональные данные хранятся в течение срока хранения документов, предусмотренного </w:t>
      </w:r>
      <w:proofErr w:type="gramStart"/>
      <w:r>
        <w:rPr>
          <w:rFonts w:ascii="Times New Roman" w:eastAsia="Times New Roman" w:hAnsi="Times New Roman" w:cs="Times New Roman"/>
          <w:sz w:val="24"/>
          <w:szCs w:val="24"/>
        </w:rPr>
        <w:t>номенклатурой</w:t>
      </w:r>
      <w:proofErr w:type="gramEnd"/>
      <w:r>
        <w:rPr>
          <w:rFonts w:ascii="Times New Roman" w:eastAsia="Times New Roman" w:hAnsi="Times New Roman" w:cs="Times New Roman"/>
          <w:sz w:val="24"/>
          <w:szCs w:val="24"/>
        </w:rPr>
        <w:t xml:space="preserve"> дел с учетом архивных сроков хранения. </w:t>
      </w:r>
    </w:p>
    <w:p w14:paraId="081BA280"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Персональные данные, зафиксированные на бумажных носителях, хранятся в запираемых шкафах либо в запираемых помещениях с ограниченным правом           доступа. </w:t>
      </w:r>
    </w:p>
    <w:p w14:paraId="2735B0F7"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 </w:t>
      </w:r>
    </w:p>
    <w:p w14:paraId="51D2AA81"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 </w:t>
      </w:r>
    </w:p>
    <w:p w14:paraId="19E3E83D"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Хранение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575129AD"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осуществлении хранения персональных данных оператор персональных данных использует базы данных, находящиеся на территории Российской Федерации, в соответствии с ч. 5 ст. 18 Федерального закона «О персональных данных».</w:t>
      </w:r>
    </w:p>
    <w:p w14:paraId="5FB8B08E"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p>
    <w:p w14:paraId="4B5A2834" w14:textId="77777777" w:rsidR="004664F8" w:rsidRDefault="004664F8" w:rsidP="004664F8">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АКТУАЛИЗАЦИЯ, ИСПРАВЛЕНИЕ, УДАЛЕНИЕ И УНИЧТОЖЕНИЕ </w:t>
      </w:r>
    </w:p>
    <w:p w14:paraId="5CC52CF4" w14:textId="77777777" w:rsidR="004664F8" w:rsidRDefault="004664F8" w:rsidP="004664F8">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ПЕРСОНАЛЬНЫХ ДАННЫХ, ОТВЕТЫ НА ЗАПРОСЫ СУБЪЕКТОВ </w:t>
      </w:r>
    </w:p>
    <w:p w14:paraId="135A7338" w14:textId="77777777" w:rsidR="004664F8" w:rsidRDefault="004664F8" w:rsidP="004664F8">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ДОСТУП К ПЕРСОНАЛЬНЫМ ДАННЫМ</w:t>
      </w:r>
    </w:p>
    <w:p w14:paraId="1002F860"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p>
    <w:p w14:paraId="5CFF23DC"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соответственно.</w:t>
      </w:r>
    </w:p>
    <w:p w14:paraId="430F9679"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480C7AD8"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иное не предусмотрено договором, стороной которого, выгодоприобретателем или </w:t>
      </w:r>
      <w:proofErr w:type="gramStart"/>
      <w:r>
        <w:rPr>
          <w:rFonts w:ascii="Times New Roman" w:eastAsia="Times New Roman" w:hAnsi="Times New Roman" w:cs="Times New Roman"/>
          <w:sz w:val="24"/>
          <w:szCs w:val="24"/>
        </w:rPr>
        <w:t>поручителем</w:t>
      </w:r>
      <w:proofErr w:type="gramEnd"/>
      <w:r>
        <w:rPr>
          <w:rFonts w:ascii="Times New Roman" w:eastAsia="Times New Roman" w:hAnsi="Times New Roman" w:cs="Times New Roman"/>
          <w:sz w:val="24"/>
          <w:szCs w:val="24"/>
        </w:rPr>
        <w:t xml:space="preserve"> по которому является субъект персональных данных;</w:t>
      </w:r>
    </w:p>
    <w:p w14:paraId="21D196F9"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оператор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14:paraId="00999485"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иное не предусмотрено иным соглашением между оператором и субъектом персональных данных.</w:t>
      </w:r>
    </w:p>
    <w:p w14:paraId="1EE35F6D"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по запросу субъекта персональных данных или его представителя оператор обязан сообщить информацию об осуществляемой им обработке его персональных данных.</w:t>
      </w:r>
    </w:p>
    <w:p w14:paraId="13D0996A" w14:textId="77777777" w:rsidR="004664F8" w:rsidRDefault="004664F8" w:rsidP="004664F8">
      <w:pPr>
        <w:spacing w:after="0" w:line="240" w:lineRule="auto"/>
        <w:contextualSpacing/>
        <w:jc w:val="center"/>
        <w:rPr>
          <w:rFonts w:ascii="Times New Roman" w:eastAsia="Times New Roman" w:hAnsi="Times New Roman" w:cs="Times New Roman"/>
          <w:sz w:val="24"/>
          <w:szCs w:val="24"/>
        </w:rPr>
      </w:pPr>
    </w:p>
    <w:p w14:paraId="449A3B0E" w14:textId="77777777" w:rsidR="004664F8" w:rsidRDefault="004664F8" w:rsidP="004664F8">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ОСНОВНЫЕ ПРАВА И ОБЯЗАННОСТИ ОПЕРАТОРА </w:t>
      </w:r>
    </w:p>
    <w:p w14:paraId="6BD86B7A" w14:textId="77777777" w:rsidR="004664F8" w:rsidRDefault="004664F8" w:rsidP="004664F8">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СУБЪЕКТА ПЕРСОНАЛЬНЫХ ДАННЫХ</w:t>
      </w:r>
    </w:p>
    <w:p w14:paraId="68A01251" w14:textId="77777777" w:rsidR="004664F8" w:rsidRDefault="004664F8" w:rsidP="004664F8">
      <w:pPr>
        <w:spacing w:after="0" w:line="240" w:lineRule="auto"/>
        <w:contextualSpacing/>
        <w:jc w:val="center"/>
        <w:rPr>
          <w:rFonts w:ascii="Times New Roman" w:eastAsia="Times New Roman" w:hAnsi="Times New Roman" w:cs="Times New Roman"/>
          <w:sz w:val="24"/>
          <w:szCs w:val="24"/>
        </w:rPr>
      </w:pPr>
    </w:p>
    <w:p w14:paraId="5FEB95F3"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Оператор обязан обеспечивать соблюдение прав субъектов персональных данных в порядке, установленном главой 3 Федерального закона от 27.07.2006             № 152-ФЗ «О персональных данных».</w:t>
      </w:r>
    </w:p>
    <w:p w14:paraId="6BE47406"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Pr>
          <w:rFonts w:ascii="Times New Roman" w:eastAsia="Times New Roman" w:hAnsi="Times New Roman" w:cs="Times New Roman"/>
          <w:sz w:val="24"/>
          <w:szCs w:val="24"/>
          <w:shd w:val="clear" w:color="auto" w:fill="FFFFFF"/>
        </w:rPr>
        <w:t>При сборе персональных данных оператор обязан предоставить субъекту персональных данных по его просьбе информацию, касающейся обработки его персональных данных, если иное не предусмотрено действующим законодательством.</w:t>
      </w:r>
    </w:p>
    <w:p w14:paraId="364407D6"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7.3. </w:t>
      </w:r>
      <w:r>
        <w:rPr>
          <w:rFonts w:ascii="Times New Roman" w:eastAsia="Times New Roman" w:hAnsi="Times New Roman" w:cs="Times New Roman"/>
          <w:sz w:val="24"/>
          <w:szCs w:val="24"/>
          <w:shd w:val="clear" w:color="auto" w:fill="FFFFFF"/>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14:paraId="6AED67BE"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Оператор обязан блокировать или удалять неправомерно обрабатываемые, неточные персональные данные либо обеспечивать их блокирование или удаление. </w:t>
      </w:r>
    </w:p>
    <w:p w14:paraId="30B1DD69"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подтверждения факта неточности персональных данных образовательная организация на основании сведений, представленных субъектом персональных данных или его законным представителем, уточняет персональные данные либо обеспечивает их уточнение и снимает блокирование персональных данных.</w:t>
      </w:r>
    </w:p>
    <w:p w14:paraId="3287C283"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Оператор в течение 10 дней с момента исправления или уничтожения персональных данных по требованию субъекта персональных данных или его представителя обязан уведомить его о внесенных изменениях и принять разумные меры для уведомления третьих лиц, которым персональные данные этого субъекта были           переданы.</w:t>
      </w:r>
    </w:p>
    <w:p w14:paraId="1D3DEC5D"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При достижении цели обработки персональных данных оператор обязан прекратить обработку персональных данных и их уничтожить либо обеспечить прекращение обработки и уничтожение персональных данных. </w:t>
      </w:r>
    </w:p>
    <w:p w14:paraId="6BA17E47"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Оператор прекращает обработку персональных данных или обеспечивает прекращение обработки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либо другим соглашением между МБОУ и субъектом персональных данных, а также в случае если МБОУ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2D766979"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Оператор обязан устно, а по письменному требованию субъекта персональных данных или его представителя - письменно, разъяснить субъекту персональных данных порядок принятия решения на основании исключительно автоматизированной обработки его персо</w:t>
      </w:r>
      <w:r>
        <w:rPr>
          <w:rFonts w:ascii="Times New Roman" w:eastAsia="Times New Roman" w:hAnsi="Times New Roman" w:cs="Times New Roman"/>
          <w:sz w:val="24"/>
          <w:szCs w:val="24"/>
        </w:rPr>
        <w:lastRenderedPageBreak/>
        <w:t>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32B90E37"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Оператор обязан рассмотреть возражение относительно решения, вынесенного на основании исключительно автоматизированной обработки персональных данных в течение тридцати дней со дня его получения и уведомить субъекта персональных данных о результатах рассмотрения возражения в течение 3 дней.</w:t>
      </w:r>
    </w:p>
    <w:p w14:paraId="006323DC"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 Субъекты персональных данных или их представители обладают правами, предусмотренными Федеральным законом от 27.07.2006 № 152-ФЗ «О персональных данных» и другими нормативно-правовыми актами, регламентирующими обработку персональных данных, в том числе:</w:t>
      </w:r>
    </w:p>
    <w:p w14:paraId="76635429"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7.10.1. Потребовать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5BA08D4C"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7.10.2. Получать информацию, касающуюся обработки его персональных данных, кроме случаев, когда такой доступ ограничен федеральными законами;</w:t>
      </w:r>
    </w:p>
    <w:p w14:paraId="3959941F"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7.10.3. Обжаловать действия или бездействие образовательной организации в уполномоченном органе по защите прав субъектов персональных данных или в судебном порядке;</w:t>
      </w:r>
    </w:p>
    <w:p w14:paraId="3C94383D"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7.10.4. Защищать свои права и законные интересы, в том числе на возмещение убытков и (или) компенсацию морального вреда, в судебном порядке.</w:t>
      </w:r>
    </w:p>
    <w:p w14:paraId="1D3E40DF"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Право субъекта персональных данных на доступ к его персональным данным может быть ограничено в соответствии с федеральными законами, в том числе по основаниям предусмотренным ч. 8 ст. 14 Федерального закона от 27.07.2006 № 152-ФЗ «О персональных данных».</w:t>
      </w:r>
    </w:p>
    <w:p w14:paraId="784B7423"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01B36DB6" w14:textId="77777777" w:rsidR="004664F8" w:rsidRDefault="004664F8" w:rsidP="004664F8">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ЗАКЛЮЧИТЕЛЬНЫЕ ПОЛОЖЕНИЯ</w:t>
      </w:r>
    </w:p>
    <w:p w14:paraId="5B84907E" w14:textId="77777777" w:rsidR="004664F8" w:rsidRDefault="004664F8" w:rsidP="004664F8">
      <w:pPr>
        <w:spacing w:after="0" w:line="240" w:lineRule="auto"/>
        <w:contextualSpacing/>
        <w:jc w:val="center"/>
        <w:rPr>
          <w:rFonts w:ascii="Times New Roman" w:eastAsia="Times New Roman" w:hAnsi="Times New Roman" w:cs="Times New Roman"/>
          <w:sz w:val="24"/>
          <w:szCs w:val="24"/>
        </w:rPr>
      </w:pPr>
    </w:p>
    <w:p w14:paraId="07A82685"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Настоящая Политика и изменения к ней утверждаются руководителем оператора и вводятся приказом оператора.</w:t>
      </w:r>
    </w:p>
    <w:p w14:paraId="58DA6048" w14:textId="77777777" w:rsidR="004664F8" w:rsidRDefault="004664F8" w:rsidP="004664F8">
      <w:pPr>
        <w:shd w:val="clear" w:color="auto" w:fill="FFFFFF"/>
        <w:spacing w:after="0" w:line="274"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данной Политикой и изменениями к нему, а также дать обязательство о </w:t>
      </w:r>
      <w:r>
        <w:rPr>
          <w:rFonts w:ascii="Times New Roman" w:eastAsia="Times New Roman" w:hAnsi="Times New Roman" w:cs="Times New Roman"/>
          <w:bCs/>
          <w:color w:val="000000"/>
          <w:spacing w:val="-1"/>
          <w:sz w:val="24"/>
          <w:szCs w:val="24"/>
        </w:rPr>
        <w:t xml:space="preserve">неразглашении конфиденциальной информации (персональных данных), не содержащих сведений, </w:t>
      </w:r>
      <w:r>
        <w:rPr>
          <w:rFonts w:ascii="Times New Roman" w:eastAsia="Times New Roman" w:hAnsi="Times New Roman" w:cs="Times New Roman"/>
          <w:bCs/>
          <w:color w:val="000000"/>
          <w:spacing w:val="-4"/>
          <w:sz w:val="24"/>
          <w:szCs w:val="24"/>
        </w:rPr>
        <w:t>составляющих государственную тайну (приложение № 3 к Политике)</w:t>
      </w:r>
      <w:r>
        <w:rPr>
          <w:rFonts w:ascii="Times New Roman" w:eastAsia="Times New Roman" w:hAnsi="Times New Roman" w:cs="Times New Roman"/>
          <w:sz w:val="24"/>
          <w:szCs w:val="24"/>
        </w:rPr>
        <w:t xml:space="preserve">. </w:t>
      </w:r>
    </w:p>
    <w:p w14:paraId="4CAC8B30"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Сотрудники оператора, нарушающие (не исполняющие) требования законодательства Российской Федерации о персональных данных и настоящей Политики несут дисциплинарную, административную и уголовную ответственность, предусмотренную действующим законодательством.</w:t>
      </w:r>
    </w:p>
    <w:p w14:paraId="126492E5"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Контроль за соблюдением сотрудниками оператора требований законодательства о персональных данных и Политики осуществляет руководитель </w:t>
      </w:r>
      <w:r>
        <w:rPr>
          <w:rFonts w:ascii="Times New Roman" w:eastAsia="Times New Roman" w:hAnsi="Times New Roman" w:cs="Times New Roman"/>
          <w:bCs/>
          <w:sz w:val="24"/>
          <w:szCs w:val="24"/>
        </w:rPr>
        <w:t xml:space="preserve">МБОУ </w:t>
      </w:r>
      <w:r>
        <w:rPr>
          <w:rFonts w:ascii="Times New Roman" w:hAnsi="Times New Roman" w:cs="Times New Roman"/>
          <w:color w:val="000000"/>
          <w:sz w:val="24"/>
          <w:szCs w:val="24"/>
        </w:rPr>
        <w:t xml:space="preserve">«СОШ </w:t>
      </w:r>
      <w:proofErr w:type="spellStart"/>
      <w:r w:rsidR="002B5AD2">
        <w:rPr>
          <w:rFonts w:ascii="Times New Roman" w:hAnsi="Times New Roman" w:cs="Times New Roman"/>
          <w:color w:val="000000"/>
          <w:sz w:val="24"/>
          <w:szCs w:val="24"/>
        </w:rPr>
        <w:t>с.Турты</w:t>
      </w:r>
      <w:proofErr w:type="spellEnd"/>
      <w:r w:rsidR="002B5AD2">
        <w:rPr>
          <w:rFonts w:ascii="Times New Roman" w:hAnsi="Times New Roman" w:cs="Times New Roman"/>
          <w:color w:val="000000"/>
          <w:sz w:val="24"/>
          <w:szCs w:val="24"/>
        </w:rPr>
        <w:t>-Хутор»</w:t>
      </w:r>
      <w:r>
        <w:rPr>
          <w:rFonts w:ascii="Times New Roman" w:eastAsia="Times New Roman" w:hAnsi="Times New Roman" w:cs="Times New Roman"/>
          <w:sz w:val="24"/>
          <w:szCs w:val="24"/>
        </w:rPr>
        <w:t>.</w:t>
      </w:r>
    </w:p>
    <w:p w14:paraId="37642898" w14:textId="77777777" w:rsidR="004664F8" w:rsidRDefault="004664F8" w:rsidP="004664F8">
      <w:pPr>
        <w:spacing w:after="0" w:line="240" w:lineRule="auto"/>
        <w:ind w:firstLine="709"/>
        <w:contextualSpacing/>
        <w:jc w:val="both"/>
        <w:rPr>
          <w:rFonts w:ascii="Times New Roman" w:eastAsia="Times New Roman" w:hAnsi="Times New Roman" w:cs="Times New Roman"/>
          <w:sz w:val="24"/>
          <w:szCs w:val="24"/>
        </w:rPr>
      </w:pPr>
    </w:p>
    <w:p w14:paraId="18761B0D"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05F86E4F" w14:textId="77777777" w:rsidR="004664F8" w:rsidRDefault="004664F8" w:rsidP="004664F8">
      <w:pPr>
        <w:spacing w:after="0" w:line="240" w:lineRule="auto"/>
        <w:contextualSpacing/>
        <w:rPr>
          <w:rFonts w:ascii="Times New Roman" w:eastAsia="Times New Roman" w:hAnsi="Times New Roman" w:cs="Times New Roman"/>
          <w:sz w:val="24"/>
          <w:szCs w:val="24"/>
        </w:rPr>
      </w:pPr>
    </w:p>
    <w:p w14:paraId="26AC8319" w14:textId="77777777" w:rsidR="002B5AD2" w:rsidRDefault="002B5AD2" w:rsidP="004664F8">
      <w:pPr>
        <w:spacing w:after="0" w:line="240" w:lineRule="auto"/>
        <w:contextualSpacing/>
        <w:rPr>
          <w:rFonts w:ascii="Times New Roman" w:eastAsia="Times New Roman" w:hAnsi="Times New Roman" w:cs="Times New Roman"/>
          <w:sz w:val="24"/>
          <w:szCs w:val="24"/>
        </w:rPr>
      </w:pPr>
    </w:p>
    <w:p w14:paraId="432E2AFA" w14:textId="77777777" w:rsidR="004664F8" w:rsidRDefault="004664F8" w:rsidP="004664F8">
      <w:pPr>
        <w:spacing w:after="0" w:line="240" w:lineRule="auto"/>
        <w:contextualSpacing/>
        <w:rPr>
          <w:rFonts w:ascii="Times New Roman" w:eastAsia="Times New Roman" w:hAnsi="Times New Roman" w:cs="Times New Roman"/>
          <w:sz w:val="24"/>
          <w:szCs w:val="24"/>
        </w:rPr>
      </w:pPr>
    </w:p>
    <w:p w14:paraId="5D338AF1"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к Политике № 1 </w:t>
      </w:r>
    </w:p>
    <w:p w14:paraId="1D661C64"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715BDDD3"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6C59DC03" w14:textId="77777777" w:rsidR="004664F8" w:rsidRDefault="004664F8" w:rsidP="004664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СОГЛАСИЕ НА ОБРАБОТКУ ПЕРСОНАЛЬНЫХ ДАННЫХ</w:t>
      </w:r>
    </w:p>
    <w:p w14:paraId="4E5A62BD" w14:textId="77777777" w:rsidR="004664F8" w:rsidRDefault="004664F8" w:rsidP="004664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C8ACC0A" w14:textId="77777777" w:rsidR="004664F8" w:rsidRDefault="004664F8" w:rsidP="004664F8">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t>Я,</w:t>
      </w:r>
      <w:r>
        <w:rPr>
          <w:rFonts w:ascii="Times New Roman" w:eastAsia="Times New Roman" w:hAnsi="Times New Roman" w:cs="Times New Roman"/>
          <w:bCs/>
          <w:iCs/>
          <w:sz w:val="24"/>
          <w:szCs w:val="24"/>
        </w:rPr>
        <w:t>____________________________________________________________________________</w:t>
      </w:r>
      <w:r>
        <w:rPr>
          <w:rFonts w:ascii="Times New Roman" w:eastAsia="Times New Roman" w:hAnsi="Times New Roman" w:cs="Times New Roman"/>
          <w:sz w:val="24"/>
          <w:szCs w:val="24"/>
        </w:rPr>
        <w:t xml:space="preserve">, паспорт серия </w:t>
      </w:r>
      <w:r>
        <w:rPr>
          <w:rFonts w:ascii="Times New Roman" w:eastAsia="Times New Roman" w:hAnsi="Times New Roman" w:cs="Times New Roman"/>
          <w:bCs/>
          <w:iCs/>
          <w:sz w:val="24"/>
          <w:szCs w:val="24"/>
        </w:rPr>
        <w:t>_____</w:t>
      </w:r>
      <w:r>
        <w:rPr>
          <w:rFonts w:ascii="Times New Roman" w:eastAsia="Times New Roman" w:hAnsi="Times New Roman" w:cs="Times New Roman"/>
          <w:sz w:val="24"/>
          <w:szCs w:val="24"/>
        </w:rPr>
        <w:t xml:space="preserve"> № </w:t>
      </w:r>
      <w:r>
        <w:rPr>
          <w:rFonts w:ascii="Times New Roman" w:eastAsia="Times New Roman" w:hAnsi="Times New Roman" w:cs="Times New Roman"/>
          <w:bCs/>
          <w:iCs/>
          <w:sz w:val="24"/>
          <w:szCs w:val="24"/>
        </w:rPr>
        <w:t>______</w:t>
      </w:r>
      <w:r>
        <w:rPr>
          <w:rFonts w:ascii="Times New Roman" w:eastAsia="Times New Roman" w:hAnsi="Times New Roman" w:cs="Times New Roman"/>
          <w:sz w:val="24"/>
          <w:szCs w:val="24"/>
        </w:rPr>
        <w:t xml:space="preserve"> выдан «</w:t>
      </w:r>
      <w:r>
        <w:rPr>
          <w:rFonts w:ascii="Times New Roman" w:eastAsia="Times New Roman" w:hAnsi="Times New Roman" w:cs="Times New Roman"/>
          <w:bCs/>
          <w:iCs/>
          <w:sz w:val="24"/>
          <w:szCs w:val="24"/>
        </w:rPr>
        <w:t>__</w:t>
      </w:r>
      <w:r>
        <w:rPr>
          <w:rFonts w:ascii="Times New Roman" w:eastAsia="Times New Roman" w:hAnsi="Times New Roman" w:cs="Times New Roman"/>
          <w:sz w:val="24"/>
          <w:szCs w:val="24"/>
        </w:rPr>
        <w:t>» </w:t>
      </w:r>
      <w:r>
        <w:rPr>
          <w:rFonts w:ascii="Times New Roman" w:eastAsia="Times New Roman" w:hAnsi="Times New Roman" w:cs="Times New Roman"/>
          <w:bCs/>
          <w:iCs/>
          <w:sz w:val="24"/>
          <w:szCs w:val="24"/>
        </w:rPr>
        <w:t>______</w:t>
      </w:r>
      <w:r>
        <w:rPr>
          <w:rFonts w:ascii="Times New Roman" w:eastAsia="Times New Roman" w:hAnsi="Times New Roman" w:cs="Times New Roman"/>
          <w:sz w:val="24"/>
          <w:szCs w:val="24"/>
        </w:rPr>
        <w:t> г. ____________________</w:t>
      </w:r>
      <w:r>
        <w:rPr>
          <w:rFonts w:ascii="Times New Roman" w:eastAsia="Times New Roman" w:hAnsi="Times New Roman" w:cs="Times New Roman"/>
          <w:bCs/>
          <w:iCs/>
          <w:sz w:val="24"/>
          <w:szCs w:val="24"/>
        </w:rPr>
        <w:t xml:space="preserve">____________, </w:t>
      </w:r>
    </w:p>
    <w:p w14:paraId="73C2A499" w14:textId="77777777" w:rsidR="004664F8" w:rsidRDefault="004664F8" w:rsidP="004664F8">
      <w:pPr>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(кем выдан)                           </w:t>
      </w:r>
    </w:p>
    <w:p w14:paraId="0D318349" w14:textId="77777777" w:rsidR="004664F8" w:rsidRDefault="004664F8" w:rsidP="004664F8">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t>зарегистрированной(</w:t>
      </w:r>
      <w:proofErr w:type="spellStart"/>
      <w:r>
        <w:rPr>
          <w:rFonts w:ascii="Times New Roman" w:eastAsia="Times New Roman" w:hAnsi="Times New Roman" w:cs="Times New Roman"/>
          <w:sz w:val="24"/>
          <w:szCs w:val="24"/>
        </w:rPr>
        <w:t>го</w:t>
      </w:r>
      <w:proofErr w:type="spellEnd"/>
      <w:r>
        <w:rPr>
          <w:rFonts w:ascii="Times New Roman" w:eastAsia="Times New Roman" w:hAnsi="Times New Roman" w:cs="Times New Roman"/>
          <w:sz w:val="24"/>
          <w:szCs w:val="24"/>
        </w:rPr>
        <w:t xml:space="preserve">) по адресу: </w:t>
      </w:r>
      <w:r>
        <w:rPr>
          <w:rFonts w:ascii="Times New Roman" w:eastAsia="Times New Roman" w:hAnsi="Times New Roman" w:cs="Times New Roman"/>
          <w:bCs/>
          <w:iCs/>
          <w:sz w:val="24"/>
          <w:szCs w:val="24"/>
        </w:rPr>
        <w:t xml:space="preserve">______________________ </w:t>
      </w:r>
      <w:r>
        <w:rPr>
          <w:rFonts w:ascii="Times New Roman" w:eastAsia="Times New Roman" w:hAnsi="Times New Roman" w:cs="Times New Roman"/>
          <w:sz w:val="24"/>
          <w:szCs w:val="24"/>
        </w:rPr>
        <w:t>даю ______________________</w:t>
      </w:r>
    </w:p>
    <w:p w14:paraId="3F864B2E" w14:textId="77777777" w:rsidR="004664F8" w:rsidRDefault="004664F8" w:rsidP="004664F8">
      <w:pPr>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(наименование оператора)</w:t>
      </w:r>
    </w:p>
    <w:p w14:paraId="1DFEFE60" w14:textId="77777777" w:rsidR="004664F8" w:rsidRDefault="004664F8" w:rsidP="004664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(ОГРН </w:t>
      </w:r>
      <w:r>
        <w:rPr>
          <w:rFonts w:ascii="Times New Roman" w:eastAsia="Times New Roman" w:hAnsi="Times New Roman" w:cs="Times New Roman"/>
          <w:bCs/>
          <w:iCs/>
          <w:sz w:val="24"/>
          <w:szCs w:val="24"/>
        </w:rPr>
        <w:t>_____________</w:t>
      </w:r>
      <w:r>
        <w:rPr>
          <w:rFonts w:ascii="Times New Roman" w:eastAsia="Times New Roman" w:hAnsi="Times New Roman" w:cs="Times New Roman"/>
          <w:sz w:val="24"/>
          <w:szCs w:val="24"/>
        </w:rPr>
        <w:t xml:space="preserve">, ИНН </w:t>
      </w:r>
      <w:r>
        <w:rPr>
          <w:rFonts w:ascii="Times New Roman" w:eastAsia="Times New Roman" w:hAnsi="Times New Roman" w:cs="Times New Roman"/>
          <w:bCs/>
          <w:iCs/>
          <w:sz w:val="24"/>
          <w:szCs w:val="24"/>
        </w:rPr>
        <w:t>__________</w:t>
      </w:r>
      <w:r>
        <w:rPr>
          <w:rFonts w:ascii="Times New Roman" w:eastAsia="Times New Roman" w:hAnsi="Times New Roman" w:cs="Times New Roman"/>
          <w:sz w:val="24"/>
          <w:szCs w:val="24"/>
        </w:rPr>
        <w:t xml:space="preserve">), зарегистрированному по адресу: </w:t>
      </w:r>
      <w:r>
        <w:rPr>
          <w:rFonts w:ascii="Times New Roman" w:eastAsia="Times New Roman" w:hAnsi="Times New Roman" w:cs="Times New Roman"/>
          <w:bCs/>
          <w:iCs/>
          <w:sz w:val="24"/>
          <w:szCs w:val="24"/>
        </w:rPr>
        <w:t>______________________ _________________________________________________</w:t>
      </w:r>
      <w:r>
        <w:rPr>
          <w:rFonts w:ascii="Times New Roman" w:eastAsia="Times New Roman" w:hAnsi="Times New Roman" w:cs="Times New Roman"/>
          <w:sz w:val="24"/>
          <w:szCs w:val="24"/>
        </w:rPr>
        <w:t xml:space="preserve">, (далее – оператор) согласие на обработку своих персональных данных. </w:t>
      </w:r>
    </w:p>
    <w:p w14:paraId="5A717A78" w14:textId="77777777" w:rsidR="004664F8" w:rsidRDefault="004664F8" w:rsidP="004664F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 лице представителя субъекта персональных </w:t>
      </w:r>
      <w:proofErr w:type="gramStart"/>
      <w:r>
        <w:rPr>
          <w:rFonts w:ascii="Times New Roman" w:eastAsia="Times New Roman" w:hAnsi="Times New Roman" w:cs="Times New Roman"/>
          <w:b/>
          <w:sz w:val="24"/>
          <w:szCs w:val="24"/>
        </w:rPr>
        <w:t xml:space="preserve">данных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заполняется в случае получения согласия от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представителя субъекта персональных данных)</w:t>
      </w:r>
    </w:p>
    <w:p w14:paraId="4E744661" w14:textId="77777777" w:rsidR="004664F8" w:rsidRDefault="004664F8" w:rsidP="004664F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5DBCC995" w14:textId="77777777" w:rsidR="004664F8" w:rsidRDefault="004664F8" w:rsidP="004664F8">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(фамилия, имя, отчество полностью)</w:t>
      </w:r>
    </w:p>
    <w:p w14:paraId="2E8E4ADF" w14:textId="77777777" w:rsidR="004664F8" w:rsidRDefault="004664F8" w:rsidP="004664F8">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t xml:space="preserve">паспорт серия </w:t>
      </w:r>
      <w:r>
        <w:rPr>
          <w:rFonts w:ascii="Times New Roman" w:eastAsia="Times New Roman" w:hAnsi="Times New Roman" w:cs="Times New Roman"/>
          <w:bCs/>
          <w:iCs/>
          <w:sz w:val="24"/>
          <w:szCs w:val="24"/>
        </w:rPr>
        <w:t>_____</w:t>
      </w:r>
      <w:r>
        <w:rPr>
          <w:rFonts w:ascii="Times New Roman" w:eastAsia="Times New Roman" w:hAnsi="Times New Roman" w:cs="Times New Roman"/>
          <w:sz w:val="24"/>
          <w:szCs w:val="24"/>
        </w:rPr>
        <w:t xml:space="preserve"> № </w:t>
      </w:r>
      <w:r>
        <w:rPr>
          <w:rFonts w:ascii="Times New Roman" w:eastAsia="Times New Roman" w:hAnsi="Times New Roman" w:cs="Times New Roman"/>
          <w:bCs/>
          <w:iCs/>
          <w:sz w:val="24"/>
          <w:szCs w:val="24"/>
        </w:rPr>
        <w:t>______</w:t>
      </w:r>
      <w:r>
        <w:rPr>
          <w:rFonts w:ascii="Times New Roman" w:eastAsia="Times New Roman" w:hAnsi="Times New Roman" w:cs="Times New Roman"/>
          <w:sz w:val="24"/>
          <w:szCs w:val="24"/>
        </w:rPr>
        <w:t xml:space="preserve"> выдан «</w:t>
      </w:r>
      <w:r>
        <w:rPr>
          <w:rFonts w:ascii="Times New Roman" w:eastAsia="Times New Roman" w:hAnsi="Times New Roman" w:cs="Times New Roman"/>
          <w:bCs/>
          <w:iCs/>
          <w:sz w:val="24"/>
          <w:szCs w:val="24"/>
        </w:rPr>
        <w:t>__</w:t>
      </w:r>
      <w:r>
        <w:rPr>
          <w:rFonts w:ascii="Times New Roman" w:eastAsia="Times New Roman" w:hAnsi="Times New Roman" w:cs="Times New Roman"/>
          <w:sz w:val="24"/>
          <w:szCs w:val="24"/>
        </w:rPr>
        <w:t>» </w:t>
      </w:r>
      <w:r>
        <w:rPr>
          <w:rFonts w:ascii="Times New Roman" w:eastAsia="Times New Roman" w:hAnsi="Times New Roman" w:cs="Times New Roman"/>
          <w:bCs/>
          <w:iCs/>
          <w:sz w:val="24"/>
          <w:szCs w:val="24"/>
        </w:rPr>
        <w:t>______</w:t>
      </w:r>
      <w:r>
        <w:rPr>
          <w:rFonts w:ascii="Times New Roman" w:eastAsia="Times New Roman" w:hAnsi="Times New Roman" w:cs="Times New Roman"/>
          <w:sz w:val="24"/>
          <w:szCs w:val="24"/>
        </w:rPr>
        <w:t> г. ___________________</w:t>
      </w:r>
      <w:r>
        <w:rPr>
          <w:rFonts w:ascii="Times New Roman" w:eastAsia="Times New Roman" w:hAnsi="Times New Roman" w:cs="Times New Roman"/>
          <w:bCs/>
          <w:iCs/>
          <w:sz w:val="24"/>
          <w:szCs w:val="24"/>
        </w:rPr>
        <w:t xml:space="preserve">______________ </w:t>
      </w:r>
    </w:p>
    <w:p w14:paraId="23DB1C83" w14:textId="77777777" w:rsidR="004664F8" w:rsidRDefault="004664F8" w:rsidP="004664F8">
      <w:pPr>
        <w:spacing w:after="0"/>
        <w:rPr>
          <w:rFonts w:ascii="Times New Roman" w:eastAsia="Times New Roman" w:hAnsi="Times New Roman" w:cs="Times New Roman"/>
          <w:b/>
          <w:sz w:val="24"/>
          <w:szCs w:val="24"/>
        </w:rPr>
      </w:pPr>
      <w:r>
        <w:rPr>
          <w:rFonts w:ascii="Times New Roman" w:eastAsia="Times New Roman" w:hAnsi="Times New Roman" w:cs="Times New Roman"/>
          <w:bCs/>
          <w:i/>
          <w:iCs/>
          <w:sz w:val="24"/>
          <w:szCs w:val="24"/>
        </w:rPr>
        <w:t xml:space="preserve">                                                                      (кем выдан)</w:t>
      </w:r>
    </w:p>
    <w:p w14:paraId="27E19CB7" w14:textId="77777777" w:rsidR="004664F8" w:rsidRDefault="004664F8" w:rsidP="004664F8">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проживающий по адресу: </w:t>
      </w:r>
      <w:r>
        <w:rPr>
          <w:rFonts w:ascii="Times New Roman" w:eastAsia="Times New Roman" w:hAnsi="Times New Roman" w:cs="Times New Roman"/>
          <w:bCs/>
          <w:iCs/>
          <w:sz w:val="24"/>
          <w:szCs w:val="24"/>
        </w:rPr>
        <w:t>________________________________________________________</w:t>
      </w:r>
    </w:p>
    <w:p w14:paraId="1545EB21" w14:textId="77777777" w:rsidR="004664F8" w:rsidRDefault="004664F8" w:rsidP="004664F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действующий от имени субъекта персональных данных на основании___________________</w:t>
      </w:r>
    </w:p>
    <w:p w14:paraId="365A11E1" w14:textId="77777777" w:rsidR="004664F8" w:rsidRDefault="004664F8" w:rsidP="004664F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______________________________________________________________________________ </w:t>
      </w:r>
    </w:p>
    <w:p w14:paraId="386CA3C1" w14:textId="77777777" w:rsidR="004664F8" w:rsidRDefault="004664F8" w:rsidP="004664F8">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(реквизиты доверенности или иного документа, подтверждающего полномочия представителя)</w:t>
      </w:r>
    </w:p>
    <w:p w14:paraId="3AD2F3BD" w14:textId="77777777" w:rsidR="004664F8" w:rsidRDefault="004664F8" w:rsidP="004664F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обработки персональных данных:</w:t>
      </w:r>
    </w:p>
    <w:p w14:paraId="49DD5E38" w14:textId="77777777" w:rsidR="004664F8" w:rsidRDefault="004664F8" w:rsidP="004664F8">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обеспечение соблюдения требований законодательства Российской Федерации;</w:t>
      </w:r>
    </w:p>
    <w:p w14:paraId="4C746BE6" w14:textId="77777777" w:rsidR="004664F8" w:rsidRDefault="004664F8" w:rsidP="004664F8">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оформление и регулирование трудовых отношений;</w:t>
      </w:r>
    </w:p>
    <w:p w14:paraId="295C436D" w14:textId="77777777" w:rsidR="004664F8" w:rsidRDefault="004664F8" w:rsidP="004664F8">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отражение информации в кадровых документах;</w:t>
      </w:r>
    </w:p>
    <w:p w14:paraId="53938383" w14:textId="77777777" w:rsidR="004664F8" w:rsidRDefault="004664F8" w:rsidP="004664F8">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начисление заработной платы;</w:t>
      </w:r>
    </w:p>
    <w:p w14:paraId="5D292D67" w14:textId="77777777" w:rsidR="004664F8" w:rsidRDefault="004664F8" w:rsidP="004664F8">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исчисление и уплата налоговых платежей, предусмотренных законодательством Российской Федерации;</w:t>
      </w:r>
    </w:p>
    <w:p w14:paraId="0FBFA914" w14:textId="77777777" w:rsidR="004664F8" w:rsidRDefault="004664F8" w:rsidP="004664F8">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представление законодательно установленной отчетности в отношении физических лиц в ИФНС и внебюджетные фонды;</w:t>
      </w:r>
    </w:p>
    <w:p w14:paraId="46C623E1" w14:textId="77777777" w:rsidR="004664F8" w:rsidRDefault="004664F8" w:rsidP="004664F8">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подача сведений в банк для оформления банковской карты и последующего перечисления на нее заработной платы;</w:t>
      </w:r>
    </w:p>
    <w:p w14:paraId="3A5B50BF" w14:textId="77777777" w:rsidR="004664F8" w:rsidRDefault="004664F8" w:rsidP="004664F8">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предоставление налоговых вычетов;</w:t>
      </w:r>
    </w:p>
    <w:p w14:paraId="5C357957" w14:textId="77777777" w:rsidR="004664F8" w:rsidRDefault="004664F8" w:rsidP="004664F8">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обеспечение безопасных условий труда;</w:t>
      </w:r>
    </w:p>
    <w:p w14:paraId="0A7CE32A" w14:textId="77777777" w:rsidR="004664F8" w:rsidRDefault="004664F8" w:rsidP="004664F8">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исполнение обязательств, предусмотренных договорами____________________________</w:t>
      </w:r>
    </w:p>
    <w:p w14:paraId="74236C97" w14:textId="77777777" w:rsidR="004664F8" w:rsidRDefault="004664F8" w:rsidP="004664F8">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(указать какими)</w:t>
      </w:r>
    </w:p>
    <w:p w14:paraId="0E09CEC0" w14:textId="77777777" w:rsidR="004664F8" w:rsidRDefault="004664F8" w:rsidP="004664F8">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______________________________________________________________________________</w:t>
      </w:r>
    </w:p>
    <w:p w14:paraId="294D52D3" w14:textId="77777777" w:rsidR="004664F8" w:rsidRDefault="004664F8" w:rsidP="004664F8">
      <w:pPr>
        <w:autoSpaceDE w:val="0"/>
        <w:autoSpaceDN w:val="0"/>
        <w:adjustRightInd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(указать иные цели (при наличии)</w:t>
      </w:r>
    </w:p>
    <w:p w14:paraId="166F2F8A" w14:textId="77777777" w:rsidR="004664F8" w:rsidRDefault="004664F8" w:rsidP="004664F8">
      <w:pPr>
        <w:autoSpaceDE w:val="0"/>
        <w:autoSpaceDN w:val="0"/>
        <w:adjustRightInd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______________________________________________________________________________</w:t>
      </w:r>
    </w:p>
    <w:p w14:paraId="427F6E2A" w14:textId="77777777" w:rsidR="004664F8" w:rsidRDefault="004664F8" w:rsidP="004664F8">
      <w:pPr>
        <w:autoSpaceDE w:val="0"/>
        <w:autoSpaceDN w:val="0"/>
        <w:adjustRightInd w:val="0"/>
        <w:spacing w:after="0" w:line="240" w:lineRule="auto"/>
        <w:jc w:val="center"/>
        <w:rPr>
          <w:rFonts w:ascii="Times New Roman" w:eastAsia="Times New Roman" w:hAnsi="Times New Roman" w:cs="Times New Roman"/>
          <w:i/>
          <w:sz w:val="24"/>
          <w:szCs w:val="24"/>
        </w:rPr>
      </w:pPr>
    </w:p>
    <w:p w14:paraId="2DB22178" w14:textId="77777777" w:rsidR="004664F8" w:rsidRDefault="004664F8" w:rsidP="004664F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персональных данных, на обработку которых дается согласие:</w:t>
      </w:r>
    </w:p>
    <w:p w14:paraId="25BAB4C3"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фамилия, имя, отчество;</w:t>
      </w:r>
    </w:p>
    <w:p w14:paraId="06B57137"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год, месяц, дата и место рождения;</w:t>
      </w:r>
    </w:p>
    <w:p w14:paraId="79C4EC52"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свидетельство о гражданстве (при необходимости);</w:t>
      </w:r>
    </w:p>
    <w:p w14:paraId="12AAFF7A"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реквизиты документа, удостоверяющего личность;</w:t>
      </w:r>
    </w:p>
    <w:p w14:paraId="45179E32"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идентификационный номер налогоплательщика, дата постановки его на учет, реквизиты свидетельства постановки на учет в налоговом органе;</w:t>
      </w:r>
    </w:p>
    <w:p w14:paraId="361CCAD1"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номер свидетельства обязательного пенсионного страхования, дата регистрации в системе обязательного пенсионного страхования;</w:t>
      </w:r>
    </w:p>
    <w:p w14:paraId="099D87ED"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номер полиса обязательного медицинского страхования;</w:t>
      </w:r>
    </w:p>
    <w:p w14:paraId="7B7433F6"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адрес фактического места проживания и регистрации по месту жительства и (или) по месту пребывания;</w:t>
      </w:r>
    </w:p>
    <w:p w14:paraId="33FA4C4B"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почтовый и электронный адреса;</w:t>
      </w:r>
    </w:p>
    <w:p w14:paraId="244DB0B0"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номера телефонов;</w:t>
      </w:r>
    </w:p>
    <w:p w14:paraId="538028CD"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фотографии;</w:t>
      </w:r>
    </w:p>
    <w:p w14:paraId="76AA2AA5"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сведения об образовании, профессии, специальности и квалификации, реквизиты документов об образовании;</w:t>
      </w:r>
    </w:p>
    <w:p w14:paraId="7932E48A"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сведения о семейном положении и составе семьи;</w:t>
      </w:r>
    </w:p>
    <w:p w14:paraId="307671DA"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сведения об имущественном положении, доходах, задолженности;</w:t>
      </w:r>
    </w:p>
    <w:p w14:paraId="4AFA8B71"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сведения о занимаемых ранее должностях и стаже работы, воинской обязанности, воинском учете;</w:t>
      </w:r>
    </w:p>
    <w:p w14:paraId="08C44053"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______________________________________________________________________________</w:t>
      </w:r>
    </w:p>
    <w:p w14:paraId="6BE4748F"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______________________________________________________________________________</w:t>
      </w:r>
    </w:p>
    <w:p w14:paraId="36588BEF" w14:textId="77777777" w:rsidR="004664F8" w:rsidRDefault="004664F8" w:rsidP="004664F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(указать иные категории </w:t>
      </w:r>
      <w:proofErr w:type="spellStart"/>
      <w:r>
        <w:rPr>
          <w:rFonts w:ascii="Times New Roman" w:eastAsia="Times New Roman" w:hAnsi="Times New Roman" w:cs="Times New Roman"/>
          <w:i/>
          <w:sz w:val="24"/>
          <w:szCs w:val="24"/>
        </w:rPr>
        <w:t>ПДн</w:t>
      </w:r>
      <w:proofErr w:type="spellEnd"/>
      <w:r>
        <w:rPr>
          <w:rFonts w:ascii="Times New Roman" w:eastAsia="Times New Roman" w:hAnsi="Times New Roman" w:cs="Times New Roman"/>
          <w:i/>
          <w:sz w:val="24"/>
          <w:szCs w:val="24"/>
        </w:rPr>
        <w:t>, в случае их обработки)</w:t>
      </w:r>
    </w:p>
    <w:p w14:paraId="7DFD1E92" w14:textId="77777777" w:rsidR="004664F8" w:rsidRDefault="004664F8" w:rsidP="004664F8">
      <w:pPr>
        <w:spacing w:after="0" w:line="240" w:lineRule="auto"/>
        <w:jc w:val="both"/>
        <w:rPr>
          <w:rFonts w:ascii="Times New Roman" w:eastAsia="Times New Roman" w:hAnsi="Times New Roman" w:cs="Times New Roman"/>
          <w:b/>
          <w:sz w:val="24"/>
          <w:szCs w:val="24"/>
        </w:rPr>
      </w:pPr>
    </w:p>
    <w:p w14:paraId="728AC391" w14:textId="77777777" w:rsidR="004664F8" w:rsidRDefault="004664F8" w:rsidP="004664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или фамилия, имя, отчество и адрес лица, осуществляющего обработку персональных данных по поручению оператора, если обработка будет поручена такому лицу__________</w:t>
      </w:r>
      <w:r>
        <w:rPr>
          <w:rFonts w:ascii="Times New Roman" w:eastAsia="Times New Roman" w:hAnsi="Times New Roman" w:cs="Times New Roman"/>
          <w:sz w:val="24"/>
          <w:szCs w:val="24"/>
        </w:rPr>
        <w:t>________________________________________________</w:t>
      </w:r>
    </w:p>
    <w:p w14:paraId="507D8DAE" w14:textId="77777777" w:rsidR="004664F8" w:rsidRDefault="004664F8" w:rsidP="004664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7BB13DB9" w14:textId="77777777" w:rsidR="004664F8" w:rsidRDefault="004664F8" w:rsidP="004664F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(указать полное наименование юридического лица,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фамилия, имя, отчество и адрес физического лица, осуществляющего обработку персональных данных по поручению оператора, которому будет поручена обработка)</w:t>
      </w:r>
    </w:p>
    <w:p w14:paraId="5999E987" w14:textId="77777777" w:rsidR="004664F8" w:rsidRDefault="004664F8" w:rsidP="004664F8">
      <w:pPr>
        <w:spacing w:after="0" w:line="240" w:lineRule="auto"/>
        <w:jc w:val="both"/>
        <w:rPr>
          <w:rFonts w:ascii="Times New Roman" w:eastAsia="Times New Roman" w:hAnsi="Times New Roman" w:cs="Times New Roman"/>
          <w:b/>
          <w:sz w:val="24"/>
          <w:szCs w:val="24"/>
        </w:rPr>
      </w:pPr>
    </w:p>
    <w:p w14:paraId="00A0BBAF" w14:textId="77777777" w:rsidR="004664F8" w:rsidRDefault="004664F8" w:rsidP="004664F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314CE1AC"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w:t>
      </w:r>
    </w:p>
    <w:p w14:paraId="6D7A46B2"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w:t>
      </w:r>
      <w:proofErr w:type="gramStart"/>
      <w:r>
        <w:rPr>
          <w:rFonts w:ascii="Times New Roman" w:eastAsia="Times New Roman" w:hAnsi="Times New Roman" w:cs="Times New Roman"/>
          <w:i/>
          <w:sz w:val="24"/>
          <w:szCs w:val="24"/>
        </w:rPr>
        <w:t>данных  (</w:t>
      </w:r>
      <w:proofErr w:type="gramEnd"/>
      <w:r>
        <w:rPr>
          <w:rFonts w:ascii="Times New Roman" w:eastAsia="Times New Roman" w:hAnsi="Times New Roman" w:cs="Times New Roman"/>
          <w:i/>
          <w:sz w:val="24"/>
          <w:szCs w:val="24"/>
        </w:rPr>
        <w:t>только те, которые применяются реально)</w:t>
      </w:r>
    </w:p>
    <w:p w14:paraId="06F6FD63" w14:textId="77777777" w:rsidR="004664F8" w:rsidRDefault="004664F8" w:rsidP="004664F8">
      <w:pPr>
        <w:spacing w:after="0" w:line="240" w:lineRule="auto"/>
        <w:jc w:val="both"/>
        <w:rPr>
          <w:rFonts w:ascii="Times New Roman" w:eastAsia="Times New Roman" w:hAnsi="Times New Roman" w:cs="Times New Roman"/>
          <w:sz w:val="24"/>
          <w:szCs w:val="24"/>
        </w:rPr>
      </w:pPr>
    </w:p>
    <w:p w14:paraId="4C636B3F" w14:textId="77777777" w:rsidR="004664F8" w:rsidRDefault="004664F8" w:rsidP="004664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Обработка вышеуказанных персональных данных</w:t>
      </w:r>
      <w:r>
        <w:rPr>
          <w:rFonts w:ascii="Times New Roman" w:eastAsia="Times New Roman" w:hAnsi="Times New Roman" w:cs="Times New Roman"/>
          <w:sz w:val="24"/>
          <w:szCs w:val="24"/>
        </w:rPr>
        <w:t xml:space="preserve"> будет осуществляться путем _______</w:t>
      </w:r>
    </w:p>
    <w:p w14:paraId="1D163724" w14:textId="77777777" w:rsidR="004664F8" w:rsidRDefault="004664F8" w:rsidP="004664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 обработки персональных данных.</w:t>
      </w:r>
    </w:p>
    <w:p w14:paraId="784E1F17"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(смешанной, автоматизированной, неавтоматизированной)</w:t>
      </w:r>
    </w:p>
    <w:p w14:paraId="680BAC57" w14:textId="77777777" w:rsidR="004664F8" w:rsidRDefault="004664F8" w:rsidP="004664F8">
      <w:pPr>
        <w:spacing w:after="0" w:line="240" w:lineRule="auto"/>
        <w:jc w:val="both"/>
        <w:rPr>
          <w:rFonts w:ascii="Times New Roman" w:eastAsia="Times New Roman" w:hAnsi="Times New Roman" w:cs="Times New Roman"/>
          <w:sz w:val="24"/>
          <w:szCs w:val="24"/>
        </w:rPr>
      </w:pPr>
    </w:p>
    <w:p w14:paraId="22DF7088" w14:textId="77777777" w:rsidR="004664F8" w:rsidRDefault="004664F8" w:rsidP="004664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 согласие на передачу (предоставление) оператором моих </w:t>
      </w:r>
      <w:proofErr w:type="gramStart"/>
      <w:r>
        <w:rPr>
          <w:rFonts w:ascii="Times New Roman" w:eastAsia="Times New Roman" w:hAnsi="Times New Roman" w:cs="Times New Roman"/>
          <w:sz w:val="24"/>
          <w:szCs w:val="24"/>
        </w:rPr>
        <w:t>данных:_</w:t>
      </w:r>
      <w:proofErr w:type="gramEnd"/>
      <w:r>
        <w:rPr>
          <w:rFonts w:ascii="Times New Roman" w:eastAsia="Times New Roman" w:hAnsi="Times New Roman" w:cs="Times New Roman"/>
          <w:sz w:val="24"/>
          <w:szCs w:val="24"/>
        </w:rPr>
        <w:t>_________________</w:t>
      </w:r>
    </w:p>
    <w:p w14:paraId="70ECCC99" w14:textId="77777777" w:rsidR="004664F8" w:rsidRDefault="004664F8" w:rsidP="004664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4771F674" w14:textId="77777777" w:rsidR="004664F8" w:rsidRDefault="004664F8" w:rsidP="004664F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(указать полное наименование юридического лица;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фамилия, имя, отчество и адрес </w:t>
      </w:r>
      <w:proofErr w:type="gramStart"/>
      <w:r>
        <w:rPr>
          <w:rFonts w:ascii="Times New Roman" w:eastAsia="Times New Roman" w:hAnsi="Times New Roman" w:cs="Times New Roman"/>
          <w:i/>
          <w:sz w:val="24"/>
          <w:szCs w:val="24"/>
        </w:rPr>
        <w:t>физического  лица</w:t>
      </w:r>
      <w:proofErr w:type="gramEnd"/>
      <w:r>
        <w:rPr>
          <w:rFonts w:ascii="Times New Roman" w:eastAsia="Times New Roman" w:hAnsi="Times New Roman" w:cs="Times New Roman"/>
          <w:i/>
          <w:sz w:val="24"/>
          <w:szCs w:val="24"/>
        </w:rPr>
        <w:t>; передачу которым дается согласие)</w:t>
      </w:r>
    </w:p>
    <w:p w14:paraId="7A089721" w14:textId="77777777" w:rsidR="004664F8" w:rsidRDefault="004664F8" w:rsidP="004664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Путем_________________________________________________________________________</w:t>
      </w:r>
    </w:p>
    <w:p w14:paraId="369AC8C5" w14:textId="77777777" w:rsidR="004664F8" w:rsidRDefault="004664F8" w:rsidP="004664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(предоставления, допуска, предоставления)</w:t>
      </w:r>
    </w:p>
    <w:p w14:paraId="6B150A1A" w14:textId="77777777" w:rsidR="004664F8" w:rsidRDefault="004664F8" w:rsidP="004664F8">
      <w:pPr>
        <w:spacing w:after="0" w:line="240" w:lineRule="auto"/>
        <w:rPr>
          <w:rFonts w:ascii="Times New Roman" w:eastAsia="Times New Roman" w:hAnsi="Times New Roman" w:cs="Times New Roman"/>
          <w:b/>
          <w:sz w:val="24"/>
          <w:szCs w:val="24"/>
        </w:rPr>
      </w:pPr>
    </w:p>
    <w:p w14:paraId="21316DCD" w14:textId="77777777" w:rsidR="004664F8" w:rsidRDefault="004664F8" w:rsidP="004664F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04E09BF" w14:textId="77777777" w:rsidR="004664F8" w:rsidRDefault="004664F8" w:rsidP="004664F8">
      <w:pPr>
        <w:spacing w:after="0" w:line="240" w:lineRule="auto"/>
        <w:jc w:val="both"/>
        <w:rPr>
          <w:rFonts w:ascii="Times New Roman" w:eastAsia="Times New Roman" w:hAnsi="Times New Roman" w:cs="Times New Roman"/>
          <w:sz w:val="24"/>
          <w:szCs w:val="24"/>
        </w:rPr>
      </w:pPr>
    </w:p>
    <w:p w14:paraId="4CD8A7AC" w14:textId="77777777" w:rsidR="004664F8" w:rsidRDefault="004664F8" w:rsidP="004664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согласие на обработку персональных данных действует с момента его представления оператору до «__» _________20___ г. или на период действия _______________________________ и может быть отозвано мной в любое время путем подачи оператору заявления в простой письменной форме.</w:t>
      </w:r>
    </w:p>
    <w:p w14:paraId="2EA54FAC" w14:textId="77777777" w:rsidR="004664F8" w:rsidRDefault="004664F8" w:rsidP="004664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w:t>
      </w:r>
      <w:r>
        <w:rPr>
          <w:rFonts w:ascii="Times New Roman" w:eastAsia="Times New Roman" w:hAnsi="Times New Roman" w:cs="Times New Roman"/>
          <w:sz w:val="24"/>
          <w:szCs w:val="24"/>
        </w:rPr>
        <w:lastRenderedPageBreak/>
        <w:t>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14:paraId="16EE47B6" w14:textId="77777777" w:rsidR="004664F8" w:rsidRDefault="004664F8" w:rsidP="004664F8">
      <w:pPr>
        <w:spacing w:after="0" w:line="240" w:lineRule="auto"/>
        <w:jc w:val="both"/>
        <w:rPr>
          <w:rFonts w:ascii="Times New Roman" w:eastAsia="Times New Roman" w:hAnsi="Times New Roman" w:cs="Times New Roman"/>
          <w:sz w:val="24"/>
          <w:szCs w:val="24"/>
        </w:rPr>
      </w:pPr>
    </w:p>
    <w:p w14:paraId="4E41DCDF" w14:textId="77777777" w:rsidR="004664F8" w:rsidRDefault="004664F8" w:rsidP="004664F8">
      <w:pPr>
        <w:spacing w:after="0" w:line="240" w:lineRule="auto"/>
        <w:jc w:val="both"/>
        <w:rPr>
          <w:rFonts w:ascii="Times New Roman" w:eastAsia="Times New Roman" w:hAnsi="Times New Roman" w:cs="Times New Roman"/>
          <w:sz w:val="24"/>
          <w:szCs w:val="24"/>
        </w:rPr>
      </w:pPr>
    </w:p>
    <w:p w14:paraId="4FC322FD" w14:textId="77777777" w:rsidR="004664F8" w:rsidRDefault="004664F8" w:rsidP="004664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   /______________/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bCs/>
          <w:iCs/>
          <w:sz w:val="24"/>
          <w:szCs w:val="24"/>
        </w:rPr>
        <w:t>____</w:t>
      </w:r>
      <w:r>
        <w:rPr>
          <w:rFonts w:ascii="Times New Roman" w:eastAsia="Times New Roman" w:hAnsi="Times New Roman" w:cs="Times New Roman"/>
          <w:sz w:val="24"/>
          <w:szCs w:val="24"/>
        </w:rPr>
        <w:t xml:space="preserve">» </w:t>
      </w:r>
      <w:r>
        <w:rPr>
          <w:rFonts w:ascii="Times New Roman" w:eastAsia="Times New Roman" w:hAnsi="Times New Roman" w:cs="Times New Roman"/>
          <w:bCs/>
          <w:iCs/>
          <w:sz w:val="24"/>
          <w:szCs w:val="24"/>
        </w:rPr>
        <w:t>________</w:t>
      </w:r>
      <w:r>
        <w:rPr>
          <w:rFonts w:ascii="Times New Roman" w:eastAsia="Times New Roman" w:hAnsi="Times New Roman" w:cs="Times New Roman"/>
          <w:sz w:val="24"/>
          <w:szCs w:val="24"/>
        </w:rPr>
        <w:t xml:space="preserve"> 20</w:t>
      </w:r>
      <w:r>
        <w:rPr>
          <w:rFonts w:ascii="Times New Roman" w:eastAsia="Times New Roman" w:hAnsi="Times New Roman" w:cs="Times New Roman"/>
          <w:bCs/>
          <w:iCs/>
          <w:sz w:val="24"/>
          <w:szCs w:val="24"/>
        </w:rPr>
        <w:t>__</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г.</w:t>
      </w:r>
    </w:p>
    <w:p w14:paraId="0C2224CC"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14EA5445"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7CAF8A58"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755B4368"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4935ED48"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34DCD0C7"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1642322B"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048B673A"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7303DA1C"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75D34D4B"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46493074"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00D4B5E0"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7B51FCC8"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135B7D85"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37EB15E2"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50B34C47"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09821D15"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5FA26793"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746C4E09" w14:textId="77777777" w:rsidR="004664F8" w:rsidRDefault="004664F8" w:rsidP="004664F8">
      <w:pPr>
        <w:spacing w:after="0" w:line="240" w:lineRule="auto"/>
        <w:contextualSpacing/>
        <w:jc w:val="both"/>
        <w:rPr>
          <w:rFonts w:ascii="Times New Roman" w:eastAsia="Times New Roman" w:hAnsi="Times New Roman" w:cs="Times New Roman"/>
          <w:sz w:val="24"/>
          <w:szCs w:val="24"/>
        </w:rPr>
      </w:pPr>
    </w:p>
    <w:p w14:paraId="79FAB517"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22021D15"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46226D7E"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31CF63D3"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7C356273"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270EDCF3"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003F23D5"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114E55C8"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053DA45D"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28D7494D"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6623DFE0"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09507CAE"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6FCBCCB1"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787885F4"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42B7D1F5"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20FE88A3"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5FCC8684"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445163B9"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016B8E05"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1634192E"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67B6B880" w14:textId="77777777" w:rsidR="004664F8" w:rsidRDefault="004664F8" w:rsidP="004664F8">
      <w:pPr>
        <w:spacing w:after="0" w:line="240" w:lineRule="auto"/>
        <w:contextualSpacing/>
        <w:rPr>
          <w:rFonts w:ascii="Times New Roman" w:eastAsia="Times New Roman" w:hAnsi="Times New Roman" w:cs="Times New Roman"/>
          <w:sz w:val="24"/>
          <w:szCs w:val="24"/>
        </w:rPr>
      </w:pPr>
    </w:p>
    <w:p w14:paraId="67D0F415"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к положению № 2</w:t>
      </w:r>
    </w:p>
    <w:p w14:paraId="5630A93D"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23D95A4F" w14:textId="77777777" w:rsidR="004664F8" w:rsidRDefault="004664F8" w:rsidP="004664F8">
      <w:pPr>
        <w:spacing w:after="0" w:line="240" w:lineRule="auto"/>
        <w:contextualSpacing/>
        <w:jc w:val="right"/>
        <w:rPr>
          <w:rFonts w:ascii="Times New Roman" w:eastAsia="Times New Roman" w:hAnsi="Times New Roman" w:cs="Times New Roman"/>
          <w:sz w:val="24"/>
          <w:szCs w:val="24"/>
        </w:rPr>
      </w:pPr>
    </w:p>
    <w:p w14:paraId="646A57AC" w14:textId="77777777" w:rsidR="004664F8" w:rsidRDefault="004664F8" w:rsidP="004664F8">
      <w:pPr>
        <w:spacing w:after="0" w:line="240" w:lineRule="auto"/>
        <w:jc w:val="center"/>
        <w:rPr>
          <w:rFonts w:ascii="Times New Roman" w:eastAsia="Times New Roman" w:hAnsi="Times New Roman" w:cs="Times New Roman"/>
          <w:color w:val="000000"/>
          <w:sz w:val="24"/>
          <w:szCs w:val="24"/>
        </w:rPr>
      </w:pPr>
    </w:p>
    <w:p w14:paraId="5EB24C8E" w14:textId="77777777" w:rsidR="004664F8" w:rsidRDefault="004664F8" w:rsidP="004664F8">
      <w:pPr>
        <w:spacing w:after="0" w:line="240" w:lineRule="auto"/>
        <w:jc w:val="center"/>
        <w:rPr>
          <w:rFonts w:ascii="Times New Roman" w:eastAsia="Times New Roman" w:hAnsi="Times New Roman" w:cs="Times New Roman"/>
          <w:color w:val="000000"/>
          <w:sz w:val="24"/>
          <w:szCs w:val="24"/>
        </w:rPr>
      </w:pPr>
    </w:p>
    <w:p w14:paraId="792FD313" w14:textId="77777777" w:rsidR="004664F8" w:rsidRDefault="004664F8" w:rsidP="004664F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отзыв согласия</w:t>
      </w:r>
    </w:p>
    <w:p w14:paraId="3AC18AE5" w14:textId="77777777" w:rsidR="004664F8" w:rsidRDefault="004664F8" w:rsidP="004664F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обработку персональных данных</w:t>
      </w:r>
    </w:p>
    <w:p w14:paraId="2DFA4AEF" w14:textId="77777777" w:rsidR="004664F8" w:rsidRDefault="004664F8" w:rsidP="004664F8">
      <w:pPr>
        <w:spacing w:before="150"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6198132"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_________________________________________________</w:t>
      </w:r>
    </w:p>
    <w:p w14:paraId="4B7E5B37"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Наименование (Ф.И.О.) оператора</w:t>
      </w:r>
    </w:p>
    <w:p w14:paraId="497E3727"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_________________________________________________</w:t>
      </w:r>
    </w:p>
    <w:p w14:paraId="0A16BBC5"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Адрес оператора</w:t>
      </w:r>
    </w:p>
    <w:p w14:paraId="252E3DEC"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_________________________________________________</w:t>
      </w:r>
    </w:p>
    <w:p w14:paraId="7A0A59E7"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Ф.И.О. субъекта персональных данных</w:t>
      </w:r>
    </w:p>
    <w:p w14:paraId="7A27E495"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_________________________________________________</w:t>
      </w:r>
    </w:p>
    <w:p w14:paraId="67791718"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Адрес, где зарегистрирован субъект</w:t>
      </w:r>
    </w:p>
    <w:p w14:paraId="2B77F45F"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персональных данных</w:t>
      </w:r>
    </w:p>
    <w:p w14:paraId="33E6B5A2"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_________________________________________________</w:t>
      </w:r>
    </w:p>
    <w:p w14:paraId="34D2C884"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Номер основного документа, удостоверяющего</w:t>
      </w:r>
    </w:p>
    <w:p w14:paraId="1563406E"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его личность</w:t>
      </w:r>
    </w:p>
    <w:p w14:paraId="1BAB7296"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_________________________________________________</w:t>
      </w:r>
    </w:p>
    <w:p w14:paraId="1B57A7EE"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Дата выдачи указанного документа</w:t>
      </w:r>
    </w:p>
    <w:p w14:paraId="0CD21B39"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_________________________________________________</w:t>
      </w:r>
    </w:p>
    <w:p w14:paraId="736B114D"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Наименование органа, выдавшего документ</w:t>
      </w:r>
    </w:p>
    <w:p w14:paraId="6D83AEA1" w14:textId="77777777" w:rsidR="004664F8" w:rsidRDefault="004664F8" w:rsidP="004664F8">
      <w:pPr>
        <w:spacing w:before="150"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FCF59D6"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Заявление</w:t>
      </w:r>
    </w:p>
    <w:p w14:paraId="00B6509F" w14:textId="77777777" w:rsidR="004664F8" w:rsidRDefault="004664F8" w:rsidP="004664F8">
      <w:pPr>
        <w:spacing w:before="150"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D3F8A33"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Прошу  Вас</w:t>
      </w:r>
      <w:proofErr w:type="gramEnd"/>
      <w:r>
        <w:rPr>
          <w:rFonts w:ascii="Times New Roman" w:eastAsia="Times New Roman" w:hAnsi="Times New Roman" w:cs="Times New Roman"/>
          <w:color w:val="000000"/>
          <w:sz w:val="24"/>
          <w:szCs w:val="24"/>
        </w:rPr>
        <w:t>  прекратить  обработку  моих  персональных  данных в  связи с</w:t>
      </w:r>
    </w:p>
    <w:p w14:paraId="39A5A756" w14:textId="77777777" w:rsidR="004664F8" w:rsidRDefault="004664F8" w:rsidP="004664F8">
      <w:pPr>
        <w:spacing w:before="150"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неправомерным их использованием.</w:t>
      </w:r>
    </w:p>
    <w:p w14:paraId="23116756" w14:textId="77777777" w:rsidR="004664F8" w:rsidRDefault="004664F8" w:rsidP="004664F8">
      <w:pPr>
        <w:spacing w:before="150"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DB60097" w14:textId="77777777" w:rsidR="004664F8" w:rsidRDefault="004664F8" w:rsidP="004664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 __________ 20__ г.               ____________ _______________________</w:t>
      </w:r>
    </w:p>
    <w:p w14:paraId="7A41A374"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подпись)   </w:t>
      </w:r>
      <w:proofErr w:type="gramEnd"/>
      <w:r>
        <w:rPr>
          <w:rFonts w:ascii="Times New Roman" w:eastAsia="Times New Roman" w:hAnsi="Times New Roman" w:cs="Times New Roman"/>
          <w:color w:val="000000"/>
          <w:sz w:val="24"/>
          <w:szCs w:val="24"/>
        </w:rPr>
        <w:t xml:space="preserve">  (расшифровка подписи)</w:t>
      </w:r>
    </w:p>
    <w:p w14:paraId="43288A0F"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p>
    <w:p w14:paraId="0545311A"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p>
    <w:p w14:paraId="4A796925"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p>
    <w:p w14:paraId="2EC37AD9"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p>
    <w:p w14:paraId="1C4C9879"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p>
    <w:p w14:paraId="418211EE"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p>
    <w:p w14:paraId="35F6A53D"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p>
    <w:p w14:paraId="522DDD77"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p>
    <w:p w14:paraId="449602EF"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p>
    <w:p w14:paraId="49FB6975"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p>
    <w:p w14:paraId="4D099727"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p>
    <w:p w14:paraId="03F8915B"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p>
    <w:p w14:paraId="71ED0FE5"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p>
    <w:p w14:paraId="2E87BB1B" w14:textId="77777777" w:rsidR="004664F8" w:rsidRDefault="004664F8" w:rsidP="004664F8">
      <w:pPr>
        <w:spacing w:after="0" w:line="240" w:lineRule="auto"/>
        <w:contextualSpacing/>
        <w:jc w:val="center"/>
        <w:rPr>
          <w:rFonts w:ascii="Times New Roman" w:eastAsia="Times New Roman" w:hAnsi="Times New Roman" w:cs="Times New Roman"/>
          <w:color w:val="000000"/>
          <w:sz w:val="24"/>
          <w:szCs w:val="24"/>
        </w:rPr>
      </w:pPr>
    </w:p>
    <w:p w14:paraId="2821B87A" w14:textId="77777777" w:rsidR="002B5AD2" w:rsidRDefault="002B5AD2" w:rsidP="004664F8">
      <w:pPr>
        <w:spacing w:after="0" w:line="240" w:lineRule="auto"/>
        <w:contextualSpacing/>
        <w:jc w:val="center"/>
        <w:rPr>
          <w:rFonts w:ascii="Times New Roman" w:eastAsia="Times New Roman" w:hAnsi="Times New Roman" w:cs="Times New Roman"/>
          <w:color w:val="000000"/>
          <w:sz w:val="24"/>
          <w:szCs w:val="24"/>
        </w:rPr>
      </w:pPr>
    </w:p>
    <w:p w14:paraId="30AEE69B" w14:textId="77777777" w:rsidR="004664F8" w:rsidRDefault="004664F8" w:rsidP="004664F8">
      <w:pPr>
        <w:shd w:val="clear" w:color="auto" w:fill="FFFFFF"/>
        <w:spacing w:after="0" w:line="274" w:lineRule="atLeast"/>
        <w:ind w:left="278"/>
        <w:jc w:val="right"/>
        <w:rPr>
          <w:rFonts w:ascii="Times New Roman" w:eastAsia="Times New Roman" w:hAnsi="Times New Roman" w:cs="Times New Roman"/>
          <w:b/>
          <w:bCs/>
          <w:color w:val="000000"/>
          <w:spacing w:val="-7"/>
          <w:sz w:val="24"/>
          <w:szCs w:val="24"/>
        </w:rPr>
      </w:pPr>
      <w:r>
        <w:rPr>
          <w:rFonts w:ascii="Times New Roman" w:eastAsia="Times New Roman" w:hAnsi="Times New Roman" w:cs="Times New Roman"/>
          <w:sz w:val="24"/>
          <w:szCs w:val="24"/>
        </w:rPr>
        <w:t>Приложение к положению № 3</w:t>
      </w:r>
    </w:p>
    <w:p w14:paraId="40D18A52" w14:textId="77777777" w:rsidR="004664F8" w:rsidRDefault="004664F8" w:rsidP="004664F8">
      <w:pPr>
        <w:shd w:val="clear" w:color="auto" w:fill="FFFFFF"/>
        <w:spacing w:after="0" w:line="274" w:lineRule="atLeast"/>
        <w:ind w:left="278"/>
        <w:jc w:val="center"/>
        <w:rPr>
          <w:rFonts w:ascii="Times New Roman" w:eastAsia="Times New Roman" w:hAnsi="Times New Roman" w:cs="Times New Roman"/>
          <w:b/>
          <w:bCs/>
          <w:color w:val="000000"/>
          <w:spacing w:val="-7"/>
          <w:sz w:val="24"/>
          <w:szCs w:val="24"/>
        </w:rPr>
      </w:pPr>
    </w:p>
    <w:p w14:paraId="41B4469A" w14:textId="77777777" w:rsidR="004664F8" w:rsidRDefault="004664F8" w:rsidP="004664F8">
      <w:pPr>
        <w:shd w:val="clear" w:color="auto" w:fill="FFFFFF"/>
        <w:spacing w:after="0" w:line="274" w:lineRule="atLeast"/>
        <w:ind w:left="27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7"/>
          <w:sz w:val="24"/>
          <w:szCs w:val="24"/>
        </w:rPr>
        <w:t>ОБЯЗАТЕЛЬСТВО.</w:t>
      </w:r>
    </w:p>
    <w:p w14:paraId="3C05617B" w14:textId="77777777" w:rsidR="004664F8" w:rsidRDefault="004664F8" w:rsidP="004664F8">
      <w:pPr>
        <w:shd w:val="clear" w:color="auto" w:fill="FFFFFF"/>
        <w:spacing w:after="0" w:line="274" w:lineRule="atLeast"/>
        <w:ind w:left="28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о неразглашении конфиденциальной информации</w:t>
      </w:r>
    </w:p>
    <w:p w14:paraId="357975DD" w14:textId="77777777" w:rsidR="004664F8" w:rsidRDefault="004664F8" w:rsidP="004664F8">
      <w:pPr>
        <w:shd w:val="clear" w:color="auto" w:fill="FFFFFF"/>
        <w:spacing w:after="0" w:line="274" w:lineRule="atLeast"/>
        <w:ind w:left="28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lastRenderedPageBreak/>
        <w:t>(персональных данных), не содержащих сведений,</w:t>
      </w:r>
    </w:p>
    <w:p w14:paraId="0FAB7262" w14:textId="77777777" w:rsidR="004664F8" w:rsidRDefault="004664F8" w:rsidP="004664F8">
      <w:pPr>
        <w:shd w:val="clear" w:color="auto" w:fill="FFFFFF"/>
        <w:spacing w:after="0" w:line="274" w:lineRule="atLeast"/>
        <w:ind w:left="293"/>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4"/>
          <w:sz w:val="24"/>
          <w:szCs w:val="24"/>
        </w:rPr>
        <w:t>составляющих государственную тайну.</w:t>
      </w:r>
    </w:p>
    <w:p w14:paraId="3F4FDDF0" w14:textId="77777777" w:rsidR="004664F8" w:rsidRDefault="004664F8" w:rsidP="004664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type="textWrapping" w:clear="all"/>
      </w:r>
    </w:p>
    <w:p w14:paraId="76020CD6" w14:textId="77777777" w:rsidR="004664F8" w:rsidRDefault="004664F8" w:rsidP="004664F8">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Я,_</w:t>
      </w:r>
      <w:proofErr w:type="gramEnd"/>
      <w:r>
        <w:rPr>
          <w:rFonts w:ascii="Times New Roman" w:eastAsia="Times New Roman" w:hAnsi="Times New Roman" w:cs="Times New Roman"/>
          <w:color w:val="000000"/>
          <w:sz w:val="24"/>
          <w:szCs w:val="24"/>
        </w:rPr>
        <w:t>______________________________________________________________________</w:t>
      </w:r>
    </w:p>
    <w:p w14:paraId="47B366FA" w14:textId="77777777" w:rsidR="004664F8" w:rsidRDefault="004664F8" w:rsidP="004664F8">
      <w:pPr>
        <w:spacing w:after="0" w:line="240" w:lineRule="auto"/>
        <w:ind w:left="706"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(ФИО государственного гражданского служащего)</w:t>
      </w:r>
    </w:p>
    <w:p w14:paraId="48825AC3" w14:textId="77777777" w:rsidR="004664F8" w:rsidRDefault="004664F8" w:rsidP="004664F8">
      <w:pPr>
        <w:shd w:val="clear" w:color="auto" w:fill="FFFFFF"/>
        <w:spacing w:after="0"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 </w:t>
      </w:r>
    </w:p>
    <w:p w14:paraId="4BE0D1CA" w14:textId="77777777" w:rsidR="004664F8" w:rsidRDefault="004664F8" w:rsidP="004664F8">
      <w:pPr>
        <w:shd w:val="clear" w:color="auto" w:fill="FFFFFF"/>
        <w:spacing w:after="0"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исполняющий(</w:t>
      </w:r>
      <w:proofErr w:type="spellStart"/>
      <w:r>
        <w:rPr>
          <w:rFonts w:ascii="Times New Roman" w:eastAsia="Times New Roman" w:hAnsi="Times New Roman" w:cs="Times New Roman"/>
          <w:color w:val="000000"/>
          <w:spacing w:val="-5"/>
          <w:sz w:val="24"/>
          <w:szCs w:val="24"/>
        </w:rPr>
        <w:t>ая</w:t>
      </w:r>
      <w:proofErr w:type="spellEnd"/>
      <w:r>
        <w:rPr>
          <w:rFonts w:ascii="Times New Roman" w:eastAsia="Times New Roman" w:hAnsi="Times New Roman" w:cs="Times New Roman"/>
          <w:color w:val="000000"/>
          <w:spacing w:val="-5"/>
          <w:sz w:val="24"/>
          <w:szCs w:val="24"/>
        </w:rPr>
        <w:t>) должностные обязанности по занимаемой должности</w:t>
      </w:r>
    </w:p>
    <w:p w14:paraId="0ADD2241" w14:textId="77777777" w:rsidR="004664F8" w:rsidRDefault="004664F8" w:rsidP="004664F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w:t>
      </w:r>
    </w:p>
    <w:p w14:paraId="6077D25B" w14:textId="77777777" w:rsidR="004664F8" w:rsidRDefault="004664F8" w:rsidP="004664F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w:t>
      </w:r>
    </w:p>
    <w:p w14:paraId="6FCDD67B" w14:textId="77777777" w:rsidR="004664F8" w:rsidRDefault="004664F8" w:rsidP="004664F8">
      <w:pPr>
        <w:spacing w:after="0" w:line="240" w:lineRule="auto"/>
        <w:ind w:left="706"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(должность, наименование структурного подразделения </w:t>
      </w:r>
      <w:proofErr w:type="spellStart"/>
      <w:r>
        <w:rPr>
          <w:rFonts w:ascii="Times New Roman" w:eastAsia="Times New Roman" w:hAnsi="Times New Roman" w:cs="Times New Roman"/>
          <w:color w:val="000000"/>
          <w:sz w:val="24"/>
          <w:szCs w:val="24"/>
        </w:rPr>
        <w:t>Россвязькомнадзора</w:t>
      </w:r>
      <w:proofErr w:type="spellEnd"/>
      <w:r>
        <w:rPr>
          <w:rFonts w:ascii="Times New Roman" w:eastAsia="Times New Roman" w:hAnsi="Times New Roman" w:cs="Times New Roman"/>
          <w:color w:val="000000"/>
          <w:sz w:val="24"/>
          <w:szCs w:val="24"/>
        </w:rPr>
        <w:t>)</w:t>
      </w:r>
    </w:p>
    <w:p w14:paraId="46AA1C54" w14:textId="77777777" w:rsidR="004664F8" w:rsidRDefault="004664F8" w:rsidP="004664F8">
      <w:pPr>
        <w:spacing w:after="0" w:line="240" w:lineRule="auto"/>
        <w:ind w:left="706" w:right="-34"/>
        <w:rPr>
          <w:rFonts w:ascii="Times New Roman" w:eastAsia="Times New Roman" w:hAnsi="Times New Roman" w:cs="Times New Roman"/>
          <w:color w:val="000000"/>
          <w:sz w:val="24"/>
          <w:szCs w:val="24"/>
        </w:rPr>
      </w:pPr>
    </w:p>
    <w:p w14:paraId="070D8EDF" w14:textId="77777777" w:rsidR="004664F8" w:rsidRDefault="004664F8" w:rsidP="004664F8">
      <w:pPr>
        <w:shd w:val="clear" w:color="auto" w:fill="FFFFFF"/>
        <w:spacing w:after="0" w:line="240" w:lineRule="auto"/>
        <w:ind w:lef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предупрежден(а), что на период</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2"/>
          <w:sz w:val="24"/>
          <w:szCs w:val="24"/>
        </w:rPr>
        <w:t xml:space="preserve">исполнения должностных обязанностей в соответствии с </w:t>
      </w:r>
      <w:r>
        <w:rPr>
          <w:rFonts w:ascii="Times New Roman" w:eastAsia="Times New Roman" w:hAnsi="Times New Roman" w:cs="Times New Roman"/>
          <w:color w:val="000000"/>
          <w:spacing w:val="8"/>
          <w:sz w:val="24"/>
          <w:szCs w:val="24"/>
        </w:rPr>
        <w:t xml:space="preserve">должностным регламентом, мне будет предоставлен допуск к конфиденциальной </w:t>
      </w:r>
      <w:r>
        <w:rPr>
          <w:rFonts w:ascii="Times New Roman" w:eastAsia="Times New Roman" w:hAnsi="Times New Roman" w:cs="Times New Roman"/>
          <w:color w:val="000000"/>
          <w:spacing w:val="10"/>
          <w:sz w:val="24"/>
          <w:szCs w:val="24"/>
        </w:rPr>
        <w:t xml:space="preserve">информации (персональным данным), не содержащим сведений, составляющих </w:t>
      </w:r>
      <w:r>
        <w:rPr>
          <w:rFonts w:ascii="Times New Roman" w:eastAsia="Times New Roman" w:hAnsi="Times New Roman" w:cs="Times New Roman"/>
          <w:color w:val="000000"/>
          <w:spacing w:val="1"/>
          <w:sz w:val="24"/>
          <w:szCs w:val="24"/>
        </w:rPr>
        <w:t>государственную тайну. Настоящим добровольно принимаю на себя обязательства:</w:t>
      </w:r>
    </w:p>
    <w:p w14:paraId="2E2EB803" w14:textId="77777777" w:rsidR="004664F8" w:rsidRDefault="004664F8" w:rsidP="004664F8">
      <w:pPr>
        <w:shd w:val="clear" w:color="auto" w:fill="FFFFFF"/>
        <w:spacing w:after="0" w:line="269" w:lineRule="atLeast"/>
        <w:ind w:left="34" w:right="29" w:firstLine="3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1. Не разглашать третьим лицам конфиденциальные сведения, которые мне доверены </w:t>
      </w:r>
      <w:r>
        <w:rPr>
          <w:rFonts w:ascii="Times New Roman" w:eastAsia="Times New Roman" w:hAnsi="Times New Roman" w:cs="Times New Roman"/>
          <w:color w:val="000000"/>
          <w:spacing w:val="1"/>
          <w:sz w:val="24"/>
          <w:szCs w:val="24"/>
        </w:rPr>
        <w:t>(будут доверены) или станут известными в связи с выполнением должностных обязанностей.</w:t>
      </w:r>
    </w:p>
    <w:p w14:paraId="51560B01" w14:textId="77777777" w:rsidR="004664F8" w:rsidRDefault="004664F8" w:rsidP="004664F8">
      <w:pPr>
        <w:shd w:val="clear" w:color="auto" w:fill="FFFFFF"/>
        <w:spacing w:after="0" w:line="269" w:lineRule="atLeast"/>
        <w:ind w:left="34" w:right="19"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2. Не передавать и не раскрывать третьим лицам конфиденциальные сведения, которые </w:t>
      </w:r>
      <w:r>
        <w:rPr>
          <w:rFonts w:ascii="Times New Roman" w:eastAsia="Times New Roman" w:hAnsi="Times New Roman" w:cs="Times New Roman"/>
          <w:color w:val="000000"/>
          <w:spacing w:val="1"/>
          <w:sz w:val="24"/>
          <w:szCs w:val="24"/>
        </w:rPr>
        <w:t>мне доверены (будут доверены) или станут известными в связи с выполнением должностных </w:t>
      </w:r>
      <w:r>
        <w:rPr>
          <w:rFonts w:ascii="Times New Roman" w:eastAsia="Times New Roman" w:hAnsi="Times New Roman" w:cs="Times New Roman"/>
          <w:color w:val="000000"/>
          <w:spacing w:val="-1"/>
          <w:sz w:val="24"/>
          <w:szCs w:val="24"/>
        </w:rPr>
        <w:t>обязанностей.</w:t>
      </w:r>
    </w:p>
    <w:p w14:paraId="6CF0FCE1" w14:textId="77777777" w:rsidR="004664F8" w:rsidRDefault="004664F8" w:rsidP="004664F8">
      <w:pPr>
        <w:shd w:val="clear" w:color="auto" w:fill="FFFFFF"/>
        <w:spacing w:after="0" w:line="269" w:lineRule="atLeast"/>
        <w:ind w:left="43" w:right="1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З. В случае попытки третьих лиц получить от меня конфиденциальные сведения, сообщать непосредственному руководителю.</w:t>
      </w:r>
    </w:p>
    <w:p w14:paraId="74222392" w14:textId="77777777" w:rsidR="004664F8" w:rsidRDefault="004664F8" w:rsidP="004664F8">
      <w:pPr>
        <w:shd w:val="clear" w:color="auto" w:fill="FFFFFF"/>
        <w:spacing w:after="0" w:line="269" w:lineRule="atLeast"/>
        <w:ind w:left="4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4. Не использовать конфиденциальные сведения с целью получения выгоды.</w:t>
      </w:r>
    </w:p>
    <w:p w14:paraId="5CBB7E2A" w14:textId="77777777" w:rsidR="004664F8" w:rsidRDefault="004664F8" w:rsidP="004664F8">
      <w:pPr>
        <w:shd w:val="clear" w:color="auto" w:fill="FFFFFF"/>
        <w:spacing w:after="0" w:line="269" w:lineRule="atLeast"/>
        <w:ind w:left="53" w:right="5" w:firstLine="3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5. Выполнять требования нормативных правовых актов, регламентирующих вопросы </w:t>
      </w:r>
      <w:r>
        <w:rPr>
          <w:rFonts w:ascii="Times New Roman" w:eastAsia="Times New Roman" w:hAnsi="Times New Roman" w:cs="Times New Roman"/>
          <w:color w:val="000000"/>
          <w:spacing w:val="1"/>
          <w:sz w:val="24"/>
          <w:szCs w:val="24"/>
        </w:rPr>
        <w:t>защиты конфиденциальных сведений.</w:t>
      </w:r>
    </w:p>
    <w:p w14:paraId="1FE40147" w14:textId="77777777" w:rsidR="004664F8" w:rsidRDefault="004664F8" w:rsidP="004664F8">
      <w:pPr>
        <w:shd w:val="clear" w:color="auto" w:fill="FFFFFF"/>
        <w:spacing w:after="0" w:line="269" w:lineRule="atLeast"/>
        <w:ind w:left="53" w:right="5"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6. В течение года после прекращения права на допуск к конфиденциальным сведениям не </w:t>
      </w:r>
      <w:r>
        <w:rPr>
          <w:rFonts w:ascii="Times New Roman" w:eastAsia="Times New Roman" w:hAnsi="Times New Roman" w:cs="Times New Roman"/>
          <w:color w:val="000000"/>
          <w:spacing w:val="1"/>
          <w:sz w:val="24"/>
          <w:szCs w:val="24"/>
        </w:rPr>
        <w:t>разглашать и не передавать третьим лицам известные мне конфиденциальные сведения.</w:t>
      </w:r>
    </w:p>
    <w:p w14:paraId="0911C97A" w14:textId="77777777" w:rsidR="004664F8" w:rsidRDefault="004664F8" w:rsidP="004664F8">
      <w:pPr>
        <w:shd w:val="clear" w:color="auto" w:fill="FFFFFF"/>
        <w:spacing w:after="0" w:line="269" w:lineRule="atLeast"/>
        <w:ind w:left="53" w:firstLine="5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предупрежден (а), что в случае нарушения данного обязательства буду привлечен (а) к </w:t>
      </w:r>
      <w:r>
        <w:rPr>
          <w:rFonts w:ascii="Times New Roman" w:eastAsia="Times New Roman" w:hAnsi="Times New Roman" w:cs="Times New Roman"/>
          <w:color w:val="000000"/>
          <w:spacing w:val="9"/>
          <w:sz w:val="24"/>
          <w:szCs w:val="24"/>
        </w:rPr>
        <w:t>дисциплинарной ответственности и/или иной ответственности в соответствии с </w:t>
      </w:r>
      <w:r>
        <w:rPr>
          <w:rFonts w:ascii="Times New Roman" w:eastAsia="Times New Roman" w:hAnsi="Times New Roman" w:cs="Times New Roman"/>
          <w:color w:val="000000"/>
          <w:spacing w:val="1"/>
          <w:sz w:val="24"/>
          <w:szCs w:val="24"/>
        </w:rPr>
        <w:t>законодательством Российской Федерации.</w:t>
      </w:r>
    </w:p>
    <w:p w14:paraId="0A6B0825" w14:textId="77777777" w:rsidR="004664F8" w:rsidRDefault="004664F8" w:rsidP="004664F8">
      <w:pPr>
        <w:shd w:val="clear" w:color="auto" w:fill="FFFFFF"/>
        <w:spacing w:after="0" w:line="269" w:lineRule="atLeast"/>
        <w:ind w:left="53" w:firstLine="5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w:t>
      </w:r>
    </w:p>
    <w:p w14:paraId="4724171B" w14:textId="77777777" w:rsidR="004664F8" w:rsidRDefault="004664F8" w:rsidP="004664F8">
      <w:pPr>
        <w:shd w:val="clear" w:color="auto" w:fill="FFFFFF"/>
        <w:spacing w:after="0" w:line="269" w:lineRule="atLeast"/>
        <w:ind w:left="53" w:firstLine="5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w:t>
      </w:r>
    </w:p>
    <w:p w14:paraId="4E975255" w14:textId="77777777" w:rsidR="004664F8" w:rsidRDefault="004664F8" w:rsidP="004664F8">
      <w:pPr>
        <w:shd w:val="clear" w:color="auto" w:fill="FFFFFF"/>
        <w:spacing w:after="0" w:line="269"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_________________________________                                         ___________________</w:t>
      </w:r>
    </w:p>
    <w:p w14:paraId="1E3E5375" w14:textId="77777777" w:rsidR="004664F8" w:rsidRDefault="004664F8" w:rsidP="004664F8">
      <w:pPr>
        <w:shd w:val="clear" w:color="auto" w:fill="FFFFFF"/>
        <w:spacing w:after="0" w:line="269"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pacing w:val="1"/>
          <w:sz w:val="24"/>
          <w:szCs w:val="24"/>
        </w:rPr>
        <w:t>фамилия,инициалы</w:t>
      </w:r>
      <w:proofErr w:type="gramEnd"/>
      <w:r>
        <w:rPr>
          <w:rFonts w:ascii="Times New Roman" w:eastAsia="Times New Roman" w:hAnsi="Times New Roman" w:cs="Times New Roman"/>
          <w:color w:val="000000"/>
          <w:spacing w:val="1"/>
          <w:sz w:val="24"/>
          <w:szCs w:val="24"/>
        </w:rPr>
        <w:t>)                                                                                 (подпись)</w:t>
      </w:r>
    </w:p>
    <w:p w14:paraId="58147B68" w14:textId="77777777" w:rsidR="004664F8" w:rsidRDefault="004664F8" w:rsidP="004664F8">
      <w:pPr>
        <w:shd w:val="clear" w:color="auto" w:fill="FFFFFF"/>
        <w:spacing w:after="0" w:line="269"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w:t>
      </w:r>
    </w:p>
    <w:p w14:paraId="24CF1EB2" w14:textId="77777777" w:rsidR="004664F8" w:rsidRDefault="004664F8" w:rsidP="004664F8">
      <w:pPr>
        <w:shd w:val="clear" w:color="auto" w:fill="FFFFFF"/>
        <w:spacing w:after="0" w:line="26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1"/>
          <w:sz w:val="24"/>
          <w:szCs w:val="24"/>
        </w:rPr>
        <w:t> «________</w:t>
      </w:r>
      <w:proofErr w:type="gramStart"/>
      <w:r>
        <w:rPr>
          <w:rFonts w:ascii="Times New Roman" w:eastAsia="Times New Roman" w:hAnsi="Times New Roman" w:cs="Times New Roman"/>
          <w:color w:val="000000"/>
          <w:spacing w:val="1"/>
          <w:sz w:val="24"/>
          <w:szCs w:val="24"/>
        </w:rPr>
        <w:t>_»_</w:t>
      </w:r>
      <w:proofErr w:type="gramEnd"/>
      <w:r>
        <w:rPr>
          <w:rFonts w:ascii="Times New Roman" w:eastAsia="Times New Roman" w:hAnsi="Times New Roman" w:cs="Times New Roman"/>
          <w:color w:val="000000"/>
          <w:spacing w:val="1"/>
          <w:sz w:val="24"/>
          <w:szCs w:val="24"/>
        </w:rPr>
        <w:t>_____________200__г.</w:t>
      </w:r>
    </w:p>
    <w:p w14:paraId="38D96B4E" w14:textId="77777777" w:rsidR="004664F8" w:rsidRDefault="004664F8" w:rsidP="004664F8">
      <w:pPr>
        <w:rPr>
          <w:rFonts w:ascii="Times New Roman" w:hAnsi="Times New Roman" w:cs="Times New Roman"/>
          <w:sz w:val="24"/>
          <w:szCs w:val="24"/>
        </w:rPr>
      </w:pPr>
    </w:p>
    <w:p w14:paraId="07F6649C" w14:textId="77777777" w:rsidR="004664F8" w:rsidRDefault="004664F8" w:rsidP="004664F8">
      <w:pPr>
        <w:spacing w:after="0" w:line="240" w:lineRule="auto"/>
        <w:contextualSpacing/>
        <w:rPr>
          <w:rFonts w:ascii="Times New Roman" w:hAnsi="Times New Roman" w:cs="Times New Roman"/>
          <w:color w:val="C00000"/>
          <w:sz w:val="24"/>
          <w:szCs w:val="24"/>
          <w:lang w:bidi="en-US"/>
        </w:rPr>
      </w:pPr>
    </w:p>
    <w:p w14:paraId="127E5CE9" w14:textId="77777777" w:rsidR="004664F8" w:rsidRPr="006C7DCB" w:rsidRDefault="004664F8" w:rsidP="00D01283">
      <w:pPr>
        <w:spacing w:after="0" w:line="240" w:lineRule="auto"/>
        <w:contextualSpacing/>
        <w:rPr>
          <w:rFonts w:ascii="Times New Roman" w:hAnsi="Times New Roman" w:cs="Times New Roman"/>
          <w:color w:val="C00000"/>
          <w:sz w:val="28"/>
          <w:szCs w:val="28"/>
          <w:lang w:bidi="en-US"/>
        </w:rPr>
      </w:pPr>
    </w:p>
    <w:sectPr w:rsidR="004664F8" w:rsidRPr="006C7DCB" w:rsidSect="00D01283">
      <w:pgSz w:w="11906" w:h="16838"/>
      <w:pgMar w:top="1134" w:right="624"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225"/>
    <w:rsid w:val="00014D79"/>
    <w:rsid w:val="0012459A"/>
    <w:rsid w:val="002B5AD2"/>
    <w:rsid w:val="00327005"/>
    <w:rsid w:val="0039587B"/>
    <w:rsid w:val="003B67D6"/>
    <w:rsid w:val="004664F8"/>
    <w:rsid w:val="0047055B"/>
    <w:rsid w:val="004C5D81"/>
    <w:rsid w:val="00522ABF"/>
    <w:rsid w:val="00522B7D"/>
    <w:rsid w:val="00624225"/>
    <w:rsid w:val="006466AA"/>
    <w:rsid w:val="006C7DCB"/>
    <w:rsid w:val="00711D22"/>
    <w:rsid w:val="00711E1A"/>
    <w:rsid w:val="00722AE1"/>
    <w:rsid w:val="00734E57"/>
    <w:rsid w:val="007545FF"/>
    <w:rsid w:val="0079518B"/>
    <w:rsid w:val="007A04DC"/>
    <w:rsid w:val="007B2038"/>
    <w:rsid w:val="007C7D69"/>
    <w:rsid w:val="00837E08"/>
    <w:rsid w:val="0099380D"/>
    <w:rsid w:val="009E4126"/>
    <w:rsid w:val="00AE14FB"/>
    <w:rsid w:val="00C97808"/>
    <w:rsid w:val="00D01283"/>
    <w:rsid w:val="00DA3DE6"/>
    <w:rsid w:val="00DA4670"/>
    <w:rsid w:val="00DB0C9E"/>
    <w:rsid w:val="00FE1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551D"/>
  <w15:docId w15:val="{E2FD9B63-5A66-435A-86E2-DD918A32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24225"/>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99"/>
    <w:rsid w:val="00624225"/>
    <w:rPr>
      <w:rFonts w:ascii="Calibri" w:eastAsia="Times New Roman" w:hAnsi="Calibri" w:cs="Times New Roman"/>
    </w:rPr>
  </w:style>
  <w:style w:type="character" w:styleId="a5">
    <w:name w:val="Hyperlink"/>
    <w:basedOn w:val="a0"/>
    <w:semiHidden/>
    <w:unhideWhenUsed/>
    <w:rsid w:val="00624225"/>
    <w:rPr>
      <w:color w:val="0066CC"/>
      <w:u w:val="single"/>
    </w:rPr>
  </w:style>
  <w:style w:type="character" w:customStyle="1" w:styleId="a6">
    <w:name w:val="Цветовое выделение"/>
    <w:uiPriority w:val="99"/>
    <w:rsid w:val="00624225"/>
    <w:rPr>
      <w:b/>
      <w:bCs/>
      <w:color w:val="26282F"/>
    </w:rPr>
  </w:style>
  <w:style w:type="paragraph" w:customStyle="1" w:styleId="a7">
    <w:name w:val="Таблицы (моноширинный)"/>
    <w:basedOn w:val="a"/>
    <w:next w:val="a"/>
    <w:uiPriority w:val="99"/>
    <w:rsid w:val="00624225"/>
    <w:pPr>
      <w:widowControl w:val="0"/>
      <w:autoSpaceDE w:val="0"/>
      <w:autoSpaceDN w:val="0"/>
      <w:adjustRightInd w:val="0"/>
      <w:spacing w:after="0" w:line="240" w:lineRule="auto"/>
    </w:pPr>
    <w:rPr>
      <w:rFonts w:ascii="Courier New" w:hAnsi="Courier New" w:cs="Courier New"/>
      <w:sz w:val="24"/>
      <w:szCs w:val="24"/>
    </w:rPr>
  </w:style>
  <w:style w:type="table" w:styleId="a8">
    <w:name w:val="Table Grid"/>
    <w:basedOn w:val="a1"/>
    <w:rsid w:val="006242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2422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9">
    <w:name w:val="Основной текст_"/>
    <w:basedOn w:val="a0"/>
    <w:link w:val="1"/>
    <w:rsid w:val="00624225"/>
    <w:rPr>
      <w:rFonts w:ascii="Lucida Sans Unicode" w:eastAsia="Lucida Sans Unicode" w:hAnsi="Lucida Sans Unicode" w:cs="Lucida Sans Unicode"/>
      <w:sz w:val="12"/>
      <w:szCs w:val="12"/>
      <w:shd w:val="clear" w:color="auto" w:fill="FFFFFF"/>
    </w:rPr>
  </w:style>
  <w:style w:type="character" w:customStyle="1" w:styleId="65pt">
    <w:name w:val="Основной текст + 6;5 pt;Полужирный"/>
    <w:basedOn w:val="a9"/>
    <w:rsid w:val="00624225"/>
    <w:rPr>
      <w:rFonts w:ascii="Lucida Sans Unicode" w:eastAsia="Lucida Sans Unicode" w:hAnsi="Lucida Sans Unicode" w:cs="Lucida Sans Unicode"/>
      <w:b/>
      <w:bCs/>
      <w:color w:val="000000"/>
      <w:spacing w:val="0"/>
      <w:w w:val="100"/>
      <w:position w:val="0"/>
      <w:sz w:val="13"/>
      <w:szCs w:val="13"/>
      <w:shd w:val="clear" w:color="auto" w:fill="FFFFFF"/>
      <w:lang w:val="ru-RU"/>
    </w:rPr>
  </w:style>
  <w:style w:type="paragraph" w:customStyle="1" w:styleId="1">
    <w:name w:val="Основной текст1"/>
    <w:basedOn w:val="a"/>
    <w:link w:val="a9"/>
    <w:rsid w:val="00624225"/>
    <w:pPr>
      <w:widowControl w:val="0"/>
      <w:shd w:val="clear" w:color="auto" w:fill="FFFFFF"/>
      <w:spacing w:after="120" w:line="142" w:lineRule="exact"/>
      <w:jc w:val="center"/>
    </w:pPr>
    <w:rPr>
      <w:rFonts w:ascii="Lucida Sans Unicode" w:eastAsia="Lucida Sans Unicode" w:hAnsi="Lucida Sans Unicode" w:cs="Lucida Sans Unicode"/>
      <w:sz w:val="12"/>
      <w:szCs w:val="12"/>
    </w:rPr>
  </w:style>
  <w:style w:type="paragraph" w:styleId="aa">
    <w:name w:val="Normal (Web)"/>
    <w:basedOn w:val="a"/>
    <w:uiPriority w:val="99"/>
    <w:semiHidden/>
    <w:unhideWhenUsed/>
    <w:rsid w:val="004664F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B5AD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B5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86959/22e884a41450dcb5cb62d956583ad32abe2bbbe9/" TargetMode="External"/><Relationship Id="rId5" Type="http://schemas.openxmlformats.org/officeDocument/2006/relationships/hyperlink" Target="https://ru.wikipedia.org/wiki/%D0%9F%D0%B5%D1%80%D1%81%D0%BE%D0%BD%D0%B0%D0%BB%D1%8C%D0%BD%D1%8B%D0%B5_%D0%B4%D0%B0%D0%BD%D0%BD%D1%8B%D0%B5"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5786</Words>
  <Characters>32985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RS</cp:lastModifiedBy>
  <cp:revision>9</cp:revision>
  <cp:lastPrinted>2020-03-25T09:28:00Z</cp:lastPrinted>
  <dcterms:created xsi:type="dcterms:W3CDTF">2020-03-24T07:31:00Z</dcterms:created>
  <dcterms:modified xsi:type="dcterms:W3CDTF">2020-03-25T09:39:00Z</dcterms:modified>
</cp:coreProperties>
</file>