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94" w:rsidRDefault="00A67333" w:rsidP="00A67333">
      <w:pPr>
        <w:pStyle w:val="1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Приложение 1.</w:t>
      </w:r>
      <w:r>
        <w:rPr>
          <w:b w:val="0"/>
          <w:sz w:val="28"/>
          <w:szCs w:val="28"/>
        </w:rPr>
        <w:t xml:space="preserve">  </w:t>
      </w:r>
    </w:p>
    <w:p w:rsidR="00B30D94" w:rsidRDefault="00A67333" w:rsidP="00A67333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МБОУ "</w:t>
      </w:r>
      <w:r>
        <w:rPr>
          <w:sz w:val="28"/>
          <w:szCs w:val="28"/>
        </w:rPr>
        <w:t>СОШ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с.Турты</w:t>
      </w:r>
      <w:proofErr w:type="spellEnd"/>
      <w:r>
        <w:rPr>
          <w:sz w:val="28"/>
          <w:szCs w:val="28"/>
        </w:rPr>
        <w:t>-Хутор</w:t>
      </w:r>
      <w:r>
        <w:rPr>
          <w:sz w:val="28"/>
          <w:szCs w:val="28"/>
        </w:rPr>
        <w:t>"</w:t>
      </w:r>
    </w:p>
    <w:p w:rsidR="00B30D94" w:rsidRDefault="00A67333" w:rsidP="00A67333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детского дорожно-транспортного травматизма.</w:t>
      </w:r>
    </w:p>
    <w:p w:rsidR="00B30D94" w:rsidRDefault="00B30D94" w:rsidP="00A67333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30D94" w:rsidRDefault="00A67333" w:rsidP="00A67333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Формы и методы работы.</w:t>
      </w:r>
    </w:p>
    <w:p w:rsidR="00B30D94" w:rsidRDefault="00B30D94" w:rsidP="00A67333">
      <w:pPr>
        <w:ind w:firstLine="709"/>
      </w:pPr>
    </w:p>
    <w:p w:rsidR="00B30D94" w:rsidRDefault="00A67333" w:rsidP="00A67333">
      <w:pPr>
        <w:pStyle w:val="1"/>
        <w:spacing w:before="0" w:beforeAutospacing="0" w:after="0" w:afterAutospacing="0"/>
        <w:ind w:firstLineChars="125" w:firstLine="3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МБОУ "</w:t>
      </w:r>
      <w:r>
        <w:rPr>
          <w:b w:val="0"/>
          <w:bCs w:val="0"/>
          <w:sz w:val="28"/>
          <w:szCs w:val="28"/>
        </w:rPr>
        <w:t>СОШ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с.Турты</w:t>
      </w:r>
      <w:proofErr w:type="spellEnd"/>
      <w:r>
        <w:rPr>
          <w:b w:val="0"/>
          <w:bCs w:val="0"/>
          <w:sz w:val="28"/>
          <w:szCs w:val="28"/>
        </w:rPr>
        <w:t>-Хутор</w:t>
      </w:r>
      <w:proofErr w:type="gramStart"/>
      <w:r>
        <w:rPr>
          <w:b w:val="0"/>
          <w:bCs w:val="0"/>
          <w:sz w:val="28"/>
          <w:szCs w:val="28"/>
        </w:rPr>
        <w:t>"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уделяет</w:t>
      </w:r>
      <w:proofErr w:type="gramEnd"/>
      <w:r>
        <w:rPr>
          <w:b w:val="0"/>
          <w:bCs w:val="0"/>
          <w:sz w:val="28"/>
          <w:szCs w:val="28"/>
        </w:rPr>
        <w:t xml:space="preserve"> большое внимание вопросам обучения учащихся правилам дорожного движения. В школе ведется значительная работа по пропаганде ПДД и предупреждению детского дорожно-транспортного травматизма. </w:t>
      </w:r>
    </w:p>
    <w:p w:rsidR="00B30D94" w:rsidRDefault="00A67333" w:rsidP="00A67333">
      <w:pPr>
        <w:pStyle w:val="1"/>
        <w:spacing w:before="0" w:beforeAutospacing="0" w:after="0" w:afterAutospacing="0"/>
        <w:ind w:firstLineChars="125" w:firstLine="3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Деятельность эта осуществляется через уроки ОБЖ в среднем </w:t>
      </w:r>
      <w:r>
        <w:rPr>
          <w:b w:val="0"/>
          <w:bCs w:val="0"/>
          <w:sz w:val="28"/>
          <w:szCs w:val="28"/>
        </w:rPr>
        <w:t xml:space="preserve">и старшем звене, занятия «Окружающий мир» в 1-4 классах, занятия ПДД с 1-11 класс, работу отряда ЮИД " Светофор", систему работы классного руководителя. 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gramStart"/>
      <w:r>
        <w:rPr>
          <w:sz w:val="28"/>
          <w:szCs w:val="28"/>
        </w:rPr>
        <w:t>школа  находится</w:t>
      </w:r>
      <w:proofErr w:type="gramEnd"/>
      <w:r>
        <w:rPr>
          <w:sz w:val="28"/>
          <w:szCs w:val="28"/>
        </w:rPr>
        <w:t xml:space="preserve"> в постоянном поиске новых форм и методов работы по данному направлению.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 пропаганде ПДД и пр</w:t>
      </w:r>
      <w:bookmarkStart w:id="0" w:name="_GoBack"/>
      <w:bookmarkEnd w:id="0"/>
      <w:r>
        <w:rPr>
          <w:sz w:val="28"/>
          <w:szCs w:val="28"/>
        </w:rPr>
        <w:t>едупреждению детского дорожно-транспортного травматизма ведется по нескольким уровням: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1) обучение, изучение правил дорожного движения;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проведение массовых мероприятий и конкурсов 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Среди учащихся организуются такие мероприятия как</w:t>
      </w:r>
      <w:r>
        <w:rPr>
          <w:sz w:val="28"/>
          <w:szCs w:val="28"/>
        </w:rPr>
        <w:t xml:space="preserve"> минутки безопасности, беседы по правилам дорожного движения, конкурсы рисунков, викторины, конкурса листовок и плакатов, сочинений, конкурсы "Лучший знаток ПДД", разрабатываются буклеты и памятки для водителей, пешеходов и велосипедистов, родителей, участ</w:t>
      </w:r>
      <w:r>
        <w:rPr>
          <w:sz w:val="28"/>
          <w:szCs w:val="28"/>
        </w:rPr>
        <w:t>вуют в мероприятиях по ПДД.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уголков безопасности и стендов в школе по Правилам дорожного движения, на наш взгляд, </w:t>
      </w:r>
      <w:proofErr w:type="gramStart"/>
      <w:r>
        <w:rPr>
          <w:sz w:val="28"/>
          <w:szCs w:val="28"/>
        </w:rPr>
        <w:t>объединяет  все</w:t>
      </w:r>
      <w:proofErr w:type="gramEnd"/>
      <w:r>
        <w:rPr>
          <w:sz w:val="28"/>
          <w:szCs w:val="28"/>
        </w:rPr>
        <w:t xml:space="preserve"> усилия в организации и проведении: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- занятий по систематическому изучению школьниками Правил дорожного движения;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- те</w:t>
      </w:r>
      <w:r>
        <w:rPr>
          <w:sz w:val="28"/>
          <w:szCs w:val="28"/>
        </w:rPr>
        <w:t>матических утренников, сборов, конкурсов, соревнований, игр, викторин и т. п.;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мероприятий по предупреждению детского дорожно-транспортного травматизма с привлечением работников ГИБДД.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- работы отрядов юных инспекторов движения.</w:t>
      </w:r>
    </w:p>
    <w:p w:rsidR="00B30D94" w:rsidRDefault="00A67333" w:rsidP="00A67333">
      <w:pPr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в школе уделяется </w:t>
      </w:r>
      <w:proofErr w:type="gramStart"/>
      <w:r>
        <w:rPr>
          <w:sz w:val="28"/>
          <w:szCs w:val="28"/>
        </w:rPr>
        <w:t>и  работе</w:t>
      </w:r>
      <w:proofErr w:type="gramEnd"/>
      <w:r>
        <w:rPr>
          <w:sz w:val="28"/>
          <w:szCs w:val="28"/>
        </w:rPr>
        <w:t xml:space="preserve"> с родителями. Организуются тематические родительские собрания по классам возрастных групп, проводятся беседы </w:t>
      </w:r>
      <w:proofErr w:type="gramStart"/>
      <w:r>
        <w:rPr>
          <w:sz w:val="28"/>
          <w:szCs w:val="28"/>
        </w:rPr>
        <w:t>с  работниками</w:t>
      </w:r>
      <w:proofErr w:type="gramEnd"/>
      <w:r>
        <w:rPr>
          <w:sz w:val="28"/>
          <w:szCs w:val="28"/>
        </w:rPr>
        <w:t xml:space="preserve"> ГИБДД. Совместно с родителями проводятся конкурсы по безопасности дорожного движения, о</w:t>
      </w:r>
      <w:r>
        <w:rPr>
          <w:sz w:val="28"/>
          <w:szCs w:val="28"/>
        </w:rPr>
        <w:t xml:space="preserve">формляются выставки плакатов, рисунков, подделок, </w:t>
      </w:r>
      <w:proofErr w:type="gramStart"/>
      <w:r>
        <w:rPr>
          <w:sz w:val="28"/>
          <w:szCs w:val="28"/>
        </w:rPr>
        <w:t>разрабатываются  маршруты</w:t>
      </w:r>
      <w:proofErr w:type="gramEnd"/>
      <w:r>
        <w:rPr>
          <w:sz w:val="28"/>
          <w:szCs w:val="28"/>
        </w:rPr>
        <w:t xml:space="preserve"> безопасного движения ребенка в школу</w:t>
      </w:r>
    </w:p>
    <w:p w:rsidR="00B30D94" w:rsidRDefault="00A67333" w:rsidP="00A67333">
      <w:pPr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системной профилактики ДТП на базе школы </w:t>
      </w:r>
      <w:proofErr w:type="gramStart"/>
      <w:r>
        <w:rPr>
          <w:sz w:val="28"/>
          <w:szCs w:val="28"/>
        </w:rPr>
        <w:t>создан  отрядов</w:t>
      </w:r>
      <w:proofErr w:type="gramEnd"/>
      <w:r>
        <w:rPr>
          <w:sz w:val="28"/>
          <w:szCs w:val="28"/>
        </w:rPr>
        <w:t xml:space="preserve"> ЮИД. </w:t>
      </w:r>
    </w:p>
    <w:p w:rsidR="00B30D94" w:rsidRDefault="00A67333" w:rsidP="00A67333">
      <w:pPr>
        <w:shd w:val="clear" w:color="auto" w:fill="FFFFFF" w:themeFill="background1"/>
        <w:ind w:firstLineChars="125" w:firstLine="350"/>
        <w:jc w:val="both"/>
        <w:rPr>
          <w:color w:val="000000" w:themeColor="text1"/>
          <w:sz w:val="28"/>
          <w:szCs w:val="28"/>
          <w:shd w:val="clear" w:color="auto" w:fill="F9F8EF"/>
        </w:rPr>
      </w:pPr>
      <w:r w:rsidRPr="00A67333">
        <w:rPr>
          <w:color w:val="000000" w:themeColor="text1"/>
          <w:sz w:val="28"/>
          <w:szCs w:val="28"/>
          <w:shd w:val="clear" w:color="auto" w:fill="F9F8EF"/>
        </w:rPr>
        <w:t>Цель отряда - пропаганда правил дорожного движения среди малышей и подростков и предупреждение их нарушений.</w:t>
      </w:r>
      <w:r>
        <w:rPr>
          <w:color w:val="000000" w:themeColor="text1"/>
          <w:sz w:val="28"/>
          <w:szCs w:val="28"/>
          <w:shd w:val="clear" w:color="auto" w:fill="F9F8EF"/>
        </w:rPr>
        <w:t xml:space="preserve"> </w:t>
      </w:r>
    </w:p>
    <w:p w:rsidR="00B30D94" w:rsidRDefault="00A67333" w:rsidP="00A67333">
      <w:pPr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работе отряда ЮИД являются:</w:t>
      </w:r>
    </w:p>
    <w:p w:rsidR="00B30D94" w:rsidRDefault="00A67333" w:rsidP="00A67333">
      <w:pPr>
        <w:numPr>
          <w:ilvl w:val="0"/>
          <w:numId w:val="1"/>
        </w:numPr>
        <w:tabs>
          <w:tab w:val="clear" w:pos="720"/>
        </w:tabs>
        <w:ind w:left="0" w:firstLineChars="125" w:firstLine="3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Пропаганда здорового образа жизни;</w:t>
      </w:r>
    </w:p>
    <w:p w:rsidR="00B30D94" w:rsidRDefault="00A67333" w:rsidP="00A67333">
      <w:pPr>
        <w:numPr>
          <w:ilvl w:val="0"/>
          <w:numId w:val="1"/>
        </w:numPr>
        <w:tabs>
          <w:tab w:val="clear" w:pos="720"/>
        </w:tabs>
        <w:ind w:left="0" w:firstLineChars="125" w:firstLine="3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Закрепление учащимися Правил дорожного движения и их соблюдени</w:t>
      </w:r>
      <w:r>
        <w:rPr>
          <w:iCs/>
          <w:sz w:val="28"/>
          <w:szCs w:val="28"/>
        </w:rPr>
        <w:t>е;</w:t>
      </w:r>
    </w:p>
    <w:p w:rsidR="00B30D94" w:rsidRDefault="00A67333" w:rsidP="00A67333">
      <w:pPr>
        <w:numPr>
          <w:ilvl w:val="0"/>
          <w:numId w:val="1"/>
        </w:numPr>
        <w:tabs>
          <w:tab w:val="clear" w:pos="720"/>
        </w:tabs>
        <w:ind w:left="0" w:firstLineChars="125" w:firstLine="3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Привлечение детей и подростков к участию в пропаганде Правил дорожного движения на улицах и дорогах;</w:t>
      </w:r>
    </w:p>
    <w:p w:rsidR="00B30D94" w:rsidRDefault="00A67333" w:rsidP="00A67333">
      <w:pPr>
        <w:numPr>
          <w:ilvl w:val="0"/>
          <w:numId w:val="1"/>
        </w:numPr>
        <w:tabs>
          <w:tab w:val="clear" w:pos="720"/>
        </w:tabs>
        <w:ind w:left="0" w:firstLineChars="125" w:firstLine="35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Вовлечение детей   и подростков в отряды юных инспекторов дорожного движения</w:t>
      </w:r>
    </w:p>
    <w:p w:rsidR="00B30D94" w:rsidRDefault="00A67333" w:rsidP="00A67333">
      <w:pPr>
        <w:pStyle w:val="a3"/>
        <w:spacing w:before="0" w:beforeAutospacing="0" w:after="0" w:afterAutospacing="0"/>
        <w:ind w:firstLineChars="125" w:firstLine="350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spellStart"/>
      <w:r w:rsidRPr="00A67333">
        <w:rPr>
          <w:color w:val="000000" w:themeColor="text1"/>
          <w:sz w:val="28"/>
          <w:szCs w:val="28"/>
          <w:shd w:val="clear" w:color="auto" w:fill="F9F8EF"/>
        </w:rPr>
        <w:t>ЮИДовцы</w:t>
      </w:r>
      <w:proofErr w:type="spellEnd"/>
      <w:r w:rsidRPr="00A67333">
        <w:rPr>
          <w:color w:val="000000" w:themeColor="text1"/>
          <w:sz w:val="28"/>
          <w:szCs w:val="28"/>
          <w:shd w:val="clear" w:color="auto" w:fill="F9F8EF"/>
        </w:rPr>
        <w:t xml:space="preserve"> выступают со своей программой перед учащимися. Они   рассказывают</w:t>
      </w:r>
      <w:r w:rsidRPr="00A67333">
        <w:rPr>
          <w:color w:val="000000" w:themeColor="text1"/>
          <w:sz w:val="28"/>
          <w:szCs w:val="28"/>
          <w:shd w:val="clear" w:color="auto" w:fill="F9F8EF"/>
        </w:rPr>
        <w:t xml:space="preserve"> и наглядно показывают детям, как нужно вести себя на дорогах и к чему может привести несоблюдение правил дорожного движения. Ребята принимают участие в различных мероприятиях и занимают призовые места.</w:t>
      </w:r>
    </w:p>
    <w:p w:rsidR="00B30D94" w:rsidRDefault="00A67333" w:rsidP="00A67333">
      <w:pPr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Учителя  школы</w:t>
      </w:r>
      <w:proofErr w:type="gramEnd"/>
      <w:r>
        <w:rPr>
          <w:sz w:val="28"/>
          <w:szCs w:val="28"/>
        </w:rPr>
        <w:t xml:space="preserve"> при работе  с детьми используют как </w:t>
      </w:r>
      <w:r>
        <w:rPr>
          <w:sz w:val="28"/>
          <w:szCs w:val="28"/>
        </w:rPr>
        <w:t xml:space="preserve">можно больше разнообразных приемов, форм и методов. На </w:t>
      </w:r>
      <w:proofErr w:type="gramStart"/>
      <w:r>
        <w:rPr>
          <w:sz w:val="28"/>
          <w:szCs w:val="28"/>
        </w:rPr>
        <w:t>занятиях  применяется</w:t>
      </w:r>
      <w:proofErr w:type="gramEnd"/>
      <w:r>
        <w:rPr>
          <w:sz w:val="28"/>
          <w:szCs w:val="28"/>
        </w:rPr>
        <w:t xml:space="preserve">  и рассказ учителя, и таблицы, макеты, игрушечные автомобили, рассказы самых учащихся, видео, показываются школьные стенды и уголки по ПДД. При работе по профилактике ДДТТ использ</w:t>
      </w:r>
      <w:r>
        <w:rPr>
          <w:sz w:val="28"/>
          <w:szCs w:val="28"/>
        </w:rPr>
        <w:t xml:space="preserve">уется также принцип последовательности в формировании навыков поведения на дороге. Новая ступень в обучении ребёнка </w:t>
      </w:r>
      <w:proofErr w:type="gramStart"/>
      <w:r>
        <w:rPr>
          <w:sz w:val="28"/>
          <w:szCs w:val="28"/>
        </w:rPr>
        <w:t>опирается  уже</w:t>
      </w:r>
      <w:proofErr w:type="gramEnd"/>
      <w:r>
        <w:rPr>
          <w:sz w:val="28"/>
          <w:szCs w:val="28"/>
        </w:rPr>
        <w:t xml:space="preserve"> на основное в предыдущем опыте, обучение включается в контекст повседневной жизни. Большую роль в этой работе играет комплекс</w:t>
      </w:r>
      <w:r>
        <w:rPr>
          <w:sz w:val="28"/>
          <w:szCs w:val="28"/>
        </w:rPr>
        <w:t xml:space="preserve">ное использование средств диагностики, куда включены ориентации обучающегося на усвоении изучаемого материала, на овладение умениями и навыками и на развитие </w:t>
      </w:r>
      <w:proofErr w:type="spellStart"/>
      <w:r>
        <w:rPr>
          <w:sz w:val="28"/>
          <w:szCs w:val="28"/>
        </w:rPr>
        <w:t>психорегулятивных</w:t>
      </w:r>
      <w:proofErr w:type="spellEnd"/>
      <w:r>
        <w:rPr>
          <w:sz w:val="28"/>
          <w:szCs w:val="28"/>
        </w:rPr>
        <w:t xml:space="preserve"> особенностей личностей ребенка.</w:t>
      </w:r>
    </w:p>
    <w:p w:rsidR="00B30D94" w:rsidRDefault="00B30D94" w:rsidP="00A67333">
      <w:pPr>
        <w:ind w:firstLine="709"/>
        <w:jc w:val="both"/>
      </w:pPr>
    </w:p>
    <w:sectPr w:rsidR="00B30D9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716D9"/>
    <w:multiLevelType w:val="multilevel"/>
    <w:tmpl w:val="54D716D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24C"/>
    <w:rsid w:val="0043224C"/>
    <w:rsid w:val="005D5F5C"/>
    <w:rsid w:val="008807D1"/>
    <w:rsid w:val="00903881"/>
    <w:rsid w:val="00A67333"/>
    <w:rsid w:val="00B30D94"/>
    <w:rsid w:val="00BA452B"/>
    <w:rsid w:val="00BD426E"/>
    <w:rsid w:val="00BF2C49"/>
    <w:rsid w:val="00CD7433"/>
    <w:rsid w:val="00DB7E74"/>
    <w:rsid w:val="00DD0756"/>
    <w:rsid w:val="00E74298"/>
    <w:rsid w:val="713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60134-7B1C-47D8-8BC7-F1898A44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Ирина</cp:lastModifiedBy>
  <cp:revision>5</cp:revision>
  <cp:lastPrinted>2020-10-12T16:55:00Z</cp:lastPrinted>
  <dcterms:created xsi:type="dcterms:W3CDTF">2016-09-04T21:08:00Z</dcterms:created>
  <dcterms:modified xsi:type="dcterms:W3CDTF">2020-10-30T09:31:00Z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