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2E" w:rsidRDefault="009A7A2E">
      <w:pPr>
        <w:rPr>
          <w:sz w:val="2"/>
          <w:szCs w:val="2"/>
        </w:rPr>
        <w:sectPr w:rsidR="009A7A2E">
          <w:type w:val="continuous"/>
          <w:pgSz w:w="16840" w:h="11900" w:orient="landscape"/>
          <w:pgMar w:top="1650" w:right="0" w:bottom="1650" w:left="0" w:header="0" w:footer="3" w:gutter="0"/>
          <w:cols w:space="720"/>
          <w:noEndnote/>
          <w:docGrid w:linePitch="360"/>
        </w:sectPr>
      </w:pPr>
    </w:p>
    <w:p w:rsidR="00BC265D" w:rsidRDefault="00BC265D" w:rsidP="00BC265D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bookmarkStart w:id="0" w:name="bookmark1"/>
      <w:r>
        <w:rPr>
          <w:rFonts w:ascii="inherit" w:eastAsia="Times New Roman" w:hAnsi="inherit" w:cs="Times New Roman"/>
          <w:b/>
          <w:kern w:val="36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BC265D" w:rsidRDefault="00BC265D" w:rsidP="00BC265D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kern w:val="36"/>
          <w:sz w:val="28"/>
          <w:szCs w:val="28"/>
        </w:rPr>
        <w:t>«Средняя общеобразовательная школа с.Турты-Хутор</w:t>
      </w:r>
    </w:p>
    <w:p w:rsidR="00BC265D" w:rsidRDefault="00BC265D" w:rsidP="00BC265D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 w:hint="eastAsia"/>
          <w:b/>
          <w:kern w:val="36"/>
          <w:sz w:val="28"/>
          <w:szCs w:val="28"/>
        </w:rPr>
        <w:t>и</w:t>
      </w:r>
      <w:r>
        <w:rPr>
          <w:rFonts w:ascii="inherit" w:eastAsia="Times New Roman" w:hAnsi="inherit" w:cs="Times New Roman"/>
          <w:b/>
          <w:kern w:val="36"/>
          <w:sz w:val="28"/>
          <w:szCs w:val="28"/>
        </w:rPr>
        <w:t>мени Хатамаева Али Батиевича»</w:t>
      </w:r>
    </w:p>
    <w:p w:rsidR="00BC265D" w:rsidRDefault="00BC265D" w:rsidP="00BC265D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</w:p>
    <w:p w:rsidR="00BC265D" w:rsidRDefault="00BC265D" w:rsidP="00BC265D">
      <w:pPr>
        <w:jc w:val="right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kern w:val="36"/>
          <w:sz w:val="28"/>
          <w:szCs w:val="28"/>
        </w:rPr>
        <w:t>«Утверждаю»</w:t>
      </w:r>
    </w:p>
    <w:p w:rsidR="00BC265D" w:rsidRDefault="00BC265D" w:rsidP="00BC265D">
      <w:pPr>
        <w:jc w:val="right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 w:hint="eastAsia"/>
          <w:b/>
          <w:kern w:val="36"/>
          <w:sz w:val="28"/>
          <w:szCs w:val="28"/>
        </w:rPr>
        <w:t>Д</w:t>
      </w:r>
      <w:r>
        <w:rPr>
          <w:rFonts w:ascii="inherit" w:eastAsia="Times New Roman" w:hAnsi="inherit" w:cs="Times New Roman"/>
          <w:b/>
          <w:kern w:val="36"/>
          <w:sz w:val="28"/>
          <w:szCs w:val="28"/>
        </w:rPr>
        <w:t>иректор МБОУ «СОШ с.Турты-Хутор</w:t>
      </w:r>
    </w:p>
    <w:p w:rsidR="00BC265D" w:rsidRDefault="00BC265D" w:rsidP="00BC265D">
      <w:pPr>
        <w:jc w:val="right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 w:hint="eastAsia"/>
          <w:b/>
          <w:kern w:val="36"/>
          <w:sz w:val="28"/>
          <w:szCs w:val="28"/>
        </w:rPr>
        <w:t>и</w:t>
      </w:r>
      <w:r>
        <w:rPr>
          <w:rFonts w:ascii="inherit" w:eastAsia="Times New Roman" w:hAnsi="inherit" w:cs="Times New Roman"/>
          <w:b/>
          <w:kern w:val="36"/>
          <w:sz w:val="28"/>
          <w:szCs w:val="28"/>
        </w:rPr>
        <w:t>м.Хатамаева А.Б.»</w:t>
      </w:r>
    </w:p>
    <w:p w:rsidR="00BC265D" w:rsidRDefault="00BC265D" w:rsidP="00BC265D">
      <w:pPr>
        <w:jc w:val="right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kern w:val="36"/>
          <w:sz w:val="28"/>
          <w:szCs w:val="28"/>
        </w:rPr>
        <w:t>____________________Гайтукаев Х.Г.</w:t>
      </w:r>
    </w:p>
    <w:p w:rsidR="00BC265D" w:rsidRDefault="00BC265D">
      <w:pPr>
        <w:pStyle w:val="Heading20"/>
        <w:keepNext/>
        <w:keepLines/>
        <w:shd w:val="clear" w:color="auto" w:fill="auto"/>
        <w:spacing w:line="280" w:lineRule="exact"/>
        <w:ind w:left="60"/>
      </w:pPr>
    </w:p>
    <w:p w:rsidR="00BC265D" w:rsidRDefault="00BC265D">
      <w:pPr>
        <w:pStyle w:val="Heading20"/>
        <w:keepNext/>
        <w:keepLines/>
        <w:shd w:val="clear" w:color="auto" w:fill="auto"/>
        <w:spacing w:line="280" w:lineRule="exact"/>
        <w:ind w:left="60"/>
      </w:pPr>
    </w:p>
    <w:p w:rsidR="00BC265D" w:rsidRDefault="00BC265D">
      <w:pPr>
        <w:pStyle w:val="Heading20"/>
        <w:keepNext/>
        <w:keepLines/>
        <w:shd w:val="clear" w:color="auto" w:fill="auto"/>
        <w:spacing w:line="280" w:lineRule="exact"/>
        <w:ind w:left="60"/>
      </w:pPr>
    </w:p>
    <w:p w:rsidR="009A7A2E" w:rsidRDefault="00302DB0">
      <w:pPr>
        <w:pStyle w:val="Heading20"/>
        <w:keepNext/>
        <w:keepLines/>
        <w:shd w:val="clear" w:color="auto" w:fill="auto"/>
        <w:spacing w:line="280" w:lineRule="exact"/>
        <w:ind w:left="60"/>
      </w:pPr>
      <w:r>
        <w:t>Индивидуальный образовательный маршрут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69"/>
        <w:gridCol w:w="2977"/>
        <w:gridCol w:w="3116"/>
        <w:gridCol w:w="2269"/>
        <w:gridCol w:w="2577"/>
      </w:tblGrid>
      <w:tr w:rsidR="009A7A2E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Bodytext2TimesNewRoman115ptNotBold"/>
                <w:rFonts w:eastAsia="Tahoma"/>
              </w:rPr>
              <w:t>ФИО полностью</w:t>
            </w:r>
          </w:p>
        </w:tc>
        <w:tc>
          <w:tcPr>
            <w:tcW w:w="10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75" w:lineRule="exact"/>
            </w:pPr>
            <w:r>
              <w:rPr>
                <w:rStyle w:val="Bodytext2TimesNewRoman115ptNotBold"/>
                <w:rFonts w:eastAsia="Tahoma"/>
              </w:rPr>
              <w:t>В какой образовательной организации Вы работаете</w:t>
            </w:r>
          </w:p>
        </w:tc>
        <w:tc>
          <w:tcPr>
            <w:tcW w:w="10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72" w:lineRule="exact"/>
            </w:pPr>
            <w:r>
              <w:rPr>
                <w:rStyle w:val="Bodytext2TimesNewRoman115ptNotBold"/>
                <w:rFonts w:eastAsia="Tahoma"/>
              </w:rPr>
              <w:t>Муниципальное(ый) образование / район</w:t>
            </w:r>
          </w:p>
        </w:tc>
        <w:tc>
          <w:tcPr>
            <w:tcW w:w="10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Bodytext2TimesNewRoman115ptNotBold"/>
                <w:rFonts w:eastAsia="Tahoma"/>
              </w:rPr>
              <w:t>Занимаемая должность (предмет)</w:t>
            </w:r>
          </w:p>
        </w:tc>
        <w:tc>
          <w:tcPr>
            <w:tcW w:w="10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Bodytext2TimesNewRoman115ptNotBold"/>
                <w:rFonts w:eastAsia="Tahoma"/>
              </w:rPr>
              <w:t>Квалификационная категория:</w:t>
            </w:r>
          </w:p>
        </w:tc>
        <w:tc>
          <w:tcPr>
            <w:tcW w:w="10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Bodytext2TimesNewRoman115ptNotBold"/>
                <w:rFonts w:eastAsia="Tahoma"/>
              </w:rPr>
              <w:t>высшая, первая, нет категории (подчеркнуть нужное)</w:t>
            </w: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Bodytext2TimesNewRoman115ptNotBold"/>
                <w:rFonts w:eastAsia="Tahoma"/>
              </w:rPr>
              <w:t>Тема самообразования</w:t>
            </w:r>
          </w:p>
        </w:tc>
        <w:tc>
          <w:tcPr>
            <w:tcW w:w="10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Bodytext2TimesNewRoman115ptNotBold"/>
                <w:rFonts w:eastAsia="Tahoma"/>
              </w:rPr>
              <w:t>Профессиональные дефициты / Задачи на предстоящий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Bodytext2TimesNewRoman115ptNotBold"/>
                <w:rFonts w:eastAsia="Tahoma"/>
              </w:rPr>
              <w:t>Образовательные задачи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75" w:lineRule="exact"/>
            </w:pPr>
            <w:r>
              <w:rPr>
                <w:rStyle w:val="Bodytext2TimesNewRoman115ptNotBold"/>
                <w:rFonts w:eastAsia="Tahoma"/>
              </w:rPr>
              <w:t>Действия, мероприятия по реализации</w:t>
            </w:r>
          </w:p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75" w:lineRule="exact"/>
            </w:pPr>
            <w:r>
              <w:rPr>
                <w:rStyle w:val="Bodytext2TimesNewRoman115ptNotBold"/>
                <w:rFonts w:eastAsia="Tahoma"/>
              </w:rPr>
              <w:t>образовательных задач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72" w:lineRule="exact"/>
            </w:pPr>
            <w:r>
              <w:rPr>
                <w:rStyle w:val="Bodytext2TimesNewRoman115ptNotBold"/>
                <w:rFonts w:eastAsia="Tahoma"/>
              </w:rPr>
              <w:t>Примерное время, разбитое по этапам (дд.мм.гг)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75" w:lineRule="exact"/>
            </w:pPr>
            <w:r>
              <w:rPr>
                <w:rStyle w:val="Bodytext2TimesNewRoman115ptNotBold"/>
                <w:rFonts w:eastAsia="Tahoma"/>
              </w:rPr>
              <w:t>Форма предъявления результата</w:t>
            </w: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Bodytext2TimesNewRoman115ptNotBold"/>
                <w:rFonts w:eastAsia="Tahom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Bodytext2TimesNewRoman115ptNotBold"/>
                <w:rFonts w:eastAsia="Tahom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Bodytext2TimesNewRoman115ptNotBold"/>
                <w:rFonts w:eastAsia="Tahom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Bodytext2TimesNewRoman115ptNotBold"/>
                <w:rFonts w:eastAsia="Tahom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Bodytext2TimesNewRoman115ptNotBold"/>
                <w:rFonts w:eastAsia="Tahoma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7A2E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7A2E" w:rsidRDefault="00302DB0">
            <w:pPr>
              <w:pStyle w:val="Bodytext20"/>
              <w:framePr w:w="1490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Bodytext2TimesNewRoman115ptNotBold"/>
                <w:rFonts w:eastAsia="Tahoma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2E" w:rsidRDefault="009A7A2E">
            <w:pPr>
              <w:framePr w:w="149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7A2E" w:rsidRDefault="009A7A2E">
      <w:pPr>
        <w:framePr w:w="14908" w:wrap="notBeside" w:vAnchor="text" w:hAnchor="text" w:xAlign="center" w:y="1"/>
        <w:rPr>
          <w:sz w:val="2"/>
          <w:szCs w:val="2"/>
        </w:rPr>
      </w:pPr>
    </w:p>
    <w:p w:rsidR="009A7A2E" w:rsidRDefault="009A7A2E">
      <w:pPr>
        <w:rPr>
          <w:sz w:val="2"/>
          <w:szCs w:val="2"/>
        </w:rPr>
      </w:pPr>
    </w:p>
    <w:p w:rsidR="009A7A2E" w:rsidRDefault="009A7A2E">
      <w:pPr>
        <w:rPr>
          <w:sz w:val="2"/>
          <w:szCs w:val="2"/>
        </w:rPr>
      </w:pPr>
    </w:p>
    <w:sectPr w:rsidR="009A7A2E" w:rsidSect="009A7A2E">
      <w:type w:val="continuous"/>
      <w:pgSz w:w="16840" w:h="11900" w:orient="landscape"/>
      <w:pgMar w:top="1650" w:right="908" w:bottom="1650" w:left="10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DB0" w:rsidRDefault="00302DB0" w:rsidP="009A7A2E">
      <w:r>
        <w:separator/>
      </w:r>
    </w:p>
  </w:endnote>
  <w:endnote w:type="continuationSeparator" w:id="1">
    <w:p w:rsidR="00302DB0" w:rsidRDefault="00302DB0" w:rsidP="009A7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DB0" w:rsidRDefault="00302DB0"/>
  </w:footnote>
  <w:footnote w:type="continuationSeparator" w:id="1">
    <w:p w:rsidR="00302DB0" w:rsidRDefault="00302DB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A7A2E"/>
    <w:rsid w:val="00302DB0"/>
    <w:rsid w:val="009A7A2E"/>
    <w:rsid w:val="00BC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7A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7A2E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9A7A2E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72"/>
      <w:szCs w:val="72"/>
      <w:u w:val="none"/>
    </w:rPr>
  </w:style>
  <w:style w:type="character" w:customStyle="1" w:styleId="Heading11">
    <w:name w:val="Heading #1"/>
    <w:basedOn w:val="Heading1"/>
    <w:rsid w:val="009A7A2E"/>
    <w:rPr>
      <w:color w:val="000000"/>
      <w:w w:val="100"/>
      <w:position w:val="0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9A7A2E"/>
    <w:rPr>
      <w:rFonts w:ascii="Tahoma" w:eastAsia="Tahoma" w:hAnsi="Tahoma" w:cs="Tahoma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1">
    <w:name w:val="Body text (2)"/>
    <w:basedOn w:val="Bodytext2"/>
    <w:rsid w:val="009A7A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Heading2">
    <w:name w:val="Heading #2_"/>
    <w:basedOn w:val="a0"/>
    <w:link w:val="Heading20"/>
    <w:rsid w:val="009A7A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TimesNewRoman115ptNotBold">
    <w:name w:val="Body text (2) + Times New Roman;11.5 pt;Not Bold"/>
    <w:basedOn w:val="Bodytext2"/>
    <w:rsid w:val="009A7A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Heading10">
    <w:name w:val="Heading #1"/>
    <w:basedOn w:val="a"/>
    <w:link w:val="Heading1"/>
    <w:rsid w:val="009A7A2E"/>
    <w:pPr>
      <w:shd w:val="clear" w:color="auto" w:fill="FFFFFF"/>
      <w:spacing w:after="60" w:line="0" w:lineRule="atLeast"/>
      <w:outlineLvl w:val="0"/>
    </w:pPr>
    <w:rPr>
      <w:rFonts w:ascii="Tahoma" w:eastAsia="Tahoma" w:hAnsi="Tahoma" w:cs="Tahoma"/>
      <w:b/>
      <w:bCs/>
      <w:spacing w:val="-10"/>
      <w:sz w:val="72"/>
      <w:szCs w:val="72"/>
    </w:rPr>
  </w:style>
  <w:style w:type="paragraph" w:customStyle="1" w:styleId="Bodytext20">
    <w:name w:val="Body text (2)"/>
    <w:basedOn w:val="a"/>
    <w:link w:val="Bodytext2"/>
    <w:rsid w:val="009A7A2E"/>
    <w:pPr>
      <w:shd w:val="clear" w:color="auto" w:fill="FFFFFF"/>
      <w:spacing w:before="60" w:line="109" w:lineRule="exact"/>
      <w:jc w:val="both"/>
    </w:pPr>
    <w:rPr>
      <w:rFonts w:ascii="Tahoma" w:eastAsia="Tahoma" w:hAnsi="Tahoma" w:cs="Tahoma"/>
      <w:b/>
      <w:bCs/>
      <w:sz w:val="8"/>
      <w:szCs w:val="8"/>
    </w:rPr>
  </w:style>
  <w:style w:type="paragraph" w:customStyle="1" w:styleId="Heading20">
    <w:name w:val="Heading #2"/>
    <w:basedOn w:val="a"/>
    <w:link w:val="Heading2"/>
    <w:rsid w:val="009A7A2E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Anna</cp:lastModifiedBy>
  <cp:revision>2</cp:revision>
  <dcterms:created xsi:type="dcterms:W3CDTF">2023-03-30T17:50:00Z</dcterms:created>
  <dcterms:modified xsi:type="dcterms:W3CDTF">2023-03-30T17:51:00Z</dcterms:modified>
</cp:coreProperties>
</file>