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B2" w:rsidRPr="00CE0844" w:rsidRDefault="00F21EB2" w:rsidP="00F21EB2">
      <w:pPr>
        <w:spacing w:after="0" w:line="240" w:lineRule="auto"/>
        <w:ind w:right="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 xml:space="preserve">                                                                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учреждение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«ОТДЕЛ ОБРАЗОВАНИЯ НОЖАЙ-ЮРТОВСКОГО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РАЙОНА»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(МУ «Ножай-Юртовский РОО»)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Нохчийн Республикан Нажин-Юьртан муниципальни к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оштан администраци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Муниципальни учреждени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«НАЖИН-ЮЬРТАН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МУНИЦИПАЛЬНИ К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ОШТАН ДЕШАРАН КЪАСТ»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(МУ «Нажин-Юьртан К1ДКЪ»)</w:t>
      </w: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1EB2" w:rsidRPr="00CE0844" w:rsidRDefault="00F21EB2" w:rsidP="00F21EB2">
      <w:pPr>
        <w:spacing w:after="0" w:line="240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 Р И К А З</w:t>
      </w:r>
    </w:p>
    <w:p w:rsidR="00F21EB2" w:rsidRPr="00CE0844" w:rsidRDefault="00F21EB2" w:rsidP="00F21EB2">
      <w:pPr>
        <w:tabs>
          <w:tab w:val="center" w:pos="4677"/>
        </w:tabs>
        <w:adjustRightInd w:val="0"/>
        <w:spacing w:after="4" w:line="251" w:lineRule="auto"/>
        <w:ind w:right="5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10.12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.2024г.                                                                                                       </w:t>
      </w:r>
      <w:r w:rsidR="00FB02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270 </w:t>
      </w: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-П</w:t>
      </w:r>
    </w:p>
    <w:p w:rsidR="00F21EB2" w:rsidRDefault="00F21EB2" w:rsidP="00F21EB2">
      <w:pPr>
        <w:tabs>
          <w:tab w:val="center" w:pos="4677"/>
        </w:tabs>
        <w:adjustRightInd w:val="0"/>
        <w:spacing w:after="4" w:line="251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0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с.Ножай-Юрт</w:t>
      </w:r>
    </w:p>
    <w:p w:rsidR="00F21EB2" w:rsidRPr="00CE0844" w:rsidRDefault="00F21EB2" w:rsidP="00F21EB2">
      <w:pPr>
        <w:tabs>
          <w:tab w:val="center" w:pos="4677"/>
        </w:tabs>
        <w:adjustRightInd w:val="0"/>
        <w:spacing w:after="4" w:line="251" w:lineRule="auto"/>
        <w:ind w:right="53" w:firstLine="71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1EB2" w:rsidRPr="00CE0844" w:rsidRDefault="00F21EB2" w:rsidP="00F21EB2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F7542" w:rsidRPr="00F21EB2" w:rsidRDefault="00F21EB2" w:rsidP="00F21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1EB2">
        <w:rPr>
          <w:rFonts w:ascii="Times New Roman" w:hAnsi="Times New Roman" w:cs="Times New Roman"/>
          <w:b/>
          <w:sz w:val="24"/>
          <w:szCs w:val="24"/>
        </w:rPr>
        <w:t>О проведении метапредметной недели</w:t>
      </w:r>
    </w:p>
    <w:p w:rsidR="00F74E1D" w:rsidRDefault="00F21EB2" w:rsidP="00F21E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1EB2">
        <w:rPr>
          <w:rFonts w:ascii="Times New Roman" w:hAnsi="Times New Roman" w:cs="Times New Roman"/>
          <w:b/>
          <w:sz w:val="24"/>
          <w:szCs w:val="24"/>
        </w:rPr>
        <w:t>в области формирования функциональной грамотности</w:t>
      </w:r>
    </w:p>
    <w:p w:rsidR="00F74E1D" w:rsidRDefault="00F74E1D" w:rsidP="00F74E1D"/>
    <w:p w:rsidR="00F21EB2" w:rsidRDefault="00F74E1D" w:rsidP="00F74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74E1D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Чеченской Республики 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плана мероприятий, направленных на формирование и оценку функциональной грамотности обучающихся общеобразовательных организаций Чеченской Республики, на 2024-2025 учебный год» №984-п от 28.10.2024г.</w:t>
      </w:r>
      <w:r w:rsidR="008B4F5A">
        <w:rPr>
          <w:rFonts w:ascii="Times New Roman" w:hAnsi="Times New Roman" w:cs="Times New Roman"/>
          <w:sz w:val="28"/>
          <w:szCs w:val="28"/>
        </w:rPr>
        <w:t xml:space="preserve"> и письма ГБУ ДПО «ИРО ЧР» от 09.12.2024г. № 595 в целях повышения уровня профессиональной компетентности</w:t>
      </w:r>
      <w:r w:rsidR="000D3BEB">
        <w:rPr>
          <w:rFonts w:ascii="Times New Roman" w:hAnsi="Times New Roman" w:cs="Times New Roman"/>
          <w:sz w:val="28"/>
          <w:szCs w:val="28"/>
        </w:rPr>
        <w:t xml:space="preserve"> учителей в области формирования функциональной грамотности школьников в общеобразовательных организациях Ножай-Юртовского муниципального района</w:t>
      </w:r>
    </w:p>
    <w:p w:rsidR="002D0474" w:rsidRDefault="002D0474" w:rsidP="00F74E1D">
      <w:pPr>
        <w:rPr>
          <w:rFonts w:ascii="Times New Roman" w:hAnsi="Times New Roman" w:cs="Times New Roman"/>
          <w:b/>
          <w:sz w:val="28"/>
          <w:szCs w:val="28"/>
        </w:rPr>
      </w:pPr>
      <w:r w:rsidRPr="002D04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ПРИКАЗЫВАЮ:</w:t>
      </w:r>
    </w:p>
    <w:p w:rsidR="002D0474" w:rsidRDefault="00F57246" w:rsidP="00F572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246">
        <w:rPr>
          <w:rFonts w:ascii="Times New Roman" w:hAnsi="Times New Roman" w:cs="Times New Roman"/>
          <w:sz w:val="28"/>
          <w:szCs w:val="28"/>
        </w:rPr>
        <w:t>Отделу 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сопровождения МУ «Ножай-Юртовский РОО» (Калаева М.А.) организовать и провести</w:t>
      </w:r>
      <w:r w:rsidR="00FC6BA9">
        <w:rPr>
          <w:rFonts w:ascii="Times New Roman" w:hAnsi="Times New Roman" w:cs="Times New Roman"/>
          <w:sz w:val="28"/>
          <w:szCs w:val="28"/>
        </w:rPr>
        <w:t xml:space="preserve"> в период с 18.12.2024г. по 20.12.2024г. в общеобразовательных организациях Ножай-Юртовского муниципального района метапредметную неделю</w:t>
      </w:r>
      <w:r w:rsidR="00FC1B70">
        <w:rPr>
          <w:rFonts w:ascii="Times New Roman" w:hAnsi="Times New Roman" w:cs="Times New Roman"/>
          <w:sz w:val="28"/>
          <w:szCs w:val="28"/>
        </w:rPr>
        <w:t>.</w:t>
      </w:r>
    </w:p>
    <w:p w:rsidR="00FC1B70" w:rsidRDefault="00FC1B70" w:rsidP="00F572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методические рекомендации о проведении метапредметной недели в общеобразовательных организациях Ножай-Юртовского муниципального района.</w:t>
      </w:r>
    </w:p>
    <w:p w:rsidR="00002BDC" w:rsidRDefault="00A70C9B" w:rsidP="00F572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</w:t>
      </w:r>
      <w:r w:rsidR="00002BDC">
        <w:rPr>
          <w:rFonts w:ascii="Times New Roman" w:hAnsi="Times New Roman" w:cs="Times New Roman"/>
          <w:sz w:val="28"/>
          <w:szCs w:val="28"/>
        </w:rPr>
        <w:t>:</w:t>
      </w:r>
    </w:p>
    <w:p w:rsidR="00FC1B70" w:rsidRDefault="00002BDC" w:rsidP="00002BDC">
      <w:pPr>
        <w:pStyle w:val="a4"/>
        <w:ind w:left="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в соответствии с графиком </w:t>
      </w:r>
      <w:r w:rsidR="006D177A">
        <w:rPr>
          <w:rFonts w:ascii="Times New Roman" w:hAnsi="Times New Roman" w:cs="Times New Roman"/>
          <w:sz w:val="28"/>
          <w:szCs w:val="28"/>
        </w:rPr>
        <w:t xml:space="preserve">план метапредметной недели </w:t>
      </w:r>
      <w:r w:rsidR="006101F0">
        <w:rPr>
          <w:rFonts w:ascii="Times New Roman" w:hAnsi="Times New Roman" w:cs="Times New Roman"/>
          <w:sz w:val="28"/>
          <w:szCs w:val="28"/>
        </w:rPr>
        <w:t xml:space="preserve">и провести мероприятия </w:t>
      </w:r>
      <w:r w:rsidR="006D177A">
        <w:rPr>
          <w:rFonts w:ascii="Times New Roman" w:hAnsi="Times New Roman" w:cs="Times New Roman"/>
          <w:sz w:val="28"/>
          <w:szCs w:val="28"/>
        </w:rPr>
        <w:t xml:space="preserve">с учетом классификации универсальных учебных действий </w:t>
      </w:r>
      <w:r w:rsidR="00E86576">
        <w:rPr>
          <w:rFonts w:ascii="Times New Roman" w:hAnsi="Times New Roman" w:cs="Times New Roman"/>
          <w:sz w:val="28"/>
          <w:szCs w:val="28"/>
        </w:rPr>
        <w:t>и разнообразных форм проведения учебных занятий и мероприятий</w:t>
      </w:r>
      <w:r w:rsidR="00280631">
        <w:rPr>
          <w:rFonts w:ascii="Times New Roman" w:hAnsi="Times New Roman" w:cs="Times New Roman"/>
          <w:sz w:val="28"/>
          <w:szCs w:val="28"/>
        </w:rPr>
        <w:t xml:space="preserve"> с охватом не менее 30% обучающихся и 70% педагогов о</w:t>
      </w:r>
      <w:r>
        <w:rPr>
          <w:rFonts w:ascii="Times New Roman" w:hAnsi="Times New Roman" w:cs="Times New Roman"/>
          <w:sz w:val="28"/>
          <w:szCs w:val="28"/>
        </w:rPr>
        <w:t>бщеобразовательных организаций;</w:t>
      </w:r>
    </w:p>
    <w:p w:rsidR="00002BDC" w:rsidRDefault="00002BDC" w:rsidP="00002BDC">
      <w:pPr>
        <w:pStyle w:val="a4"/>
        <w:ind w:left="984"/>
        <w:rPr>
          <w:rFonts w:ascii="Times New Roman" w:hAnsi="Times New Roman" w:cs="Times New Roman"/>
          <w:sz w:val="28"/>
          <w:szCs w:val="28"/>
        </w:rPr>
      </w:pPr>
    </w:p>
    <w:p w:rsidR="0006058D" w:rsidRDefault="00002BDC" w:rsidP="0006058D">
      <w:pPr>
        <w:pStyle w:val="a4"/>
        <w:ind w:left="9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06058D">
        <w:rPr>
          <w:rFonts w:ascii="Times New Roman" w:hAnsi="Times New Roman" w:cs="Times New Roman"/>
          <w:sz w:val="28"/>
          <w:szCs w:val="28"/>
        </w:rPr>
        <w:t>ровести анализ мероприятий</w:t>
      </w:r>
      <w:r w:rsidR="00DB6535">
        <w:rPr>
          <w:rFonts w:ascii="Times New Roman" w:hAnsi="Times New Roman" w:cs="Times New Roman"/>
          <w:sz w:val="28"/>
          <w:szCs w:val="28"/>
        </w:rPr>
        <w:t xml:space="preserve"> </w:t>
      </w:r>
      <w:r w:rsidR="0006058D">
        <w:rPr>
          <w:rFonts w:ascii="Times New Roman" w:hAnsi="Times New Roman" w:cs="Times New Roman"/>
          <w:sz w:val="28"/>
          <w:szCs w:val="28"/>
        </w:rPr>
        <w:t>на заседаниях методическ</w:t>
      </w:r>
      <w:r w:rsidR="00DB6535">
        <w:rPr>
          <w:rFonts w:ascii="Times New Roman" w:hAnsi="Times New Roman" w:cs="Times New Roman"/>
          <w:sz w:val="28"/>
          <w:szCs w:val="28"/>
        </w:rPr>
        <w:t>их объединени</w:t>
      </w:r>
      <w:r w:rsidR="005C782F">
        <w:rPr>
          <w:rFonts w:ascii="Times New Roman" w:hAnsi="Times New Roman" w:cs="Times New Roman"/>
          <w:sz w:val="28"/>
          <w:szCs w:val="28"/>
        </w:rPr>
        <w:t>й  в ходе метапредметной недели;</w:t>
      </w:r>
    </w:p>
    <w:p w:rsidR="002D0474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BDC">
        <w:rPr>
          <w:rFonts w:ascii="Times New Roman" w:hAnsi="Times New Roman" w:cs="Times New Roman"/>
          <w:sz w:val="28"/>
          <w:szCs w:val="28"/>
        </w:rPr>
        <w:t xml:space="preserve"> - р</w:t>
      </w:r>
      <w:r w:rsidR="00E967FF" w:rsidRPr="00002BDC">
        <w:rPr>
          <w:rFonts w:ascii="Times New Roman" w:hAnsi="Times New Roman" w:cs="Times New Roman"/>
          <w:sz w:val="28"/>
          <w:szCs w:val="28"/>
        </w:rPr>
        <w:t xml:space="preserve">азместить 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и отразить участие в </w:t>
      </w:r>
      <w:r w:rsidR="00F65FDD">
        <w:rPr>
          <w:rFonts w:ascii="Times New Roman" w:hAnsi="Times New Roman" w:cs="Times New Roman"/>
          <w:sz w:val="28"/>
          <w:szCs w:val="28"/>
        </w:rPr>
        <w:t xml:space="preserve">данном  мероприятии </w:t>
      </w:r>
      <w:r w:rsidR="00E967FF" w:rsidRPr="00002BD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65FDD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в телекоммуникационной  </w:t>
      </w:r>
      <w:r w:rsidR="00E967FF" w:rsidRPr="00002BDC">
        <w:rPr>
          <w:rFonts w:ascii="Times New Roman" w:hAnsi="Times New Roman" w:cs="Times New Roman"/>
          <w:sz w:val="28"/>
          <w:szCs w:val="28"/>
        </w:rPr>
        <w:t>сети «Интернет»</w:t>
      </w:r>
      <w:r w:rsidR="00F65FDD">
        <w:rPr>
          <w:rFonts w:ascii="Times New Roman" w:hAnsi="Times New Roman" w:cs="Times New Roman"/>
          <w:sz w:val="28"/>
          <w:szCs w:val="28"/>
        </w:rPr>
        <w:t>.</w:t>
      </w:r>
    </w:p>
    <w:p w:rsidR="005C782F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5C782F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5C782F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5C782F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5C782F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5C782F" w:rsidRDefault="005C782F" w:rsidP="006101F0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5C782F" w:rsidRDefault="005C782F" w:rsidP="005C7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Начальник                                                                  С.Ю.Зубайраев</w:t>
      </w:r>
    </w:p>
    <w:p w:rsidR="005C782F" w:rsidRDefault="005C782F" w:rsidP="005C7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приказом ознакомлена:                                          М.А.Калаева</w:t>
      </w:r>
    </w:p>
    <w:p w:rsidR="00F65FDD" w:rsidRDefault="00F65FDD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8277B" w:rsidRDefault="0048277B" w:rsidP="00002BDC">
      <w:pPr>
        <w:rPr>
          <w:rFonts w:ascii="Times New Roman" w:hAnsi="Times New Roman" w:cs="Times New Roman"/>
          <w:sz w:val="28"/>
          <w:szCs w:val="28"/>
        </w:rPr>
      </w:pPr>
    </w:p>
    <w:p w:rsidR="00427508" w:rsidRPr="00427508" w:rsidRDefault="0048277B" w:rsidP="0042750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 w:rsidRPr="00427508"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427508" w:rsidRPr="00427508" w:rsidRDefault="0048277B" w:rsidP="0042750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508">
        <w:rPr>
          <w:rFonts w:ascii="Times New Roman" w:hAnsi="Times New Roman" w:cs="Times New Roman"/>
          <w:b/>
          <w:sz w:val="24"/>
          <w:szCs w:val="24"/>
        </w:rPr>
        <w:t>к приказу МУ «Ножай-Юртовский РОО»</w:t>
      </w:r>
    </w:p>
    <w:p w:rsidR="0048277B" w:rsidRPr="00427508" w:rsidRDefault="0048277B" w:rsidP="0042750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508">
        <w:rPr>
          <w:rFonts w:ascii="Times New Roman" w:hAnsi="Times New Roman" w:cs="Times New Roman"/>
          <w:b/>
          <w:sz w:val="24"/>
          <w:szCs w:val="24"/>
        </w:rPr>
        <w:t xml:space="preserve"> от 10.12.2024г. № 270</w:t>
      </w:r>
      <w:r w:rsidR="006C43BA">
        <w:rPr>
          <w:rFonts w:ascii="Times New Roman" w:hAnsi="Times New Roman" w:cs="Times New Roman"/>
          <w:b/>
          <w:sz w:val="24"/>
          <w:szCs w:val="24"/>
        </w:rPr>
        <w:t>-п</w:t>
      </w:r>
      <w:bookmarkStart w:id="0" w:name="_GoBack"/>
      <w:bookmarkEnd w:id="0"/>
    </w:p>
    <w:p w:rsidR="00914794" w:rsidRDefault="00914794" w:rsidP="0042750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4794" w:rsidRDefault="00914794" w:rsidP="00914794"/>
    <w:p w:rsidR="0048277B" w:rsidRPr="006C4934" w:rsidRDefault="006C4934" w:rsidP="006C4934">
      <w:pPr>
        <w:tabs>
          <w:tab w:val="left" w:pos="1812"/>
          <w:tab w:val="left" w:pos="20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934">
        <w:rPr>
          <w:rFonts w:ascii="Times New Roman" w:hAnsi="Times New Roman" w:cs="Times New Roman"/>
          <w:b/>
          <w:sz w:val="28"/>
          <w:szCs w:val="28"/>
        </w:rPr>
        <w:t>Методические рекомендации о проведении предметной недели в общеобразовательных организациях Ножай-Юртовского муниципального района</w:t>
      </w:r>
    </w:p>
    <w:sectPr w:rsidR="0048277B" w:rsidRPr="006C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61E9"/>
    <w:multiLevelType w:val="hybridMultilevel"/>
    <w:tmpl w:val="0EFC2EAA"/>
    <w:lvl w:ilvl="0" w:tplc="79FEABC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E5"/>
    <w:rsid w:val="00002BDC"/>
    <w:rsid w:val="0006058D"/>
    <w:rsid w:val="00062DB2"/>
    <w:rsid w:val="000D3BEB"/>
    <w:rsid w:val="001E1110"/>
    <w:rsid w:val="00280631"/>
    <w:rsid w:val="002D0474"/>
    <w:rsid w:val="00427508"/>
    <w:rsid w:val="00474101"/>
    <w:rsid w:val="0048277B"/>
    <w:rsid w:val="004F7542"/>
    <w:rsid w:val="005C782F"/>
    <w:rsid w:val="006101F0"/>
    <w:rsid w:val="006C43BA"/>
    <w:rsid w:val="006C4934"/>
    <w:rsid w:val="006D177A"/>
    <w:rsid w:val="0084221E"/>
    <w:rsid w:val="008B4F5A"/>
    <w:rsid w:val="00914794"/>
    <w:rsid w:val="00A70C9B"/>
    <w:rsid w:val="00DB6535"/>
    <w:rsid w:val="00E86576"/>
    <w:rsid w:val="00E967FF"/>
    <w:rsid w:val="00F21EB2"/>
    <w:rsid w:val="00F52B09"/>
    <w:rsid w:val="00F57246"/>
    <w:rsid w:val="00F64EE5"/>
    <w:rsid w:val="00F65FDD"/>
    <w:rsid w:val="00F74E1D"/>
    <w:rsid w:val="00FB0256"/>
    <w:rsid w:val="00FC1B70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AD50"/>
  <w15:chartTrackingRefBased/>
  <w15:docId w15:val="{F32C8F9E-AF37-4D55-B77D-4A71ADBD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E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72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4</cp:revision>
  <cp:lastPrinted>2024-12-10T09:37:00Z</cp:lastPrinted>
  <dcterms:created xsi:type="dcterms:W3CDTF">2024-12-10T08:16:00Z</dcterms:created>
  <dcterms:modified xsi:type="dcterms:W3CDTF">2024-12-10T09:40:00Z</dcterms:modified>
</cp:coreProperties>
</file>