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82" w:rsidRDefault="00127C82" w:rsidP="00127C8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</w:t>
      </w:r>
      <w:r w:rsidRPr="006E7761">
        <w:rPr>
          <w:rFonts w:ascii="PT Astra Serif" w:hAnsi="PT Astra Serif"/>
          <w:b/>
          <w:sz w:val="28"/>
          <w:szCs w:val="28"/>
        </w:rPr>
        <w:t>нформаци</w:t>
      </w:r>
      <w:r>
        <w:rPr>
          <w:rFonts w:ascii="PT Astra Serif" w:hAnsi="PT Astra Serif"/>
          <w:b/>
          <w:sz w:val="28"/>
          <w:szCs w:val="28"/>
        </w:rPr>
        <w:t>и</w:t>
      </w:r>
      <w:r w:rsidRPr="006E7761">
        <w:rPr>
          <w:rFonts w:ascii="PT Astra Serif" w:hAnsi="PT Astra Serif"/>
          <w:b/>
          <w:sz w:val="28"/>
          <w:szCs w:val="28"/>
        </w:rPr>
        <w:t xml:space="preserve"> </w:t>
      </w:r>
      <w:r w:rsidR="006E7761" w:rsidRPr="006E7761">
        <w:rPr>
          <w:rFonts w:ascii="PT Astra Serif" w:hAnsi="PT Astra Serif"/>
          <w:b/>
          <w:sz w:val="28"/>
          <w:szCs w:val="28"/>
        </w:rPr>
        <w:t>о персональном составе педагогических работников</w:t>
      </w:r>
    </w:p>
    <w:p w:rsidR="00127C82" w:rsidRPr="00127C82" w:rsidRDefault="00127C82" w:rsidP="00127C8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ООП НОО</w:t>
      </w:r>
    </w:p>
    <w:p w:rsidR="00127C82" w:rsidRDefault="00127C82" w:rsidP="006E7761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Style w:val="a4"/>
        <w:tblW w:w="5000" w:type="pct"/>
        <w:jc w:val="center"/>
        <w:tblLook w:val="04A0"/>
      </w:tblPr>
      <w:tblGrid>
        <w:gridCol w:w="1623"/>
        <w:gridCol w:w="1374"/>
        <w:gridCol w:w="1562"/>
        <w:gridCol w:w="1893"/>
        <w:gridCol w:w="872"/>
        <w:gridCol w:w="2112"/>
        <w:gridCol w:w="1819"/>
        <w:gridCol w:w="1919"/>
        <w:gridCol w:w="2179"/>
      </w:tblGrid>
      <w:tr w:rsidR="00A80904" w:rsidRPr="006E7761" w:rsidTr="00301B4A">
        <w:trPr>
          <w:jc w:val="center"/>
        </w:trPr>
        <w:tc>
          <w:tcPr>
            <w:tcW w:w="529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447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Занимаемая должность (должности)</w:t>
            </w:r>
            <w:r w:rsidR="00F70FB1" w:rsidRPr="00F43F70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509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616" w:type="pct"/>
            <w:shd w:val="clear" w:color="auto" w:fill="auto"/>
          </w:tcPr>
          <w:p w:rsidR="006E7761" w:rsidRPr="006E7761" w:rsidRDefault="006E7761" w:rsidP="00F70FB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="00F70FB1" w:rsidRPr="00F43F70">
              <w:rPr>
                <w:rFonts w:ascii="PT Astra Serif" w:hAnsi="PT Astra Serif"/>
                <w:b/>
                <w:sz w:val="20"/>
                <w:szCs w:val="20"/>
              </w:rPr>
              <w:t>**</w:t>
            </w:r>
          </w:p>
        </w:tc>
        <w:tc>
          <w:tcPr>
            <w:tcW w:w="284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Учёная степень / учёное звание</w:t>
            </w:r>
          </w:p>
        </w:tc>
        <w:tc>
          <w:tcPr>
            <w:tcW w:w="688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повышении квалификации (за последние 3 года);</w:t>
            </w:r>
          </w:p>
        </w:tc>
        <w:tc>
          <w:tcPr>
            <w:tcW w:w="592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профессиональной переподготовке (при наличии);</w:t>
            </w:r>
          </w:p>
        </w:tc>
        <w:tc>
          <w:tcPr>
            <w:tcW w:w="625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710" w:type="pct"/>
            <w:shd w:val="clear" w:color="auto" w:fill="auto"/>
          </w:tcPr>
          <w:p w:rsidR="006E7761" w:rsidRPr="006E7761" w:rsidRDefault="006E7761" w:rsidP="006E7761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  <w:r w:rsidR="00F70FB1" w:rsidRPr="00F43F70">
              <w:rPr>
                <w:rFonts w:ascii="PT Astra Serif" w:hAnsi="PT Astra Serif"/>
                <w:b/>
                <w:sz w:val="20"/>
                <w:szCs w:val="20"/>
              </w:rPr>
              <w:t>***</w:t>
            </w:r>
          </w:p>
        </w:tc>
      </w:tr>
      <w:tr w:rsidR="00A80904" w:rsidRPr="006E7761" w:rsidTr="00301B4A">
        <w:trPr>
          <w:jc w:val="center"/>
        </w:trPr>
        <w:tc>
          <w:tcPr>
            <w:tcW w:w="529" w:type="pct"/>
            <w:shd w:val="clear" w:color="auto" w:fill="auto"/>
          </w:tcPr>
          <w:p w:rsidR="003D7BEA" w:rsidRPr="006E7761" w:rsidRDefault="000405AE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Хадижат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Саид-Магомедовна</w:t>
            </w:r>
          </w:p>
        </w:tc>
        <w:tc>
          <w:tcPr>
            <w:tcW w:w="447" w:type="pct"/>
            <w:shd w:val="clear" w:color="auto" w:fill="auto"/>
          </w:tcPr>
          <w:p w:rsidR="003D7BEA" w:rsidRPr="006E7761" w:rsidRDefault="003D7BEA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</w:t>
            </w:r>
            <w:r w:rsidR="005323AF">
              <w:rPr>
                <w:rFonts w:ascii="PT Astra Serif" w:hAnsi="PT Astra Serif"/>
                <w:sz w:val="20"/>
                <w:szCs w:val="20"/>
              </w:rPr>
              <w:t>начальных классов</w:t>
            </w:r>
            <w:r w:rsidR="000405AE">
              <w:rPr>
                <w:rFonts w:ascii="PT Astra Serif" w:hAnsi="PT Astra Serif"/>
                <w:sz w:val="20"/>
                <w:szCs w:val="20"/>
              </w:rPr>
              <w:t>, советник директора по ВР</w:t>
            </w:r>
          </w:p>
        </w:tc>
        <w:tc>
          <w:tcPr>
            <w:tcW w:w="509" w:type="pct"/>
            <w:shd w:val="clear" w:color="auto" w:fill="auto"/>
          </w:tcPr>
          <w:p w:rsidR="003D7BEA" w:rsidRPr="006E7761" w:rsidRDefault="00760598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русский язык, литературное чтение, </w:t>
            </w:r>
            <w:r w:rsidR="003D7BEA">
              <w:rPr>
                <w:rFonts w:ascii="PT Astra Serif" w:hAnsi="PT Astra Serif"/>
                <w:sz w:val="20"/>
                <w:szCs w:val="20"/>
              </w:rPr>
              <w:t xml:space="preserve">родной язык, </w:t>
            </w:r>
            <w:r>
              <w:rPr>
                <w:rFonts w:ascii="PT Astra Serif" w:hAnsi="PT Astra Serif"/>
                <w:sz w:val="20"/>
                <w:szCs w:val="20"/>
              </w:rPr>
              <w:t>литературное чтение на родном языке</w:t>
            </w:r>
            <w:r w:rsidR="005323AF">
              <w:rPr>
                <w:rFonts w:ascii="PT Astra Serif" w:hAnsi="PT Astra Serif"/>
                <w:sz w:val="20"/>
                <w:szCs w:val="20"/>
              </w:rPr>
              <w:t xml:space="preserve">, математика, окружающий мир, </w:t>
            </w:r>
            <w:r>
              <w:rPr>
                <w:rFonts w:ascii="PT Astra Serif" w:hAnsi="PT Astra Serif"/>
                <w:sz w:val="20"/>
                <w:szCs w:val="20"/>
              </w:rPr>
              <w:t>труд, музыка.</w:t>
            </w:r>
          </w:p>
        </w:tc>
        <w:tc>
          <w:tcPr>
            <w:tcW w:w="616" w:type="pct"/>
            <w:shd w:val="clear" w:color="auto" w:fill="auto"/>
          </w:tcPr>
          <w:p w:rsidR="003D7BEA" w:rsidRPr="006E7761" w:rsidRDefault="003D7BEA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квалификация «</w:t>
            </w:r>
            <w:r w:rsidR="00760598">
              <w:rPr>
                <w:rFonts w:ascii="PT Astra Serif" w:hAnsi="PT Astra Serif"/>
                <w:sz w:val="20"/>
                <w:szCs w:val="20"/>
              </w:rPr>
              <w:t>филолог, преподаватель русского языка и литературы, чеченского языка и литературы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  <w:r w:rsidR="00760598">
              <w:rPr>
                <w:rFonts w:ascii="PT Astra Serif" w:hAnsi="PT Astra Serif"/>
                <w:sz w:val="20"/>
                <w:szCs w:val="20"/>
              </w:rPr>
              <w:t>, специальность «филология»,</w:t>
            </w:r>
          </w:p>
        </w:tc>
        <w:tc>
          <w:tcPr>
            <w:tcW w:w="284" w:type="pct"/>
            <w:shd w:val="clear" w:color="auto" w:fill="auto"/>
          </w:tcPr>
          <w:p w:rsidR="003D7BEA" w:rsidRPr="006E7761" w:rsidRDefault="003D7BEA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688" w:type="pct"/>
            <w:shd w:val="clear" w:color="auto" w:fill="auto"/>
          </w:tcPr>
          <w:p w:rsidR="00760598" w:rsidRDefault="003D7BEA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="00760598">
              <w:rPr>
                <w:rFonts w:ascii="PT Astra Serif" w:hAnsi="PT Astra Serif"/>
                <w:sz w:val="20"/>
                <w:szCs w:val="20"/>
              </w:rPr>
              <w:t>Реализация требований обновленных ФГОС НОО, ФГОС ООО, ФГОС СОО в работе учителя», 2022</w:t>
            </w:r>
          </w:p>
          <w:p w:rsidR="00760598" w:rsidRDefault="003F0EC6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«Деятельность советника директора по воспитанию и взаимодействию с детскими общественными объединениями в общеобразовательных организациях», 2025</w:t>
            </w:r>
          </w:p>
          <w:p w:rsidR="001128EB" w:rsidRPr="006E7761" w:rsidRDefault="003F0EC6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«Школьный театр как пространство формирования гражданской позиции у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» 2025</w:t>
            </w:r>
          </w:p>
        </w:tc>
        <w:tc>
          <w:tcPr>
            <w:tcW w:w="592" w:type="pct"/>
            <w:shd w:val="clear" w:color="auto" w:fill="auto"/>
          </w:tcPr>
          <w:p w:rsidR="003D7BEA" w:rsidRPr="006E7761" w:rsidRDefault="003F0EC6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«Организация менеджмента в образовательной организации», 2022</w:t>
            </w:r>
          </w:p>
        </w:tc>
        <w:tc>
          <w:tcPr>
            <w:tcW w:w="625" w:type="pct"/>
            <w:shd w:val="clear" w:color="auto" w:fill="auto"/>
          </w:tcPr>
          <w:p w:rsidR="003D7BEA" w:rsidRPr="006E7761" w:rsidRDefault="003D7BEA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</w:tcPr>
          <w:p w:rsidR="003D7BEA" w:rsidRPr="006E7761" w:rsidRDefault="00022708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</w:t>
            </w:r>
          </w:p>
        </w:tc>
      </w:tr>
      <w:tr w:rsidR="00A80904" w:rsidRPr="006E7761" w:rsidTr="00301B4A">
        <w:trPr>
          <w:jc w:val="center"/>
        </w:trPr>
        <w:tc>
          <w:tcPr>
            <w:tcW w:w="529" w:type="pct"/>
            <w:shd w:val="clear" w:color="auto" w:fill="auto"/>
          </w:tcPr>
          <w:p w:rsidR="003D7BEA" w:rsidRPr="006E7761" w:rsidRDefault="008C30E5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bookmarkStart w:id="0" w:name="_GoBack" w:colFirst="1" w:colLast="1"/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Байтарбиева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Петимат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>Жандаровна</w:t>
            </w:r>
            <w:proofErr w:type="spellEnd"/>
          </w:p>
        </w:tc>
        <w:tc>
          <w:tcPr>
            <w:tcW w:w="447" w:type="pct"/>
            <w:shd w:val="clear" w:color="auto" w:fill="auto"/>
          </w:tcPr>
          <w:p w:rsidR="003D7BEA" w:rsidRPr="006E7761" w:rsidRDefault="008C30E5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Учитель начальных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классов, учитель химии и биологии</w:t>
            </w:r>
          </w:p>
        </w:tc>
        <w:tc>
          <w:tcPr>
            <w:tcW w:w="509" w:type="pct"/>
            <w:shd w:val="clear" w:color="auto" w:fill="auto"/>
          </w:tcPr>
          <w:p w:rsidR="003D7BEA" w:rsidRPr="006E7761" w:rsidRDefault="008C30E5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русский язык, литературное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чтение, родной язык, литературное чтение на родном языке, математика, окружающий мир, труд, музыка, химия, биология</w:t>
            </w:r>
            <w:proofErr w:type="gramEnd"/>
          </w:p>
        </w:tc>
        <w:tc>
          <w:tcPr>
            <w:tcW w:w="616" w:type="pct"/>
            <w:shd w:val="clear" w:color="auto" w:fill="auto"/>
          </w:tcPr>
          <w:p w:rsidR="003D7BEA" w:rsidRDefault="00B339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Среднее профессиональное</w:t>
            </w:r>
            <w:r w:rsidR="00BC33B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BC33B4">
              <w:rPr>
                <w:rFonts w:ascii="PT Astra Serif" w:hAnsi="PT Astra Serif"/>
                <w:sz w:val="20"/>
                <w:szCs w:val="20"/>
              </w:rPr>
              <w:lastRenderedPageBreak/>
              <w:t>специальность «</w:t>
            </w:r>
            <w:r>
              <w:rPr>
                <w:rFonts w:ascii="PT Astra Serif" w:hAnsi="PT Astra Serif"/>
                <w:sz w:val="20"/>
                <w:szCs w:val="20"/>
              </w:rPr>
              <w:t>44.02.02 Преподавание в начальных классах</w:t>
            </w:r>
            <w:r w:rsidR="00BC33B4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BC33B4" w:rsidRPr="006E7761" w:rsidRDefault="00BC33B4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Квалификация « </w:t>
            </w:r>
            <w:r w:rsidR="00B3396D"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284" w:type="pct"/>
            <w:shd w:val="clear" w:color="auto" w:fill="auto"/>
          </w:tcPr>
          <w:p w:rsidR="003D7BEA" w:rsidRPr="006E7761" w:rsidRDefault="00BC33B4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88" w:type="pct"/>
            <w:shd w:val="clear" w:color="auto" w:fill="auto"/>
          </w:tcPr>
          <w:p w:rsidR="009A07C6" w:rsidRDefault="00BC33B4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="00A12F09">
              <w:rPr>
                <w:rFonts w:ascii="PT Astra Serif" w:hAnsi="PT Astra Serif"/>
                <w:sz w:val="20"/>
                <w:szCs w:val="20"/>
              </w:rPr>
              <w:t xml:space="preserve">Реализация требований </w:t>
            </w:r>
            <w:r w:rsidR="00A12F09">
              <w:rPr>
                <w:rFonts w:ascii="PT Astra Serif" w:hAnsi="PT Astra Serif"/>
                <w:sz w:val="20"/>
                <w:szCs w:val="20"/>
              </w:rPr>
              <w:lastRenderedPageBreak/>
              <w:t>обновленных ФГОС НОО, ФГОС ООО в работе учителя», 2022</w:t>
            </w:r>
          </w:p>
          <w:p w:rsidR="00A12F09" w:rsidRPr="006E7761" w:rsidRDefault="00A12F09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«Использование современного учебного оборудования в центрах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естественно-научной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технологической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направленностей «Точка роста», 2023</w:t>
            </w:r>
          </w:p>
        </w:tc>
        <w:tc>
          <w:tcPr>
            <w:tcW w:w="592" w:type="pct"/>
            <w:shd w:val="clear" w:color="auto" w:fill="auto"/>
          </w:tcPr>
          <w:p w:rsidR="003D7BEA" w:rsidRPr="006E7761" w:rsidRDefault="009A07C6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25" w:type="pct"/>
            <w:shd w:val="clear" w:color="auto" w:fill="auto"/>
          </w:tcPr>
          <w:p w:rsidR="003D7BEA" w:rsidRPr="006E7761" w:rsidRDefault="003D7BEA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</w:tcPr>
          <w:p w:rsidR="003D7BEA" w:rsidRPr="006E7761" w:rsidRDefault="00B339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</w:t>
            </w:r>
            <w:r w:rsidR="009A07C6">
              <w:rPr>
                <w:rFonts w:ascii="PT Astra Serif" w:hAnsi="PT Astra Serif"/>
                <w:sz w:val="20"/>
                <w:szCs w:val="20"/>
              </w:rPr>
              <w:t>ОО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A12F09">
              <w:rPr>
                <w:rFonts w:ascii="PT Astra Serif" w:hAnsi="PT Astra Serif"/>
                <w:sz w:val="20"/>
                <w:szCs w:val="20"/>
              </w:rPr>
              <w:t>ООО, СОО</w:t>
            </w:r>
          </w:p>
        </w:tc>
      </w:tr>
      <w:tr w:rsidR="003254BD" w:rsidRPr="006E7761" w:rsidTr="00301B4A">
        <w:trPr>
          <w:jc w:val="center"/>
        </w:trPr>
        <w:tc>
          <w:tcPr>
            <w:tcW w:w="529" w:type="pct"/>
            <w:shd w:val="clear" w:color="auto" w:fill="auto"/>
          </w:tcPr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Дроздова Нина Алексеевна</w:t>
            </w:r>
          </w:p>
        </w:tc>
        <w:tc>
          <w:tcPr>
            <w:tcW w:w="447" w:type="pct"/>
            <w:shd w:val="clear" w:color="auto" w:fill="auto"/>
          </w:tcPr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09" w:type="pct"/>
            <w:shd w:val="clear" w:color="auto" w:fill="auto"/>
          </w:tcPr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язык, литературное чтение, родной язык, литературное чтение на родном языке, математика, окружающий мир, труд, музыка,</w:t>
            </w:r>
          </w:p>
        </w:tc>
        <w:tc>
          <w:tcPr>
            <w:tcW w:w="616" w:type="pct"/>
            <w:shd w:val="clear" w:color="auto" w:fill="auto"/>
          </w:tcPr>
          <w:p w:rsidR="003254BD" w:rsidRDefault="00ED601F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квалификация «Математик. Преподаватель математики» по специальности «Математика»</w:t>
            </w:r>
          </w:p>
        </w:tc>
        <w:tc>
          <w:tcPr>
            <w:tcW w:w="284" w:type="pct"/>
            <w:shd w:val="clear" w:color="auto" w:fill="auto"/>
          </w:tcPr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688" w:type="pct"/>
            <w:shd w:val="clear" w:color="auto" w:fill="auto"/>
          </w:tcPr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«Применение ИКТ в образовании», 2020</w:t>
            </w:r>
          </w:p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«Функциональная грамотность школьников», 2022</w:t>
            </w:r>
          </w:p>
          <w:p w:rsidR="003254BD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«Реализация требований обновленных ФГОС НОО, ФГОС ООО в работе учителя», 2022</w:t>
            </w:r>
          </w:p>
        </w:tc>
        <w:tc>
          <w:tcPr>
            <w:tcW w:w="592" w:type="pct"/>
            <w:shd w:val="clear" w:color="auto" w:fill="auto"/>
          </w:tcPr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625" w:type="pct"/>
            <w:shd w:val="clear" w:color="auto" w:fill="auto"/>
          </w:tcPr>
          <w:p w:rsidR="003254BD" w:rsidRPr="006E7761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</w:tcPr>
          <w:p w:rsidR="003254BD" w:rsidRDefault="009847F7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</w:t>
            </w:r>
          </w:p>
        </w:tc>
      </w:tr>
      <w:tr w:rsidR="003254BD" w:rsidRPr="006E7761" w:rsidTr="00301B4A">
        <w:trPr>
          <w:jc w:val="center"/>
        </w:trPr>
        <w:tc>
          <w:tcPr>
            <w:tcW w:w="529" w:type="pct"/>
            <w:shd w:val="clear" w:color="auto" w:fill="auto"/>
          </w:tcPr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Усманова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Макка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Андиевна</w:t>
            </w:r>
            <w:proofErr w:type="spellEnd"/>
          </w:p>
        </w:tc>
        <w:tc>
          <w:tcPr>
            <w:tcW w:w="447" w:type="pct"/>
            <w:shd w:val="clear" w:color="auto" w:fill="auto"/>
          </w:tcPr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09" w:type="pct"/>
            <w:shd w:val="clear" w:color="auto" w:fill="auto"/>
          </w:tcPr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язык, литературное чтение, родной язык, литературное чтение на родном языке, математика, окружающий мир, труд, музыка,</w:t>
            </w:r>
          </w:p>
        </w:tc>
        <w:tc>
          <w:tcPr>
            <w:tcW w:w="616" w:type="pct"/>
            <w:shd w:val="clear" w:color="auto" w:fill="auto"/>
          </w:tcPr>
          <w:p w:rsidR="0079606D" w:rsidRDefault="0079606D" w:rsidP="0079606D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Среднее профессиональное, специальность «44.02.02 Преподавание в начальных классах»</w:t>
            </w:r>
          </w:p>
          <w:p w:rsidR="003254BD" w:rsidRDefault="0079606D" w:rsidP="0079606D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« Учитель начальных классов»</w:t>
            </w:r>
          </w:p>
        </w:tc>
        <w:tc>
          <w:tcPr>
            <w:tcW w:w="284" w:type="pct"/>
            <w:shd w:val="clear" w:color="auto" w:fill="auto"/>
          </w:tcPr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688" w:type="pct"/>
            <w:shd w:val="clear" w:color="auto" w:fill="auto"/>
          </w:tcPr>
          <w:p w:rsidR="0079606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«Реализация требований обновленных ФГОС НОО, ФГОС ООО в работе учителя», 2022</w:t>
            </w:r>
          </w:p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«Использование библиотеки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цифрового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образовательного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контента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в учебной деятельности», 2023</w:t>
            </w:r>
          </w:p>
          <w:p w:rsidR="0079606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«Совершенствование методических компетенций учителя начальных классов на основе анализа ВПР», 2025</w:t>
            </w:r>
          </w:p>
        </w:tc>
        <w:tc>
          <w:tcPr>
            <w:tcW w:w="592" w:type="pct"/>
            <w:shd w:val="clear" w:color="auto" w:fill="auto"/>
          </w:tcPr>
          <w:p w:rsidR="003254B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«Теория и методика преподавания учебного предмета «Музыка» в образовательной организации согласно ФГОС» 2020</w:t>
            </w:r>
          </w:p>
          <w:p w:rsidR="0079606D" w:rsidRDefault="0079606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изобразительного искусства» 2024</w:t>
            </w:r>
          </w:p>
        </w:tc>
        <w:tc>
          <w:tcPr>
            <w:tcW w:w="625" w:type="pct"/>
            <w:shd w:val="clear" w:color="auto" w:fill="auto"/>
          </w:tcPr>
          <w:p w:rsidR="003254BD" w:rsidRPr="006E7761" w:rsidRDefault="003254BD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</w:tcPr>
          <w:p w:rsidR="003254BD" w:rsidRDefault="009847F7" w:rsidP="00A12F09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</w:t>
            </w:r>
          </w:p>
        </w:tc>
      </w:tr>
      <w:bookmarkEnd w:id="0"/>
    </w:tbl>
    <w:p w:rsidR="00301B4A" w:rsidRDefault="00301B4A" w:rsidP="006E7761">
      <w:pPr>
        <w:pStyle w:val="a3"/>
        <w:rPr>
          <w:rFonts w:ascii="PT Astra Serif" w:hAnsi="PT Astra Serif"/>
          <w:b/>
          <w:sz w:val="24"/>
          <w:szCs w:val="28"/>
        </w:rPr>
      </w:pPr>
    </w:p>
    <w:p w:rsidR="006E7761" w:rsidRPr="00F70FB1" w:rsidRDefault="00F70FB1" w:rsidP="006E7761">
      <w:pPr>
        <w:pStyle w:val="a3"/>
        <w:rPr>
          <w:rFonts w:ascii="PT Astra Serif" w:hAnsi="PT Astra Serif"/>
          <w:sz w:val="24"/>
          <w:szCs w:val="28"/>
        </w:rPr>
      </w:pPr>
      <w:r w:rsidRPr="00F43F70">
        <w:rPr>
          <w:rFonts w:ascii="PT Astra Serif" w:hAnsi="PT Astra Serif"/>
          <w:b/>
          <w:sz w:val="24"/>
          <w:szCs w:val="28"/>
        </w:rPr>
        <w:lastRenderedPageBreak/>
        <w:t>*</w:t>
      </w:r>
      <w:r w:rsidRPr="00F70FB1">
        <w:rPr>
          <w:rFonts w:ascii="PT Astra Serif" w:hAnsi="PT Astra Serif"/>
          <w:sz w:val="24"/>
          <w:szCs w:val="28"/>
        </w:rPr>
        <w:t xml:space="preserve"> – в соответствии с трудовым договором;</w:t>
      </w:r>
    </w:p>
    <w:p w:rsidR="00F70FB1" w:rsidRPr="00F70FB1" w:rsidRDefault="00F70FB1" w:rsidP="006E7761">
      <w:pPr>
        <w:pStyle w:val="a3"/>
        <w:rPr>
          <w:rFonts w:ascii="PT Astra Serif" w:hAnsi="PT Astra Serif"/>
          <w:sz w:val="24"/>
          <w:szCs w:val="28"/>
        </w:rPr>
      </w:pPr>
      <w:r w:rsidRPr="00F43F70">
        <w:rPr>
          <w:rFonts w:ascii="PT Astra Serif" w:hAnsi="PT Astra Serif"/>
          <w:b/>
          <w:sz w:val="24"/>
          <w:szCs w:val="28"/>
        </w:rPr>
        <w:t>**</w:t>
      </w:r>
      <w:r w:rsidRPr="00F70FB1">
        <w:rPr>
          <w:rFonts w:ascii="PT Astra Serif" w:hAnsi="PT Astra Serif"/>
          <w:sz w:val="24"/>
          <w:szCs w:val="28"/>
        </w:rPr>
        <w:t xml:space="preserve"> –</w:t>
      </w:r>
      <w:r>
        <w:rPr>
          <w:rFonts w:ascii="PT Astra Serif" w:hAnsi="PT Astra Serif"/>
          <w:sz w:val="24"/>
          <w:szCs w:val="28"/>
        </w:rPr>
        <w:t xml:space="preserve"> </w:t>
      </w:r>
      <w:r w:rsidR="00DA56BE">
        <w:rPr>
          <w:rFonts w:ascii="PT Astra Serif" w:hAnsi="PT Astra Serif"/>
          <w:sz w:val="24"/>
          <w:szCs w:val="28"/>
        </w:rPr>
        <w:t xml:space="preserve">указывается в соответствии со сведениями из </w:t>
      </w:r>
      <w:r>
        <w:rPr>
          <w:rFonts w:ascii="PT Astra Serif" w:hAnsi="PT Astra Serif"/>
          <w:sz w:val="24"/>
          <w:szCs w:val="28"/>
        </w:rPr>
        <w:t>диплом</w:t>
      </w:r>
      <w:r w:rsidR="00DA56BE">
        <w:rPr>
          <w:rFonts w:ascii="PT Astra Serif" w:hAnsi="PT Astra Serif"/>
          <w:sz w:val="24"/>
          <w:szCs w:val="28"/>
        </w:rPr>
        <w:t>а</w:t>
      </w:r>
      <w:r>
        <w:rPr>
          <w:rFonts w:ascii="PT Astra Serif" w:hAnsi="PT Astra Serif"/>
          <w:sz w:val="24"/>
          <w:szCs w:val="28"/>
        </w:rPr>
        <w:t>;</w:t>
      </w:r>
    </w:p>
    <w:p w:rsidR="00F70FB1" w:rsidRDefault="00F70FB1" w:rsidP="00F43F70">
      <w:pPr>
        <w:pStyle w:val="a3"/>
        <w:jc w:val="both"/>
        <w:rPr>
          <w:rFonts w:ascii="PT Astra Serif" w:hAnsi="PT Astra Serif"/>
          <w:sz w:val="24"/>
          <w:szCs w:val="28"/>
        </w:rPr>
      </w:pPr>
      <w:r w:rsidRPr="00F43F70">
        <w:rPr>
          <w:rFonts w:ascii="PT Astra Serif" w:hAnsi="PT Astra Serif"/>
          <w:b/>
          <w:sz w:val="24"/>
          <w:szCs w:val="28"/>
        </w:rPr>
        <w:t>***</w:t>
      </w:r>
      <w:r w:rsidRPr="00F70FB1">
        <w:rPr>
          <w:rFonts w:ascii="PT Astra Serif" w:hAnsi="PT Astra Serif"/>
          <w:sz w:val="24"/>
          <w:szCs w:val="28"/>
        </w:rPr>
        <w:t xml:space="preserve"> –</w:t>
      </w:r>
      <w:r>
        <w:rPr>
          <w:rFonts w:ascii="PT Astra Serif" w:hAnsi="PT Astra Serif"/>
          <w:sz w:val="24"/>
          <w:szCs w:val="28"/>
        </w:rPr>
        <w:t xml:space="preserve"> </w:t>
      </w:r>
      <w:r w:rsidR="00F43F70">
        <w:rPr>
          <w:rFonts w:ascii="PT Astra Serif" w:hAnsi="PT Astra Serif"/>
          <w:sz w:val="24"/>
          <w:szCs w:val="28"/>
        </w:rPr>
        <w:t xml:space="preserve">основные общеобразовательные программы: </w:t>
      </w:r>
      <w:r>
        <w:rPr>
          <w:rFonts w:ascii="PT Astra Serif" w:hAnsi="PT Astra Serif"/>
          <w:sz w:val="24"/>
          <w:szCs w:val="28"/>
        </w:rPr>
        <w:t xml:space="preserve">ООП НОО </w:t>
      </w:r>
      <w:r w:rsidR="00DA56BE">
        <w:rPr>
          <w:rFonts w:ascii="PT Astra Serif" w:hAnsi="PT Astra Serif"/>
          <w:sz w:val="24"/>
          <w:szCs w:val="28"/>
        </w:rPr>
        <w:t>–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образовательн</w:t>
      </w:r>
      <w:r w:rsidR="00F43F70">
        <w:rPr>
          <w:rFonts w:ascii="PT Astra Serif" w:hAnsi="PT Astra Serif"/>
          <w:sz w:val="24"/>
          <w:szCs w:val="28"/>
        </w:rPr>
        <w:t>ая</w:t>
      </w:r>
      <w:r w:rsidRPr="00F70FB1">
        <w:rPr>
          <w:rFonts w:ascii="PT Astra Serif" w:hAnsi="PT Astra Serif"/>
          <w:sz w:val="24"/>
          <w:szCs w:val="28"/>
        </w:rPr>
        <w:t xml:space="preserve"> программ</w:t>
      </w:r>
      <w:r w:rsidR="00F43F70">
        <w:rPr>
          <w:rFonts w:ascii="PT Astra Serif" w:hAnsi="PT Astra Serif"/>
          <w:sz w:val="24"/>
          <w:szCs w:val="28"/>
        </w:rPr>
        <w:t>а</w:t>
      </w:r>
      <w:r w:rsidRPr="00F70FB1">
        <w:rPr>
          <w:rFonts w:ascii="PT Astra Serif" w:hAnsi="PT Astra Serif"/>
          <w:sz w:val="24"/>
          <w:szCs w:val="28"/>
        </w:rPr>
        <w:t xml:space="preserve"> начального общего образования, </w:t>
      </w:r>
      <w:r>
        <w:rPr>
          <w:rFonts w:ascii="PT Astra Serif" w:hAnsi="PT Astra Serif"/>
          <w:sz w:val="24"/>
          <w:szCs w:val="28"/>
        </w:rPr>
        <w:t xml:space="preserve">ООП ООО – </w:t>
      </w:r>
      <w:r w:rsidRPr="00F70FB1">
        <w:rPr>
          <w:rFonts w:ascii="PT Astra Serif" w:hAnsi="PT Astra Serif"/>
          <w:sz w:val="24"/>
          <w:szCs w:val="28"/>
        </w:rPr>
        <w:t>образовательн</w:t>
      </w:r>
      <w:r w:rsidR="00F43F70">
        <w:rPr>
          <w:rFonts w:ascii="PT Astra Serif" w:hAnsi="PT Astra Serif"/>
          <w:sz w:val="24"/>
          <w:szCs w:val="28"/>
        </w:rPr>
        <w:t>ая</w:t>
      </w:r>
      <w:r w:rsidRPr="00F70FB1">
        <w:rPr>
          <w:rFonts w:ascii="PT Astra Serif" w:hAnsi="PT Astra Serif"/>
          <w:sz w:val="24"/>
          <w:szCs w:val="28"/>
        </w:rPr>
        <w:t xml:space="preserve"> программ</w:t>
      </w:r>
      <w:r w:rsidR="00F43F70">
        <w:rPr>
          <w:rFonts w:ascii="PT Astra Serif" w:hAnsi="PT Astra Serif"/>
          <w:sz w:val="24"/>
          <w:szCs w:val="28"/>
        </w:rPr>
        <w:t>а</w:t>
      </w:r>
      <w:r w:rsidRPr="00F70FB1">
        <w:rPr>
          <w:rFonts w:ascii="PT Astra Serif" w:hAnsi="PT Astra Serif"/>
          <w:sz w:val="24"/>
          <w:szCs w:val="28"/>
        </w:rPr>
        <w:t xml:space="preserve"> основного общего образования, </w:t>
      </w:r>
      <w:r>
        <w:rPr>
          <w:rFonts w:ascii="PT Astra Serif" w:hAnsi="PT Astra Serif"/>
          <w:sz w:val="24"/>
          <w:szCs w:val="28"/>
        </w:rPr>
        <w:t xml:space="preserve">ООП СОО – </w:t>
      </w:r>
      <w:r w:rsidRPr="00F70FB1">
        <w:rPr>
          <w:rFonts w:ascii="PT Astra Serif" w:hAnsi="PT Astra Serif"/>
          <w:sz w:val="24"/>
          <w:szCs w:val="28"/>
        </w:rPr>
        <w:t>образовательн</w:t>
      </w:r>
      <w:r w:rsidR="00F43F70">
        <w:rPr>
          <w:rFonts w:ascii="PT Astra Serif" w:hAnsi="PT Astra Serif"/>
          <w:sz w:val="24"/>
          <w:szCs w:val="28"/>
        </w:rPr>
        <w:t>ая</w:t>
      </w:r>
      <w:r w:rsidRPr="00F70FB1">
        <w:rPr>
          <w:rFonts w:ascii="PT Astra Serif" w:hAnsi="PT Astra Serif"/>
          <w:sz w:val="24"/>
          <w:szCs w:val="28"/>
        </w:rPr>
        <w:t xml:space="preserve"> програ</w:t>
      </w:r>
      <w:r>
        <w:rPr>
          <w:rFonts w:ascii="PT Astra Serif" w:hAnsi="PT Astra Serif"/>
          <w:sz w:val="24"/>
          <w:szCs w:val="28"/>
        </w:rPr>
        <w:t>мм</w:t>
      </w:r>
      <w:r w:rsidR="00F43F70">
        <w:rPr>
          <w:rFonts w:ascii="PT Astra Serif" w:hAnsi="PT Astra Serif"/>
          <w:sz w:val="24"/>
          <w:szCs w:val="28"/>
        </w:rPr>
        <w:t>а</w:t>
      </w:r>
      <w:r>
        <w:rPr>
          <w:rFonts w:ascii="PT Astra Serif" w:hAnsi="PT Astra Serif"/>
          <w:sz w:val="24"/>
          <w:szCs w:val="28"/>
        </w:rPr>
        <w:t xml:space="preserve"> среднего общего образования.</w:t>
      </w:r>
    </w:p>
    <w:p w:rsidR="00F70FB1" w:rsidRDefault="00F70FB1" w:rsidP="006E7761">
      <w:pPr>
        <w:pStyle w:val="a3"/>
        <w:rPr>
          <w:rFonts w:ascii="PT Astra Serif" w:hAnsi="PT Astra Serif"/>
          <w:sz w:val="24"/>
          <w:szCs w:val="28"/>
        </w:rPr>
      </w:pPr>
    </w:p>
    <w:p w:rsidR="00F70FB1" w:rsidRPr="00F70FB1" w:rsidRDefault="00F70FB1" w:rsidP="00F70FB1">
      <w:pPr>
        <w:pStyle w:val="a3"/>
        <w:jc w:val="both"/>
        <w:rPr>
          <w:rFonts w:ascii="PT Astra Serif" w:hAnsi="PT Astra Serif"/>
          <w:sz w:val="24"/>
          <w:szCs w:val="28"/>
        </w:rPr>
      </w:pPr>
      <w:r w:rsidRPr="00F70FB1">
        <w:rPr>
          <w:rFonts w:ascii="PT Astra Serif" w:hAnsi="PT Astra Serif"/>
          <w:sz w:val="24"/>
          <w:szCs w:val="28"/>
        </w:rPr>
        <w:t>Если руководитель образовательной организации, его заместители, руководители филиалов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образовательной организации выполняют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педагогическую нагрузку по учебным предметам, курсам,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дисциплинам (модулям), оформленную в соответствии с требованиями трудового законодательства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Российской Федерации, то указанная информация о педагогической работе размещается в данном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подразделе.</w:t>
      </w:r>
    </w:p>
    <w:sectPr w:rsidR="00F70FB1" w:rsidRPr="00F70FB1" w:rsidSect="000405A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8BB"/>
    <w:rsid w:val="00022708"/>
    <w:rsid w:val="00035AC2"/>
    <w:rsid w:val="000405AE"/>
    <w:rsid w:val="001128EB"/>
    <w:rsid w:val="00127C82"/>
    <w:rsid w:val="00211EBC"/>
    <w:rsid w:val="002168BB"/>
    <w:rsid w:val="00301B4A"/>
    <w:rsid w:val="0032253A"/>
    <w:rsid w:val="003254BD"/>
    <w:rsid w:val="003D7BEA"/>
    <w:rsid w:val="003F0EC6"/>
    <w:rsid w:val="00430C26"/>
    <w:rsid w:val="004B58EA"/>
    <w:rsid w:val="005323AF"/>
    <w:rsid w:val="00601EB0"/>
    <w:rsid w:val="006E7761"/>
    <w:rsid w:val="0070422A"/>
    <w:rsid w:val="00706C28"/>
    <w:rsid w:val="007334A4"/>
    <w:rsid w:val="00760598"/>
    <w:rsid w:val="0079606D"/>
    <w:rsid w:val="008C30E5"/>
    <w:rsid w:val="009847F7"/>
    <w:rsid w:val="009A07C6"/>
    <w:rsid w:val="00A12F09"/>
    <w:rsid w:val="00A31F09"/>
    <w:rsid w:val="00A71F9C"/>
    <w:rsid w:val="00A80904"/>
    <w:rsid w:val="00B3396D"/>
    <w:rsid w:val="00B61B44"/>
    <w:rsid w:val="00BC33B4"/>
    <w:rsid w:val="00C326ED"/>
    <w:rsid w:val="00C93A9B"/>
    <w:rsid w:val="00CF4212"/>
    <w:rsid w:val="00DA56BE"/>
    <w:rsid w:val="00EB252E"/>
    <w:rsid w:val="00ED601F"/>
    <w:rsid w:val="00F43F70"/>
    <w:rsid w:val="00F70FB1"/>
    <w:rsid w:val="00F77F13"/>
    <w:rsid w:val="00F806D0"/>
    <w:rsid w:val="00FD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61"/>
    <w:pPr>
      <w:spacing w:after="0" w:line="240" w:lineRule="auto"/>
    </w:pPr>
  </w:style>
  <w:style w:type="table" w:styleId="a4">
    <w:name w:val="Table Grid"/>
    <w:basedOn w:val="a1"/>
    <w:uiPriority w:val="39"/>
    <w:rsid w:val="006E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AF819-6C05-4D2E-8C26-8B4F9460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2024-12-05T10:06:00Z</cp:lastPrinted>
  <dcterms:created xsi:type="dcterms:W3CDTF">2024-12-11T05:26:00Z</dcterms:created>
  <dcterms:modified xsi:type="dcterms:W3CDTF">2026-04-14T07:53:00Z</dcterms:modified>
</cp:coreProperties>
</file>