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5789" w:rsidRPr="008C5789" w:rsidRDefault="008C5789" w:rsidP="0080189C">
      <w:pPr>
        <w:spacing w:after="0" w:line="240" w:lineRule="auto"/>
        <w:ind w:firstLine="709"/>
        <w:jc w:val="right"/>
        <w:rPr>
          <w:rFonts w:ascii="Times New Roman" w:hAnsi="Times New Roman" w:cs="Times New Roman"/>
          <w:b/>
          <w:sz w:val="24"/>
          <w:szCs w:val="24"/>
        </w:rPr>
      </w:pPr>
      <w:r w:rsidRPr="008C5789">
        <w:rPr>
          <w:rFonts w:ascii="Times New Roman" w:hAnsi="Times New Roman" w:cs="Times New Roman"/>
          <w:b/>
          <w:sz w:val="24"/>
          <w:szCs w:val="24"/>
        </w:rPr>
        <w:t>Утверждаю</w:t>
      </w:r>
    </w:p>
    <w:p w:rsidR="008C5789" w:rsidRPr="008C5789" w:rsidRDefault="008C5789" w:rsidP="0080189C">
      <w:pPr>
        <w:spacing w:after="0" w:line="240" w:lineRule="auto"/>
        <w:ind w:firstLine="709"/>
        <w:jc w:val="right"/>
        <w:rPr>
          <w:rFonts w:ascii="Times New Roman" w:hAnsi="Times New Roman" w:cs="Times New Roman"/>
          <w:b/>
          <w:sz w:val="24"/>
          <w:szCs w:val="24"/>
        </w:rPr>
      </w:pPr>
      <w:r w:rsidRPr="008C5789">
        <w:rPr>
          <w:rFonts w:ascii="Times New Roman" w:hAnsi="Times New Roman" w:cs="Times New Roman"/>
          <w:b/>
          <w:sz w:val="24"/>
          <w:szCs w:val="24"/>
        </w:rPr>
        <w:t xml:space="preserve">директор МБОУ « СОШ с.Турты-Хутор </w:t>
      </w:r>
    </w:p>
    <w:p w:rsidR="008C5789" w:rsidRPr="008C5789" w:rsidRDefault="008C5789" w:rsidP="0080189C">
      <w:pPr>
        <w:spacing w:after="0" w:line="240" w:lineRule="auto"/>
        <w:ind w:firstLine="709"/>
        <w:jc w:val="right"/>
        <w:rPr>
          <w:rFonts w:ascii="Times New Roman" w:hAnsi="Times New Roman" w:cs="Times New Roman"/>
          <w:b/>
          <w:sz w:val="24"/>
          <w:szCs w:val="24"/>
        </w:rPr>
      </w:pPr>
      <w:r w:rsidRPr="008C5789">
        <w:rPr>
          <w:rFonts w:ascii="Times New Roman" w:hAnsi="Times New Roman" w:cs="Times New Roman"/>
          <w:b/>
          <w:sz w:val="24"/>
          <w:szCs w:val="24"/>
        </w:rPr>
        <w:t>им.Хатамаева А.Б.»</w:t>
      </w:r>
    </w:p>
    <w:p w:rsidR="008C5789" w:rsidRDefault="008C5789" w:rsidP="0080189C">
      <w:pPr>
        <w:spacing w:after="0" w:line="240" w:lineRule="auto"/>
        <w:ind w:firstLine="709"/>
        <w:jc w:val="right"/>
        <w:rPr>
          <w:rFonts w:ascii="Times New Roman" w:hAnsi="Times New Roman" w:cs="Times New Roman"/>
          <w:b/>
          <w:sz w:val="24"/>
          <w:szCs w:val="24"/>
        </w:rPr>
      </w:pPr>
      <w:r w:rsidRPr="008C5789">
        <w:rPr>
          <w:rFonts w:ascii="Times New Roman" w:hAnsi="Times New Roman" w:cs="Times New Roman"/>
          <w:b/>
          <w:sz w:val="24"/>
          <w:szCs w:val="24"/>
        </w:rPr>
        <w:t>_________________Гайтукаев Х.Г.</w:t>
      </w:r>
    </w:p>
    <w:p w:rsidR="008B112D" w:rsidRPr="008C5789" w:rsidRDefault="008B112D" w:rsidP="0080189C">
      <w:pPr>
        <w:spacing w:after="0" w:line="240" w:lineRule="auto"/>
        <w:ind w:firstLine="709"/>
        <w:jc w:val="right"/>
        <w:rPr>
          <w:rFonts w:ascii="Times New Roman" w:hAnsi="Times New Roman" w:cs="Times New Roman"/>
          <w:b/>
          <w:sz w:val="24"/>
          <w:szCs w:val="24"/>
        </w:rPr>
      </w:pPr>
      <w:r>
        <w:rPr>
          <w:rFonts w:ascii="Times New Roman" w:hAnsi="Times New Roman" w:cs="Times New Roman"/>
          <w:b/>
          <w:sz w:val="24"/>
          <w:szCs w:val="24"/>
        </w:rPr>
        <w:t>Приказ от___________2024 № _____</w:t>
      </w:r>
    </w:p>
    <w:p w:rsidR="008C5789" w:rsidRDefault="008C5789" w:rsidP="0080189C">
      <w:pPr>
        <w:spacing w:after="0" w:line="240" w:lineRule="auto"/>
        <w:ind w:firstLine="709"/>
        <w:jc w:val="center"/>
        <w:rPr>
          <w:rFonts w:ascii="Times New Roman" w:hAnsi="Times New Roman" w:cs="Times New Roman"/>
          <w:b/>
          <w:sz w:val="28"/>
          <w:szCs w:val="28"/>
        </w:rPr>
      </w:pPr>
    </w:p>
    <w:p w:rsidR="008C5789" w:rsidRPr="007046FA" w:rsidRDefault="008C5789" w:rsidP="0080189C">
      <w:pPr>
        <w:spacing w:after="0" w:line="240" w:lineRule="auto"/>
        <w:ind w:firstLine="709"/>
        <w:jc w:val="center"/>
        <w:rPr>
          <w:rFonts w:ascii="Times New Roman" w:hAnsi="Times New Roman" w:cs="Times New Roman"/>
          <w:b/>
          <w:sz w:val="24"/>
          <w:szCs w:val="24"/>
        </w:rPr>
      </w:pPr>
    </w:p>
    <w:p w:rsidR="008C5789" w:rsidRPr="007046FA" w:rsidRDefault="008C5789" w:rsidP="0080189C">
      <w:pPr>
        <w:spacing w:after="0" w:line="240" w:lineRule="auto"/>
        <w:ind w:firstLine="709"/>
        <w:jc w:val="center"/>
        <w:rPr>
          <w:rFonts w:ascii="Times New Roman" w:hAnsi="Times New Roman" w:cs="Times New Roman"/>
          <w:b/>
          <w:sz w:val="24"/>
          <w:szCs w:val="24"/>
        </w:rPr>
      </w:pPr>
      <w:r w:rsidRPr="007046FA">
        <w:rPr>
          <w:rFonts w:ascii="Times New Roman" w:hAnsi="Times New Roman" w:cs="Times New Roman"/>
          <w:b/>
          <w:sz w:val="24"/>
          <w:szCs w:val="24"/>
        </w:rPr>
        <w:t xml:space="preserve">Лист изменений </w:t>
      </w:r>
      <w:r w:rsidR="0080189C">
        <w:rPr>
          <w:rFonts w:ascii="Times New Roman" w:hAnsi="Times New Roman" w:cs="Times New Roman"/>
          <w:b/>
          <w:sz w:val="24"/>
          <w:szCs w:val="24"/>
        </w:rPr>
        <w:t>№ 2</w:t>
      </w:r>
      <w:r w:rsidR="00B376D0">
        <w:rPr>
          <w:rFonts w:ascii="Times New Roman" w:hAnsi="Times New Roman" w:cs="Times New Roman"/>
          <w:b/>
          <w:sz w:val="24"/>
          <w:szCs w:val="24"/>
        </w:rPr>
        <w:t xml:space="preserve"> </w:t>
      </w:r>
      <w:r w:rsidRPr="007046FA">
        <w:rPr>
          <w:rFonts w:ascii="Times New Roman" w:hAnsi="Times New Roman" w:cs="Times New Roman"/>
          <w:b/>
          <w:sz w:val="24"/>
          <w:szCs w:val="24"/>
        </w:rPr>
        <w:t>в</w:t>
      </w:r>
      <w:r w:rsidRPr="007046FA">
        <w:rPr>
          <w:rFonts w:ascii="Times New Roman" w:hAnsi="Times New Roman" w:cs="Times New Roman"/>
          <w:sz w:val="24"/>
          <w:szCs w:val="24"/>
        </w:rPr>
        <w:t xml:space="preserve"> </w:t>
      </w:r>
      <w:r w:rsidRPr="007046FA">
        <w:rPr>
          <w:rFonts w:ascii="Times New Roman" w:eastAsia="Times New Roman" w:hAnsi="Times New Roman" w:cs="Times New Roman"/>
          <w:b/>
          <w:sz w:val="24"/>
          <w:szCs w:val="24"/>
        </w:rPr>
        <w:t>ООП НОО</w:t>
      </w:r>
    </w:p>
    <w:p w:rsidR="002441E7" w:rsidRPr="007046FA" w:rsidRDefault="008C5789" w:rsidP="0080189C">
      <w:pPr>
        <w:spacing w:after="0" w:line="240" w:lineRule="auto"/>
        <w:ind w:firstLine="709"/>
        <w:jc w:val="center"/>
        <w:rPr>
          <w:rFonts w:ascii="Times New Roman" w:eastAsia="Times New Roman" w:hAnsi="Times New Roman" w:cs="Times New Roman"/>
          <w:b/>
          <w:sz w:val="24"/>
          <w:szCs w:val="24"/>
        </w:rPr>
      </w:pPr>
      <w:r w:rsidRPr="007046FA">
        <w:rPr>
          <w:rFonts w:ascii="Times New Roman" w:eastAsia="Times New Roman" w:hAnsi="Times New Roman" w:cs="Times New Roman"/>
          <w:b/>
          <w:sz w:val="24"/>
          <w:szCs w:val="24"/>
        </w:rPr>
        <w:t>в соответствии с ФГОС НОО и ФОП НОО</w:t>
      </w:r>
    </w:p>
    <w:p w:rsidR="00C046EE" w:rsidRPr="007046FA" w:rsidRDefault="008C5789" w:rsidP="0080189C">
      <w:pPr>
        <w:pStyle w:val="a4"/>
        <w:ind w:firstLine="709"/>
        <w:jc w:val="center"/>
        <w:rPr>
          <w:rFonts w:ascii="Times New Roman" w:hAnsi="Times New Roman" w:cs="Times New Roman"/>
          <w:bCs/>
          <w:sz w:val="24"/>
          <w:szCs w:val="24"/>
        </w:rPr>
      </w:pPr>
      <w:r w:rsidRPr="007046FA">
        <w:rPr>
          <w:rFonts w:ascii="Times New Roman" w:eastAsia="Times New Roman" w:hAnsi="Times New Roman" w:cs="Times New Roman"/>
          <w:b/>
          <w:sz w:val="24"/>
          <w:szCs w:val="24"/>
        </w:rPr>
        <w:t>2024-2025 учебный год</w:t>
      </w:r>
    </w:p>
    <w:p w:rsidR="007046FA" w:rsidRDefault="007046FA" w:rsidP="0080189C">
      <w:pPr>
        <w:pStyle w:val="a4"/>
        <w:ind w:firstLine="709"/>
        <w:jc w:val="both"/>
        <w:rPr>
          <w:rFonts w:ascii="Times New Roman" w:hAnsi="Times New Roman" w:cs="Times New Roman"/>
          <w:bCs/>
          <w:sz w:val="24"/>
          <w:szCs w:val="24"/>
        </w:rPr>
      </w:pPr>
      <w:r>
        <w:rPr>
          <w:rFonts w:ascii="Times New Roman" w:hAnsi="Times New Roman" w:cs="Times New Roman"/>
          <w:bCs/>
          <w:sz w:val="24"/>
          <w:szCs w:val="24"/>
        </w:rPr>
        <w:t>Н</w:t>
      </w:r>
      <w:r w:rsidRPr="007046FA">
        <w:rPr>
          <w:rFonts w:ascii="Times New Roman" w:hAnsi="Times New Roman" w:cs="Times New Roman"/>
          <w:bCs/>
          <w:sz w:val="24"/>
          <w:szCs w:val="24"/>
        </w:rPr>
        <w:t>а основании:</w:t>
      </w:r>
    </w:p>
    <w:p w:rsidR="0080189C" w:rsidRDefault="0080189C" w:rsidP="0080189C">
      <w:pPr>
        <w:pStyle w:val="a4"/>
        <w:ind w:firstLine="709"/>
        <w:jc w:val="both"/>
        <w:rPr>
          <w:rFonts w:ascii="Times New Roman" w:hAnsi="Times New Roman" w:cs="Times New Roman"/>
          <w:bCs/>
          <w:sz w:val="24"/>
          <w:szCs w:val="24"/>
        </w:rPr>
      </w:pPr>
      <w:r w:rsidRPr="0080189C">
        <w:rPr>
          <w:rFonts w:ascii="Times New Roman" w:hAnsi="Times New Roman" w:cs="Times New Roman"/>
          <w:bCs/>
          <w:sz w:val="24"/>
          <w:szCs w:val="24"/>
        </w:rPr>
        <w:t>-Федерального государственного образовательного стандарта (</w:t>
      </w:r>
      <w:r w:rsidRPr="0080189C">
        <w:rPr>
          <w:bCs/>
          <w:bdr w:val="none" w:sz="0" w:space="0" w:color="auto" w:frame="1"/>
        </w:rPr>
        <w:t>п</w:t>
      </w:r>
      <w:r w:rsidRPr="0080189C">
        <w:rPr>
          <w:rFonts w:ascii="Times New Roman" w:hAnsi="Times New Roman" w:cs="Times New Roman"/>
          <w:bCs/>
          <w:sz w:val="24"/>
          <w:szCs w:val="24"/>
          <w:bdr w:val="none" w:sz="0" w:space="0" w:color="auto" w:frame="1"/>
        </w:rPr>
        <w:t>риказ Министерства просвещения Российской Федерации от 31.05.2021 № 286 «Об утверждении федерального государственного образовательного стандарта начального общего образования» (Зарегистрирован 05.07.2021 № 64100</w:t>
      </w:r>
      <w:r w:rsidRPr="0080189C">
        <w:rPr>
          <w:bCs/>
          <w:bdr w:val="none" w:sz="0" w:space="0" w:color="auto" w:frame="1"/>
        </w:rPr>
        <w:t>;</w:t>
      </w:r>
      <w:r w:rsidRPr="0080189C">
        <w:rPr>
          <w:rFonts w:ascii="Times New Roman" w:hAnsi="Times New Roman" w:cs="Times New Roman"/>
          <w:bCs/>
          <w:sz w:val="24"/>
          <w:szCs w:val="24"/>
        </w:rPr>
        <w:t xml:space="preserve"> </w:t>
      </w:r>
    </w:p>
    <w:p w:rsidR="0080189C" w:rsidRPr="0080189C" w:rsidRDefault="0080189C" w:rsidP="0080189C">
      <w:pPr>
        <w:pStyle w:val="a4"/>
        <w:ind w:firstLine="709"/>
        <w:jc w:val="both"/>
        <w:rPr>
          <w:rFonts w:ascii="Times New Roman" w:hAnsi="Times New Roman" w:cs="Times New Roman"/>
          <w:bCs/>
          <w:sz w:val="24"/>
          <w:szCs w:val="24"/>
        </w:rPr>
      </w:pPr>
      <w:r w:rsidRPr="0080189C">
        <w:rPr>
          <w:rFonts w:ascii="Times New Roman" w:hAnsi="Times New Roman" w:cs="Times New Roman"/>
          <w:bCs/>
          <w:sz w:val="24"/>
          <w:szCs w:val="24"/>
        </w:rPr>
        <w:t xml:space="preserve">-Федеральной образовательной программы начального общего образования </w:t>
      </w:r>
      <w:r w:rsidRPr="0080189C">
        <w:rPr>
          <w:rFonts w:ascii="Inter" w:eastAsia="Times New Roman" w:hAnsi="Inter" w:cs="Times New Roman"/>
          <w:sz w:val="24"/>
          <w:szCs w:val="24"/>
        </w:rPr>
        <w:t>(приказ Министерства просвещения Российской Федерации от 18.05.2023 № 372 "Об утверждении федеральной образовательной программы начального общего образования" (Зарегистрирован 12.07.2023 № 74229)</w:t>
      </w:r>
      <w:r>
        <w:rPr>
          <w:rFonts w:ascii="Inter" w:eastAsia="Times New Roman" w:hAnsi="Inter" w:cs="Times New Roman"/>
          <w:sz w:val="24"/>
          <w:szCs w:val="24"/>
        </w:rPr>
        <w:t>;</w:t>
      </w:r>
    </w:p>
    <w:p w:rsidR="0080189C" w:rsidRPr="0080189C" w:rsidRDefault="0080189C" w:rsidP="0080189C">
      <w:pPr>
        <w:pStyle w:val="a4"/>
        <w:ind w:firstLine="709"/>
        <w:jc w:val="both"/>
        <w:rPr>
          <w:rFonts w:ascii="Times New Roman" w:hAnsi="Times New Roman" w:cs="Times New Roman"/>
          <w:bCs/>
          <w:sz w:val="24"/>
          <w:szCs w:val="24"/>
        </w:rPr>
      </w:pPr>
      <w:r w:rsidRPr="0080189C">
        <w:rPr>
          <w:rFonts w:ascii="Times New Roman" w:hAnsi="Times New Roman" w:cs="Times New Roman"/>
          <w:bCs/>
          <w:sz w:val="24"/>
          <w:szCs w:val="24"/>
        </w:rPr>
        <w:t xml:space="preserve">-Письма </w:t>
      </w:r>
      <w:hyperlink r:id="rId5" w:history="1">
        <w:r w:rsidRPr="0080189C">
          <w:rPr>
            <w:rStyle w:val="a8"/>
            <w:rFonts w:ascii="Times New Roman" w:hAnsi="Times New Roman" w:cs="Times New Roman"/>
            <w:bCs/>
            <w:color w:val="auto"/>
            <w:sz w:val="24"/>
            <w:szCs w:val="24"/>
          </w:rPr>
          <w:t>Минпросвещения</w:t>
        </w:r>
      </w:hyperlink>
      <w:hyperlink r:id="rId6" w:history="1">
        <w:r w:rsidRPr="0080189C">
          <w:rPr>
            <w:rStyle w:val="a8"/>
            <w:rFonts w:ascii="Times New Roman" w:hAnsi="Times New Roman" w:cs="Times New Roman"/>
            <w:bCs/>
            <w:color w:val="auto"/>
            <w:sz w:val="24"/>
            <w:szCs w:val="24"/>
          </w:rPr>
          <w:t xml:space="preserve"> «О направлении методических рекомендаций» от 13.01.2023 № 03-49</w:t>
        </w:r>
      </w:hyperlink>
      <w:r w:rsidRPr="0080189C">
        <w:rPr>
          <w:rFonts w:ascii="Times New Roman" w:hAnsi="Times New Roman" w:cs="Times New Roman"/>
          <w:bCs/>
        </w:rPr>
        <w:t>.</w:t>
      </w:r>
    </w:p>
    <w:p w:rsidR="0080189C" w:rsidRDefault="0080189C" w:rsidP="0080189C">
      <w:pPr>
        <w:pStyle w:val="a4"/>
        <w:ind w:firstLine="709"/>
        <w:jc w:val="both"/>
        <w:rPr>
          <w:rFonts w:ascii="Times New Roman" w:hAnsi="Times New Roman" w:cs="Times New Roman"/>
          <w:sz w:val="24"/>
          <w:szCs w:val="24"/>
          <w:lang w:eastAsia="ru-RU"/>
        </w:rPr>
      </w:pPr>
      <w:r w:rsidRPr="0080189C">
        <w:rPr>
          <w:rFonts w:ascii="Times New Roman" w:hAnsi="Times New Roman" w:cs="Times New Roman"/>
          <w:sz w:val="24"/>
          <w:szCs w:val="24"/>
          <w:lang w:eastAsia="ru-RU"/>
        </w:rPr>
        <w:t>-П</w:t>
      </w:r>
      <w:r w:rsidR="007046FA" w:rsidRPr="0080189C">
        <w:rPr>
          <w:rFonts w:ascii="Times New Roman" w:hAnsi="Times New Roman" w:cs="Times New Roman"/>
          <w:sz w:val="24"/>
          <w:szCs w:val="24"/>
          <w:lang w:eastAsia="ru-RU"/>
        </w:rPr>
        <w:t>риказа МБОУ «СОШ С.Турты-Хутор им.Ха</w:t>
      </w:r>
      <w:r w:rsidRPr="0080189C">
        <w:rPr>
          <w:rFonts w:ascii="Times New Roman" w:hAnsi="Times New Roman" w:cs="Times New Roman"/>
          <w:sz w:val="24"/>
          <w:szCs w:val="24"/>
          <w:lang w:eastAsia="ru-RU"/>
        </w:rPr>
        <w:t>т</w:t>
      </w:r>
      <w:r w:rsidR="007046FA" w:rsidRPr="0080189C">
        <w:rPr>
          <w:rFonts w:ascii="Times New Roman" w:hAnsi="Times New Roman" w:cs="Times New Roman"/>
          <w:sz w:val="24"/>
          <w:szCs w:val="24"/>
          <w:lang w:eastAsia="ru-RU"/>
        </w:rPr>
        <w:t xml:space="preserve">амаева А.Б.» от </w:t>
      </w:r>
      <w:r w:rsidRPr="0080189C">
        <w:rPr>
          <w:rFonts w:ascii="Times New Roman" w:hAnsi="Times New Roman" w:cs="Times New Roman"/>
          <w:sz w:val="24"/>
          <w:szCs w:val="24"/>
          <w:lang w:eastAsia="ru-RU"/>
        </w:rPr>
        <w:t>01.12.</w:t>
      </w:r>
      <w:r w:rsidR="007046FA" w:rsidRPr="0080189C">
        <w:rPr>
          <w:rFonts w:ascii="Times New Roman" w:hAnsi="Times New Roman" w:cs="Times New Roman"/>
          <w:sz w:val="24"/>
          <w:szCs w:val="24"/>
          <w:lang w:eastAsia="ru-RU"/>
        </w:rPr>
        <w:t>2024 года</w:t>
      </w:r>
      <w:r w:rsidR="007046FA" w:rsidRPr="007046FA">
        <w:rPr>
          <w:rFonts w:ascii="Times New Roman" w:hAnsi="Times New Roman" w:cs="Times New Roman"/>
          <w:sz w:val="24"/>
          <w:szCs w:val="24"/>
          <w:lang w:eastAsia="ru-RU"/>
        </w:rPr>
        <w:t xml:space="preserve"> №_____</w:t>
      </w:r>
    </w:p>
    <w:p w:rsidR="0080189C" w:rsidRPr="0080189C" w:rsidRDefault="0080189C" w:rsidP="0080189C">
      <w:pPr>
        <w:spacing w:after="0" w:line="240" w:lineRule="auto"/>
        <w:ind w:firstLine="709"/>
        <w:jc w:val="both"/>
        <w:rPr>
          <w:rFonts w:ascii="Times New Roman" w:hAnsi="Times New Roman" w:cs="Times New Roman"/>
          <w:sz w:val="24"/>
          <w:szCs w:val="24"/>
        </w:rPr>
      </w:pPr>
      <w:r w:rsidRPr="0080189C">
        <w:rPr>
          <w:rFonts w:ascii="Times New Roman" w:hAnsi="Times New Roman" w:cs="Times New Roman"/>
          <w:sz w:val="24"/>
          <w:szCs w:val="24"/>
        </w:rPr>
        <w:t>Внести изменения и дополнения в Основную образовательную программу начального общего образования в части разделов программы 1.2. Планируемые результаты освоения ООП НОО, 1.3. Система оценки достижения планируемых результатов освоения основной образовательной программы начального общего образования</w:t>
      </w:r>
    </w:p>
    <w:p w:rsidR="0080189C" w:rsidRPr="0080189C" w:rsidRDefault="0080189C" w:rsidP="0080189C">
      <w:pPr>
        <w:pStyle w:val="a4"/>
        <w:ind w:firstLine="709"/>
        <w:jc w:val="both"/>
        <w:rPr>
          <w:rFonts w:ascii="Times New Roman" w:hAnsi="Times New Roman" w:cs="Times New Roman"/>
          <w:sz w:val="24"/>
          <w:szCs w:val="24"/>
          <w:lang w:eastAsia="ru-RU"/>
        </w:rPr>
      </w:pPr>
    </w:p>
    <w:p w:rsidR="0080189C" w:rsidRPr="004D3EA9" w:rsidRDefault="0080189C" w:rsidP="0080189C">
      <w:pPr>
        <w:spacing w:after="0" w:line="240" w:lineRule="auto"/>
        <w:ind w:firstLine="709"/>
        <w:jc w:val="both"/>
        <w:rPr>
          <w:b/>
          <w:bCs/>
        </w:rPr>
      </w:pPr>
      <w:r w:rsidRPr="004D3EA9">
        <w:rPr>
          <w:b/>
          <w:bCs/>
        </w:rPr>
        <w:t>1. 2 Планируемые результаты освоения ООП НОО.</w:t>
      </w:r>
    </w:p>
    <w:p w:rsidR="0080189C" w:rsidRDefault="0080189C" w:rsidP="0080189C">
      <w:pPr>
        <w:pStyle w:val="a5"/>
        <w:ind w:left="0" w:firstLine="709"/>
      </w:pPr>
      <w:r>
        <w:t xml:space="preserve">Планируемые результаты освоения обучающимися ООП НОО </w:t>
      </w:r>
      <w:r>
        <w:rPr>
          <w:spacing w:val="-2"/>
        </w:rPr>
        <w:t>должны:</w:t>
      </w:r>
    </w:p>
    <w:p w:rsidR="0080189C" w:rsidRDefault="0080189C" w:rsidP="0080189C">
      <w:pPr>
        <w:pStyle w:val="a7"/>
        <w:numPr>
          <w:ilvl w:val="0"/>
          <w:numId w:val="15"/>
        </w:numPr>
        <w:tabs>
          <w:tab w:val="left" w:pos="1470"/>
        </w:tabs>
        <w:ind w:left="0" w:firstLine="709"/>
        <w:jc w:val="both"/>
        <w:rPr>
          <w:sz w:val="24"/>
        </w:rPr>
      </w:pPr>
      <w:r>
        <w:rPr>
          <w:sz w:val="24"/>
        </w:rPr>
        <w:t>обеспечивать связь между требованиями ФГОС, образовательной деятельностью и системой оценки результатов освоения программы начального общего образования;</w:t>
      </w:r>
    </w:p>
    <w:p w:rsidR="0080189C" w:rsidRDefault="0080189C" w:rsidP="0080189C">
      <w:pPr>
        <w:pStyle w:val="a7"/>
        <w:numPr>
          <w:ilvl w:val="0"/>
          <w:numId w:val="15"/>
        </w:numPr>
        <w:tabs>
          <w:tab w:val="left" w:pos="1468"/>
        </w:tabs>
        <w:ind w:left="0" w:firstLine="709"/>
        <w:jc w:val="both"/>
        <w:rPr>
          <w:sz w:val="24"/>
        </w:rPr>
      </w:pPr>
      <w:r>
        <w:rPr>
          <w:sz w:val="24"/>
        </w:rPr>
        <w:t xml:space="preserve">являться содержательной и критериальной основой для </w:t>
      </w:r>
      <w:r>
        <w:rPr>
          <w:spacing w:val="-2"/>
          <w:sz w:val="24"/>
        </w:rPr>
        <w:t>разработки:</w:t>
      </w:r>
    </w:p>
    <w:p w:rsidR="0080189C" w:rsidRDefault="0080189C" w:rsidP="0080189C">
      <w:pPr>
        <w:pStyle w:val="a7"/>
        <w:numPr>
          <w:ilvl w:val="0"/>
          <w:numId w:val="14"/>
        </w:numPr>
        <w:tabs>
          <w:tab w:val="left" w:pos="1513"/>
        </w:tabs>
        <w:ind w:left="0" w:firstLine="709"/>
      </w:pPr>
      <w:r>
        <w:rPr>
          <w:sz w:val="24"/>
        </w:rPr>
        <w:t xml:space="preserve">рабочих программ учебных предметов, учебных курсов (в том числе внеурочной деятельности), учебных модулей, являющихся методическими документами, определяющими организацию образовательного процесса в </w:t>
      </w:r>
      <w:r>
        <w:t xml:space="preserve">МБОУ «СОШ с.Турты-Хутор им.Хатамаева А.Б.» </w:t>
      </w:r>
      <w:r>
        <w:rPr>
          <w:sz w:val="24"/>
        </w:rPr>
        <w:t xml:space="preserve">по </w:t>
      </w:r>
      <w:r>
        <w:t>определенному учебному предмету, учебному курсу (в том числе внеурочной деятельности), учебному модулю;</w:t>
      </w:r>
    </w:p>
    <w:p w:rsidR="0080189C" w:rsidRDefault="0080189C" w:rsidP="0080189C">
      <w:pPr>
        <w:pStyle w:val="a7"/>
        <w:numPr>
          <w:ilvl w:val="1"/>
          <w:numId w:val="14"/>
        </w:numPr>
        <w:tabs>
          <w:tab w:val="left" w:pos="1512"/>
        </w:tabs>
        <w:ind w:left="0" w:firstLine="709"/>
        <w:rPr>
          <w:sz w:val="24"/>
        </w:rPr>
      </w:pPr>
      <w:r>
        <w:rPr>
          <w:sz w:val="24"/>
        </w:rPr>
        <w:t xml:space="preserve">рабочей программы воспитания, являющейся методическим документом, определяющим комплекс основных характеристик воспитательной работы, осуществляемой в </w:t>
      </w:r>
      <w:r>
        <w:t>МБОУ «СОШ с.Турты-Хутор им.Хатамаева А.Б.»</w:t>
      </w:r>
      <w:r>
        <w:rPr>
          <w:sz w:val="24"/>
        </w:rPr>
        <w:t>;</w:t>
      </w:r>
    </w:p>
    <w:p w:rsidR="0080189C" w:rsidRDefault="0080189C" w:rsidP="0080189C">
      <w:pPr>
        <w:pStyle w:val="a7"/>
        <w:numPr>
          <w:ilvl w:val="1"/>
          <w:numId w:val="14"/>
        </w:numPr>
        <w:tabs>
          <w:tab w:val="left" w:pos="1512"/>
        </w:tabs>
        <w:ind w:left="0" w:firstLine="709"/>
        <w:rPr>
          <w:sz w:val="24"/>
        </w:rPr>
      </w:pPr>
      <w:r>
        <w:rPr>
          <w:sz w:val="24"/>
        </w:rPr>
        <w:t>программы формирования универсальных учебных действий обучающихся</w:t>
      </w:r>
    </w:p>
    <w:p w:rsidR="0080189C" w:rsidRDefault="0080189C" w:rsidP="0080189C">
      <w:pPr>
        <w:pStyle w:val="a7"/>
        <w:numPr>
          <w:ilvl w:val="1"/>
          <w:numId w:val="14"/>
        </w:numPr>
        <w:tabs>
          <w:tab w:val="left" w:pos="1512"/>
        </w:tabs>
        <w:ind w:left="0" w:firstLine="709"/>
        <w:rPr>
          <w:sz w:val="24"/>
        </w:rPr>
      </w:pPr>
      <w:r>
        <w:rPr>
          <w:sz w:val="24"/>
        </w:rPr>
        <w:t>обобщенных учебных действий, позволяющих решать широкий круг задач в различных предметных областях и являющихся результатами освоения обучающимися программы начального общего образования;</w:t>
      </w:r>
    </w:p>
    <w:p w:rsidR="0080189C" w:rsidRDefault="0080189C" w:rsidP="0080189C">
      <w:pPr>
        <w:pStyle w:val="a7"/>
        <w:numPr>
          <w:ilvl w:val="1"/>
          <w:numId w:val="14"/>
        </w:numPr>
        <w:tabs>
          <w:tab w:val="left" w:pos="1512"/>
        </w:tabs>
        <w:ind w:left="0" w:firstLine="709"/>
        <w:rPr>
          <w:sz w:val="24"/>
        </w:rPr>
      </w:pPr>
      <w:r>
        <w:rPr>
          <w:sz w:val="24"/>
        </w:rPr>
        <w:t xml:space="preserve">системы оценки качества освоения обучающимися программы начального </w:t>
      </w:r>
      <w:r>
        <w:rPr>
          <w:spacing w:val="-2"/>
          <w:sz w:val="24"/>
        </w:rPr>
        <w:t>общего образования;</w:t>
      </w:r>
    </w:p>
    <w:p w:rsidR="0080189C" w:rsidRDefault="0080189C" w:rsidP="0080189C">
      <w:pPr>
        <w:pStyle w:val="a7"/>
        <w:numPr>
          <w:ilvl w:val="1"/>
          <w:numId w:val="14"/>
        </w:numPr>
        <w:tabs>
          <w:tab w:val="left" w:pos="1512"/>
        </w:tabs>
        <w:ind w:left="0" w:firstLine="709"/>
        <w:rPr>
          <w:sz w:val="24"/>
        </w:rPr>
      </w:pPr>
      <w:r>
        <w:rPr>
          <w:sz w:val="24"/>
        </w:rPr>
        <w:t>в целях выбора средств обучения и воспитания, а также учебно- методической литературы.</w:t>
      </w:r>
    </w:p>
    <w:p w:rsidR="0080189C" w:rsidRDefault="0080189C" w:rsidP="0080189C">
      <w:pPr>
        <w:pStyle w:val="a5"/>
        <w:ind w:left="0" w:firstLine="709"/>
      </w:pPr>
      <w:r>
        <w:t xml:space="preserve">Структура и содержание планируемых результатов освоения программы </w:t>
      </w:r>
      <w:r>
        <w:lastRenderedPageBreak/>
        <w:t>начального общего образования должны отражать требования ФГОС НОО, передавать специфику образовательной деятельности (в частности, специфику целей изучения отдельных учебных предметов, учебных курсов (в том числе внеурочной деятельности), учебных модулей), соответствовать возрастным возможностям обучающихся.</w:t>
      </w:r>
    </w:p>
    <w:p w:rsidR="0080189C" w:rsidRDefault="0080189C" w:rsidP="0080189C">
      <w:pPr>
        <w:pStyle w:val="a5"/>
        <w:ind w:left="0" w:firstLine="709"/>
      </w:pPr>
      <w:r>
        <w:t>Планируемые результаты освоения обучающимися программы начального общего образования должны давать общее понимание формирования личностных результатов, уточнять и конкретизировать предметные и метапредметные результаты как с позиций организации их достижения в образовательной деятельности, так и с позиций оценки этих результатов.</w:t>
      </w:r>
    </w:p>
    <w:p w:rsidR="0080189C" w:rsidRDefault="0080189C" w:rsidP="0080189C">
      <w:pPr>
        <w:pStyle w:val="a5"/>
        <w:ind w:left="0" w:firstLine="709"/>
      </w:pPr>
      <w:r>
        <w:rPr>
          <w:b/>
        </w:rPr>
        <w:t xml:space="preserve">Личностные результаты </w:t>
      </w:r>
      <w:r>
        <w:t>освоения программы начального общего образования достигаются в единстве учебной и воспитательной деятельности МБОУ «СОШ с.Турты-Хутор им.Хатамаева А.Б.</w:t>
      </w:r>
      <w:r>
        <w:rPr>
          <w:sz w:val="22"/>
        </w:rPr>
        <w:t xml:space="preserve">» </w:t>
      </w:r>
      <w:r>
        <w:t>в соответствии с традиционными российскими социокультурными и духовно- 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80189C" w:rsidRDefault="0080189C" w:rsidP="0080189C">
      <w:pPr>
        <w:pStyle w:val="a5"/>
        <w:ind w:left="0" w:firstLine="709"/>
      </w:pPr>
      <w:r>
        <w:t>Личностные результаты освоения программы начального общего образования должны отражать готовность обучающихся руководствоваться ценностями и приобретение первоначального опыта деятельности на их основе, в том числе в части:</w:t>
      </w:r>
    </w:p>
    <w:p w:rsidR="0080189C" w:rsidRDefault="0080189C" w:rsidP="0080189C">
      <w:pPr>
        <w:spacing w:after="0" w:line="240" w:lineRule="auto"/>
        <w:ind w:firstLine="709"/>
        <w:rPr>
          <w:i/>
          <w:sz w:val="24"/>
        </w:rPr>
      </w:pPr>
      <w:r>
        <w:rPr>
          <w:i/>
          <w:sz w:val="24"/>
        </w:rPr>
        <w:t xml:space="preserve">Гражданско-патриотического </w:t>
      </w:r>
      <w:r>
        <w:rPr>
          <w:i/>
          <w:spacing w:val="-2"/>
          <w:sz w:val="24"/>
        </w:rPr>
        <w:t>воспитания:</w:t>
      </w:r>
    </w:p>
    <w:p w:rsidR="0080189C" w:rsidRDefault="0080189C" w:rsidP="0080189C">
      <w:pPr>
        <w:pStyle w:val="a7"/>
        <w:numPr>
          <w:ilvl w:val="1"/>
          <w:numId w:val="14"/>
        </w:numPr>
        <w:tabs>
          <w:tab w:val="left" w:pos="1512"/>
        </w:tabs>
        <w:ind w:left="0" w:firstLine="709"/>
        <w:rPr>
          <w:sz w:val="24"/>
        </w:rPr>
      </w:pPr>
      <w:r>
        <w:rPr>
          <w:sz w:val="24"/>
        </w:rPr>
        <w:t>становление ценностного отношения к своей Родине-</w:t>
      </w:r>
      <w:r>
        <w:rPr>
          <w:spacing w:val="-2"/>
          <w:sz w:val="24"/>
        </w:rPr>
        <w:t>России;</w:t>
      </w:r>
    </w:p>
    <w:p w:rsidR="0080189C" w:rsidRDefault="0080189C" w:rsidP="0080189C">
      <w:pPr>
        <w:pStyle w:val="a7"/>
        <w:numPr>
          <w:ilvl w:val="1"/>
          <w:numId w:val="14"/>
        </w:numPr>
        <w:tabs>
          <w:tab w:val="left" w:pos="1512"/>
        </w:tabs>
        <w:ind w:left="0" w:firstLine="709"/>
        <w:rPr>
          <w:sz w:val="24"/>
        </w:rPr>
      </w:pPr>
      <w:r>
        <w:rPr>
          <w:sz w:val="24"/>
        </w:rPr>
        <w:t xml:space="preserve">осознание своей этнокультурной и российской гражданской </w:t>
      </w:r>
      <w:r>
        <w:rPr>
          <w:spacing w:val="-2"/>
          <w:sz w:val="24"/>
        </w:rPr>
        <w:t>идентичности;</w:t>
      </w:r>
    </w:p>
    <w:p w:rsidR="0080189C" w:rsidRDefault="0080189C" w:rsidP="0080189C">
      <w:pPr>
        <w:pStyle w:val="a7"/>
        <w:numPr>
          <w:ilvl w:val="1"/>
          <w:numId w:val="14"/>
        </w:numPr>
        <w:tabs>
          <w:tab w:val="left" w:pos="1512"/>
        </w:tabs>
        <w:ind w:left="0" w:firstLine="709"/>
        <w:rPr>
          <w:sz w:val="24"/>
        </w:rPr>
      </w:pPr>
      <w:r>
        <w:rPr>
          <w:spacing w:val="-2"/>
          <w:sz w:val="24"/>
        </w:rPr>
        <w:t>сопричастность к прошлому, настоящему и будущему своей страны и родного края;</w:t>
      </w:r>
    </w:p>
    <w:p w:rsidR="0080189C" w:rsidRDefault="0080189C" w:rsidP="0080189C">
      <w:pPr>
        <w:pStyle w:val="a7"/>
        <w:numPr>
          <w:ilvl w:val="1"/>
          <w:numId w:val="14"/>
        </w:numPr>
        <w:tabs>
          <w:tab w:val="left" w:pos="1512"/>
        </w:tabs>
        <w:ind w:left="0" w:firstLine="709"/>
        <w:rPr>
          <w:sz w:val="24"/>
        </w:rPr>
      </w:pPr>
      <w:r>
        <w:rPr>
          <w:sz w:val="24"/>
        </w:rPr>
        <w:t xml:space="preserve">уважение к своему и другим </w:t>
      </w:r>
      <w:r>
        <w:rPr>
          <w:spacing w:val="-2"/>
          <w:sz w:val="24"/>
        </w:rPr>
        <w:t>народам;</w:t>
      </w:r>
    </w:p>
    <w:p w:rsidR="0080189C" w:rsidRDefault="0080189C" w:rsidP="0080189C">
      <w:pPr>
        <w:pStyle w:val="a7"/>
        <w:numPr>
          <w:ilvl w:val="1"/>
          <w:numId w:val="14"/>
        </w:numPr>
        <w:tabs>
          <w:tab w:val="left" w:pos="1512"/>
        </w:tabs>
        <w:ind w:left="0" w:firstLine="709"/>
        <w:rPr>
          <w:sz w:val="24"/>
        </w:rPr>
      </w:pPr>
      <w:r>
        <w:rPr>
          <w:sz w:val="24"/>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80189C" w:rsidRDefault="0080189C" w:rsidP="0080189C">
      <w:pPr>
        <w:spacing w:after="0" w:line="240" w:lineRule="auto"/>
        <w:ind w:firstLine="709"/>
        <w:jc w:val="both"/>
        <w:rPr>
          <w:i/>
          <w:sz w:val="24"/>
        </w:rPr>
      </w:pPr>
      <w:r>
        <w:rPr>
          <w:i/>
          <w:sz w:val="24"/>
        </w:rPr>
        <w:t xml:space="preserve">Духовно-нравственного </w:t>
      </w:r>
      <w:r>
        <w:rPr>
          <w:i/>
          <w:spacing w:val="-2"/>
          <w:sz w:val="24"/>
        </w:rPr>
        <w:t>воспитания:</w:t>
      </w:r>
    </w:p>
    <w:p w:rsidR="0080189C" w:rsidRDefault="0080189C" w:rsidP="0080189C">
      <w:pPr>
        <w:pStyle w:val="a7"/>
        <w:numPr>
          <w:ilvl w:val="1"/>
          <w:numId w:val="14"/>
        </w:numPr>
        <w:tabs>
          <w:tab w:val="left" w:pos="1512"/>
        </w:tabs>
        <w:ind w:left="0" w:firstLine="709"/>
        <w:rPr>
          <w:sz w:val="24"/>
        </w:rPr>
      </w:pPr>
      <w:r>
        <w:rPr>
          <w:sz w:val="24"/>
        </w:rPr>
        <w:t xml:space="preserve">признание индивидуальности каждого </w:t>
      </w:r>
      <w:r>
        <w:rPr>
          <w:spacing w:val="-2"/>
          <w:sz w:val="24"/>
        </w:rPr>
        <w:t>человека;</w:t>
      </w:r>
    </w:p>
    <w:p w:rsidR="0080189C" w:rsidRDefault="0080189C" w:rsidP="0080189C">
      <w:pPr>
        <w:pStyle w:val="a7"/>
        <w:numPr>
          <w:ilvl w:val="1"/>
          <w:numId w:val="14"/>
        </w:numPr>
        <w:tabs>
          <w:tab w:val="left" w:pos="1512"/>
        </w:tabs>
        <w:ind w:left="0" w:firstLine="709"/>
        <w:rPr>
          <w:sz w:val="24"/>
        </w:rPr>
      </w:pPr>
      <w:r>
        <w:rPr>
          <w:sz w:val="24"/>
        </w:rPr>
        <w:t xml:space="preserve">проявление сопереживания, уважения и </w:t>
      </w:r>
      <w:r>
        <w:rPr>
          <w:spacing w:val="-2"/>
          <w:sz w:val="24"/>
        </w:rPr>
        <w:t>доброжелательности;</w:t>
      </w:r>
    </w:p>
    <w:p w:rsidR="0080189C" w:rsidRDefault="0080189C" w:rsidP="0080189C">
      <w:pPr>
        <w:pStyle w:val="a7"/>
        <w:numPr>
          <w:ilvl w:val="1"/>
          <w:numId w:val="14"/>
        </w:numPr>
        <w:tabs>
          <w:tab w:val="left" w:pos="1512"/>
        </w:tabs>
        <w:ind w:left="0" w:firstLine="709"/>
        <w:rPr>
          <w:sz w:val="24"/>
        </w:rPr>
      </w:pPr>
      <w:r>
        <w:rPr>
          <w:sz w:val="24"/>
        </w:rPr>
        <w:t>неприятие любых форм поведения, направленных на причинение физического и морального вреда другим людям.</w:t>
      </w:r>
    </w:p>
    <w:p w:rsidR="0080189C" w:rsidRDefault="0080189C" w:rsidP="0080189C">
      <w:pPr>
        <w:spacing w:after="0" w:line="240" w:lineRule="auto"/>
        <w:ind w:firstLine="709"/>
        <w:jc w:val="both"/>
        <w:rPr>
          <w:i/>
          <w:sz w:val="24"/>
        </w:rPr>
      </w:pPr>
      <w:r>
        <w:rPr>
          <w:i/>
          <w:sz w:val="24"/>
        </w:rPr>
        <w:t xml:space="preserve">Эстетического </w:t>
      </w:r>
      <w:r>
        <w:rPr>
          <w:i/>
          <w:spacing w:val="-2"/>
          <w:sz w:val="24"/>
        </w:rPr>
        <w:t>воспитания:</w:t>
      </w:r>
    </w:p>
    <w:p w:rsidR="0080189C" w:rsidRDefault="0080189C" w:rsidP="0080189C">
      <w:pPr>
        <w:pStyle w:val="a7"/>
        <w:numPr>
          <w:ilvl w:val="1"/>
          <w:numId w:val="14"/>
        </w:numPr>
        <w:tabs>
          <w:tab w:val="left" w:pos="1512"/>
        </w:tabs>
        <w:ind w:left="0" w:firstLine="709"/>
        <w:rPr>
          <w:sz w:val="24"/>
        </w:rPr>
      </w:pPr>
      <w:r>
        <w:rPr>
          <w:sz w:val="24"/>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80189C" w:rsidRDefault="0080189C" w:rsidP="0080189C">
      <w:pPr>
        <w:pStyle w:val="a7"/>
        <w:numPr>
          <w:ilvl w:val="1"/>
          <w:numId w:val="14"/>
        </w:numPr>
        <w:tabs>
          <w:tab w:val="left" w:pos="1512"/>
        </w:tabs>
        <w:ind w:left="0" w:firstLine="709"/>
        <w:jc w:val="left"/>
        <w:rPr>
          <w:sz w:val="24"/>
        </w:rPr>
      </w:pPr>
      <w:r>
        <w:rPr>
          <w:sz w:val="24"/>
        </w:rPr>
        <w:t xml:space="preserve">стремление к самовыражению в разных видах художественной </w:t>
      </w:r>
      <w:r>
        <w:rPr>
          <w:spacing w:val="-2"/>
          <w:sz w:val="24"/>
        </w:rPr>
        <w:t>деятельности.</w:t>
      </w:r>
    </w:p>
    <w:p w:rsidR="0080189C" w:rsidRDefault="0080189C" w:rsidP="0080189C">
      <w:pPr>
        <w:tabs>
          <w:tab w:val="left" w:pos="2918"/>
          <w:tab w:val="left" w:pos="4586"/>
          <w:tab w:val="left" w:pos="6478"/>
          <w:tab w:val="left" w:pos="7865"/>
          <w:tab w:val="left" w:pos="9157"/>
        </w:tabs>
        <w:spacing w:after="0" w:line="240" w:lineRule="auto"/>
        <w:ind w:firstLine="709"/>
        <w:rPr>
          <w:i/>
          <w:sz w:val="24"/>
        </w:rPr>
      </w:pPr>
      <w:r>
        <w:rPr>
          <w:i/>
          <w:spacing w:val="-2"/>
          <w:sz w:val="24"/>
        </w:rPr>
        <w:t>Физического</w:t>
      </w:r>
      <w:r>
        <w:rPr>
          <w:i/>
          <w:sz w:val="24"/>
        </w:rPr>
        <w:tab/>
      </w:r>
      <w:r>
        <w:rPr>
          <w:i/>
          <w:spacing w:val="-2"/>
          <w:sz w:val="24"/>
        </w:rPr>
        <w:t>воспитания,</w:t>
      </w:r>
      <w:r>
        <w:rPr>
          <w:i/>
          <w:sz w:val="24"/>
        </w:rPr>
        <w:tab/>
      </w:r>
      <w:r>
        <w:rPr>
          <w:i/>
          <w:spacing w:val="-2"/>
          <w:sz w:val="24"/>
        </w:rPr>
        <w:t>формирования</w:t>
      </w:r>
      <w:r>
        <w:rPr>
          <w:i/>
          <w:sz w:val="24"/>
        </w:rPr>
        <w:tab/>
      </w:r>
      <w:r>
        <w:rPr>
          <w:i/>
          <w:spacing w:val="-2"/>
          <w:sz w:val="24"/>
        </w:rPr>
        <w:t>культуры</w:t>
      </w:r>
      <w:r>
        <w:rPr>
          <w:i/>
          <w:sz w:val="24"/>
        </w:rPr>
        <w:tab/>
      </w:r>
      <w:r>
        <w:rPr>
          <w:i/>
          <w:spacing w:val="-2"/>
          <w:sz w:val="24"/>
        </w:rPr>
        <w:t>здоровья</w:t>
      </w:r>
      <w:r>
        <w:rPr>
          <w:i/>
          <w:sz w:val="24"/>
        </w:rPr>
        <w:tab/>
      </w:r>
      <w:r>
        <w:rPr>
          <w:i/>
          <w:spacing w:val="-10"/>
          <w:sz w:val="24"/>
        </w:rPr>
        <w:t xml:space="preserve">и </w:t>
      </w:r>
      <w:r>
        <w:rPr>
          <w:i/>
          <w:sz w:val="24"/>
        </w:rPr>
        <w:t>эмоционального благополучия:</w:t>
      </w:r>
    </w:p>
    <w:p w:rsidR="0080189C" w:rsidRDefault="0080189C" w:rsidP="0080189C">
      <w:pPr>
        <w:pStyle w:val="a7"/>
        <w:numPr>
          <w:ilvl w:val="1"/>
          <w:numId w:val="14"/>
        </w:numPr>
        <w:tabs>
          <w:tab w:val="left" w:pos="1512"/>
        </w:tabs>
        <w:ind w:left="0" w:firstLine="709"/>
        <w:rPr>
          <w:sz w:val="24"/>
        </w:rPr>
      </w:pPr>
      <w:r>
        <w:rPr>
          <w:sz w:val="24"/>
        </w:rPr>
        <w:t>соблюдение правил здорового и безопасного (для себя и других людей) образа жизни в окружающей среде (в том числе информационной);</w:t>
      </w:r>
    </w:p>
    <w:p w:rsidR="0080189C" w:rsidRDefault="0080189C" w:rsidP="0080189C">
      <w:pPr>
        <w:pStyle w:val="a7"/>
        <w:numPr>
          <w:ilvl w:val="1"/>
          <w:numId w:val="14"/>
        </w:numPr>
        <w:tabs>
          <w:tab w:val="left" w:pos="1512"/>
        </w:tabs>
        <w:ind w:left="0" w:firstLine="709"/>
        <w:jc w:val="left"/>
        <w:rPr>
          <w:sz w:val="24"/>
        </w:rPr>
      </w:pPr>
      <w:r>
        <w:rPr>
          <w:sz w:val="24"/>
        </w:rPr>
        <w:t xml:space="preserve">бережное отношение к физическому и психическому </w:t>
      </w:r>
      <w:r>
        <w:rPr>
          <w:spacing w:val="-2"/>
          <w:sz w:val="24"/>
        </w:rPr>
        <w:t>здоровью.</w:t>
      </w:r>
    </w:p>
    <w:p w:rsidR="0080189C" w:rsidRDefault="0080189C" w:rsidP="0080189C">
      <w:pPr>
        <w:spacing w:after="0" w:line="240" w:lineRule="auto"/>
        <w:ind w:firstLine="709"/>
        <w:rPr>
          <w:i/>
          <w:sz w:val="24"/>
        </w:rPr>
      </w:pPr>
      <w:r>
        <w:rPr>
          <w:i/>
          <w:sz w:val="24"/>
        </w:rPr>
        <w:t xml:space="preserve">Трудового </w:t>
      </w:r>
      <w:r>
        <w:rPr>
          <w:i/>
          <w:spacing w:val="-2"/>
          <w:sz w:val="24"/>
        </w:rPr>
        <w:t>воспитания:</w:t>
      </w:r>
    </w:p>
    <w:p w:rsidR="0080189C" w:rsidRDefault="0080189C" w:rsidP="0080189C">
      <w:pPr>
        <w:pStyle w:val="a7"/>
        <w:numPr>
          <w:ilvl w:val="1"/>
          <w:numId w:val="14"/>
        </w:numPr>
        <w:tabs>
          <w:tab w:val="left" w:pos="1512"/>
        </w:tabs>
        <w:ind w:left="0" w:firstLine="709"/>
        <w:rPr>
          <w:sz w:val="24"/>
        </w:rPr>
      </w:pPr>
      <w:r>
        <w:rPr>
          <w:sz w:val="24"/>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80189C" w:rsidRDefault="0080189C" w:rsidP="0080189C">
      <w:pPr>
        <w:spacing w:after="0" w:line="240" w:lineRule="auto"/>
        <w:ind w:firstLine="709"/>
        <w:jc w:val="both"/>
        <w:rPr>
          <w:i/>
          <w:sz w:val="24"/>
        </w:rPr>
      </w:pPr>
      <w:r>
        <w:rPr>
          <w:i/>
          <w:sz w:val="24"/>
        </w:rPr>
        <w:t xml:space="preserve">Экологического </w:t>
      </w:r>
      <w:r>
        <w:rPr>
          <w:i/>
          <w:spacing w:val="-2"/>
          <w:sz w:val="24"/>
        </w:rPr>
        <w:t>воспитания:</w:t>
      </w:r>
    </w:p>
    <w:p w:rsidR="0080189C" w:rsidRDefault="0080189C" w:rsidP="0080189C">
      <w:pPr>
        <w:pStyle w:val="a7"/>
        <w:numPr>
          <w:ilvl w:val="1"/>
          <w:numId w:val="14"/>
        </w:numPr>
        <w:tabs>
          <w:tab w:val="left" w:pos="1512"/>
        </w:tabs>
        <w:ind w:left="0" w:firstLine="709"/>
        <w:rPr>
          <w:sz w:val="24"/>
        </w:rPr>
      </w:pPr>
      <w:r>
        <w:rPr>
          <w:sz w:val="24"/>
        </w:rPr>
        <w:t xml:space="preserve">бережное  отношение к </w:t>
      </w:r>
      <w:r>
        <w:rPr>
          <w:spacing w:val="-2"/>
          <w:sz w:val="24"/>
        </w:rPr>
        <w:t>природе;</w:t>
      </w:r>
    </w:p>
    <w:p w:rsidR="0080189C" w:rsidRDefault="0080189C" w:rsidP="0080189C">
      <w:pPr>
        <w:pStyle w:val="a7"/>
        <w:numPr>
          <w:ilvl w:val="1"/>
          <w:numId w:val="14"/>
        </w:numPr>
        <w:tabs>
          <w:tab w:val="left" w:pos="1512"/>
        </w:tabs>
        <w:ind w:left="0" w:firstLine="709"/>
        <w:rPr>
          <w:sz w:val="24"/>
        </w:rPr>
      </w:pPr>
      <w:r>
        <w:rPr>
          <w:sz w:val="24"/>
        </w:rPr>
        <w:t xml:space="preserve">неприятие действий, приносящих ей </w:t>
      </w:r>
      <w:r>
        <w:rPr>
          <w:spacing w:val="-4"/>
          <w:sz w:val="24"/>
        </w:rPr>
        <w:t>вред.</w:t>
      </w:r>
    </w:p>
    <w:p w:rsidR="0080189C" w:rsidRDefault="0080189C" w:rsidP="0080189C">
      <w:pPr>
        <w:spacing w:after="0" w:line="240" w:lineRule="auto"/>
        <w:ind w:firstLine="709"/>
        <w:jc w:val="both"/>
        <w:rPr>
          <w:i/>
          <w:sz w:val="24"/>
        </w:rPr>
      </w:pPr>
      <w:r>
        <w:rPr>
          <w:i/>
          <w:sz w:val="24"/>
        </w:rPr>
        <w:t xml:space="preserve">Ценности научного </w:t>
      </w:r>
      <w:r>
        <w:rPr>
          <w:i/>
          <w:spacing w:val="-2"/>
          <w:sz w:val="24"/>
        </w:rPr>
        <w:t>познания:</w:t>
      </w:r>
    </w:p>
    <w:p w:rsidR="0080189C" w:rsidRDefault="0080189C" w:rsidP="0080189C">
      <w:pPr>
        <w:pStyle w:val="a7"/>
        <w:numPr>
          <w:ilvl w:val="1"/>
          <w:numId w:val="14"/>
        </w:numPr>
        <w:tabs>
          <w:tab w:val="left" w:pos="1512"/>
        </w:tabs>
        <w:ind w:left="0" w:firstLine="709"/>
        <w:rPr>
          <w:sz w:val="24"/>
        </w:rPr>
      </w:pPr>
      <w:r>
        <w:rPr>
          <w:sz w:val="24"/>
        </w:rPr>
        <w:lastRenderedPageBreak/>
        <w:t xml:space="preserve">первоначальные представления о научной картине </w:t>
      </w:r>
      <w:r>
        <w:rPr>
          <w:spacing w:val="-2"/>
          <w:sz w:val="24"/>
        </w:rPr>
        <w:t>мира;</w:t>
      </w:r>
    </w:p>
    <w:p w:rsidR="0080189C" w:rsidRDefault="0080189C" w:rsidP="0080189C">
      <w:pPr>
        <w:pStyle w:val="a7"/>
        <w:numPr>
          <w:ilvl w:val="1"/>
          <w:numId w:val="14"/>
        </w:numPr>
        <w:tabs>
          <w:tab w:val="left" w:pos="1512"/>
        </w:tabs>
        <w:ind w:left="0" w:firstLine="709"/>
        <w:rPr>
          <w:sz w:val="24"/>
        </w:rPr>
      </w:pPr>
      <w:r>
        <w:rPr>
          <w:sz w:val="24"/>
        </w:rPr>
        <w:t>познавательные интересы, активность, инициативность, любознательность и самостоятельность в познании.</w:t>
      </w:r>
    </w:p>
    <w:p w:rsidR="0080189C" w:rsidRDefault="0080189C" w:rsidP="0080189C">
      <w:pPr>
        <w:spacing w:after="0" w:line="240" w:lineRule="auto"/>
        <w:ind w:firstLine="709"/>
        <w:jc w:val="both"/>
        <w:rPr>
          <w:sz w:val="24"/>
        </w:rPr>
      </w:pPr>
      <w:r>
        <w:rPr>
          <w:b/>
          <w:sz w:val="24"/>
        </w:rPr>
        <w:t xml:space="preserve">Метапредметные результаты </w:t>
      </w:r>
      <w:r>
        <w:rPr>
          <w:sz w:val="24"/>
        </w:rPr>
        <w:t>освоения программы начального общего образования должны отражать:</w:t>
      </w:r>
    </w:p>
    <w:p w:rsidR="0080189C" w:rsidRDefault="0080189C" w:rsidP="0080189C">
      <w:pPr>
        <w:pStyle w:val="Heading2"/>
        <w:numPr>
          <w:ilvl w:val="0"/>
          <w:numId w:val="13"/>
        </w:numPr>
        <w:tabs>
          <w:tab w:val="left" w:pos="1468"/>
        </w:tabs>
        <w:spacing w:before="0"/>
        <w:ind w:left="0" w:firstLine="709"/>
        <w:jc w:val="both"/>
      </w:pPr>
      <w:r>
        <w:t xml:space="preserve">Овладение универсальными учебными познавательными </w:t>
      </w:r>
      <w:r>
        <w:rPr>
          <w:spacing w:val="-2"/>
        </w:rPr>
        <w:t>действиями:</w:t>
      </w:r>
    </w:p>
    <w:p w:rsidR="0080189C" w:rsidRDefault="0080189C" w:rsidP="0080189C">
      <w:pPr>
        <w:pStyle w:val="a7"/>
        <w:numPr>
          <w:ilvl w:val="1"/>
          <w:numId w:val="13"/>
        </w:numPr>
        <w:tabs>
          <w:tab w:val="left" w:pos="1486"/>
        </w:tabs>
        <w:ind w:left="0" w:firstLine="709"/>
        <w:jc w:val="both"/>
        <w:rPr>
          <w:i/>
          <w:sz w:val="24"/>
        </w:rPr>
      </w:pPr>
      <w:r>
        <w:rPr>
          <w:i/>
          <w:sz w:val="24"/>
        </w:rPr>
        <w:t xml:space="preserve">Базовые логические </w:t>
      </w:r>
      <w:r>
        <w:rPr>
          <w:i/>
          <w:spacing w:val="-2"/>
          <w:sz w:val="24"/>
        </w:rPr>
        <w:t>действия:</w:t>
      </w:r>
    </w:p>
    <w:p w:rsidR="0080189C" w:rsidRDefault="0080189C" w:rsidP="0080189C">
      <w:pPr>
        <w:pStyle w:val="a7"/>
        <w:numPr>
          <w:ilvl w:val="2"/>
          <w:numId w:val="13"/>
        </w:numPr>
        <w:tabs>
          <w:tab w:val="left" w:pos="1512"/>
        </w:tabs>
        <w:ind w:left="0" w:firstLine="709"/>
        <w:rPr>
          <w:sz w:val="24"/>
        </w:rPr>
      </w:pPr>
      <w:r>
        <w:rPr>
          <w:sz w:val="24"/>
        </w:rPr>
        <w:t xml:space="preserve">сравнивать объекты, устанавливать основания для сравнения, </w:t>
      </w:r>
      <w:r>
        <w:rPr>
          <w:spacing w:val="-2"/>
          <w:sz w:val="24"/>
        </w:rPr>
        <w:t>устанавливать аналогии;</w:t>
      </w:r>
    </w:p>
    <w:p w:rsidR="0080189C" w:rsidRPr="007D611C" w:rsidRDefault="0080189C" w:rsidP="0080189C">
      <w:pPr>
        <w:pStyle w:val="a7"/>
        <w:numPr>
          <w:ilvl w:val="2"/>
          <w:numId w:val="13"/>
        </w:numPr>
        <w:ind w:left="0" w:firstLine="709"/>
        <w:jc w:val="left"/>
        <w:rPr>
          <w:sz w:val="24"/>
        </w:rPr>
      </w:pPr>
      <w:r>
        <w:rPr>
          <w:sz w:val="24"/>
        </w:rPr>
        <w:t xml:space="preserve">объединять части объекта (объекты) по определенному </w:t>
      </w:r>
      <w:r>
        <w:rPr>
          <w:spacing w:val="-2"/>
          <w:sz w:val="24"/>
        </w:rPr>
        <w:t>признаку;</w:t>
      </w:r>
    </w:p>
    <w:p w:rsidR="0080189C" w:rsidRPr="007D611C" w:rsidRDefault="0080189C" w:rsidP="0080189C">
      <w:pPr>
        <w:pStyle w:val="a7"/>
        <w:numPr>
          <w:ilvl w:val="2"/>
          <w:numId w:val="13"/>
        </w:numPr>
        <w:ind w:left="0" w:firstLine="709"/>
        <w:rPr>
          <w:sz w:val="24"/>
        </w:rPr>
      </w:pPr>
      <w:r w:rsidRPr="007D611C">
        <w:rPr>
          <w:spacing w:val="-2"/>
          <w:sz w:val="24"/>
        </w:rPr>
        <w:t>определять</w:t>
      </w:r>
      <w:r>
        <w:rPr>
          <w:sz w:val="24"/>
        </w:rPr>
        <w:t xml:space="preserve"> </w:t>
      </w:r>
      <w:r w:rsidRPr="007D611C">
        <w:rPr>
          <w:spacing w:val="-2"/>
          <w:sz w:val="24"/>
        </w:rPr>
        <w:t>существенный</w:t>
      </w:r>
      <w:r>
        <w:rPr>
          <w:spacing w:val="-2"/>
          <w:sz w:val="24"/>
        </w:rPr>
        <w:t xml:space="preserve"> </w:t>
      </w:r>
      <w:r w:rsidRPr="007D611C">
        <w:rPr>
          <w:spacing w:val="-2"/>
          <w:sz w:val="24"/>
        </w:rPr>
        <w:t>признак</w:t>
      </w:r>
      <w:r w:rsidRPr="007D611C">
        <w:rPr>
          <w:sz w:val="24"/>
        </w:rPr>
        <w:tab/>
      </w:r>
      <w:r w:rsidRPr="007D611C">
        <w:rPr>
          <w:spacing w:val="-4"/>
          <w:sz w:val="24"/>
        </w:rPr>
        <w:t>для</w:t>
      </w:r>
      <w:r w:rsidRPr="007D611C">
        <w:rPr>
          <w:sz w:val="24"/>
        </w:rPr>
        <w:tab/>
      </w:r>
      <w:r w:rsidRPr="007D611C">
        <w:rPr>
          <w:spacing w:val="-2"/>
          <w:sz w:val="24"/>
        </w:rPr>
        <w:t>классификации,</w:t>
      </w:r>
      <w:r>
        <w:rPr>
          <w:spacing w:val="-2"/>
          <w:sz w:val="24"/>
        </w:rPr>
        <w:t xml:space="preserve"> </w:t>
      </w:r>
      <w:r w:rsidRPr="007D611C">
        <w:rPr>
          <w:sz w:val="24"/>
        </w:rPr>
        <w:t xml:space="preserve">классифицировать </w:t>
      </w:r>
      <w:r>
        <w:rPr>
          <w:sz w:val="24"/>
        </w:rPr>
        <w:t xml:space="preserve"> </w:t>
      </w:r>
      <w:r w:rsidRPr="007D611C">
        <w:rPr>
          <w:sz w:val="24"/>
        </w:rPr>
        <w:t>предложенные объекты;</w:t>
      </w:r>
    </w:p>
    <w:p w:rsidR="0080189C" w:rsidRPr="007D611C" w:rsidRDefault="0080189C" w:rsidP="0080189C">
      <w:pPr>
        <w:pStyle w:val="a7"/>
        <w:numPr>
          <w:ilvl w:val="2"/>
          <w:numId w:val="13"/>
        </w:numPr>
        <w:tabs>
          <w:tab w:val="left" w:pos="1512"/>
        </w:tabs>
        <w:ind w:left="0" w:firstLine="709"/>
        <w:rPr>
          <w:sz w:val="24"/>
        </w:rPr>
      </w:pPr>
      <w:r>
        <w:rPr>
          <w:sz w:val="24"/>
        </w:rPr>
        <w:t xml:space="preserve">находить закономерности и противоречия в рассматриваемых </w:t>
      </w:r>
      <w:r>
        <w:rPr>
          <w:spacing w:val="-2"/>
          <w:sz w:val="24"/>
        </w:rPr>
        <w:t xml:space="preserve">фактах, </w:t>
      </w:r>
      <w:r>
        <w:t xml:space="preserve">данных и наблюдениях на основе предложенного педагогическим работником </w:t>
      </w:r>
      <w:r w:rsidRPr="007D611C">
        <w:rPr>
          <w:spacing w:val="-2"/>
        </w:rPr>
        <w:t>алгоритма;</w:t>
      </w:r>
    </w:p>
    <w:p w:rsidR="0080189C" w:rsidRDefault="0080189C" w:rsidP="0080189C">
      <w:pPr>
        <w:pStyle w:val="a7"/>
        <w:numPr>
          <w:ilvl w:val="2"/>
          <w:numId w:val="13"/>
        </w:numPr>
        <w:tabs>
          <w:tab w:val="left" w:pos="1512"/>
        </w:tabs>
        <w:ind w:left="0" w:firstLine="709"/>
        <w:rPr>
          <w:sz w:val="24"/>
        </w:rPr>
      </w:pPr>
      <w:r>
        <w:rPr>
          <w:sz w:val="24"/>
        </w:rPr>
        <w:t>выявлять недостаток информации для решения учебной (практической) задачи на основе предложенного алгоритма;</w:t>
      </w:r>
    </w:p>
    <w:p w:rsidR="0080189C" w:rsidRPr="00F71732" w:rsidRDefault="0080189C" w:rsidP="0080189C">
      <w:pPr>
        <w:pStyle w:val="a7"/>
        <w:numPr>
          <w:ilvl w:val="2"/>
          <w:numId w:val="13"/>
        </w:numPr>
        <w:tabs>
          <w:tab w:val="left" w:pos="1512"/>
        </w:tabs>
        <w:ind w:left="0" w:firstLine="709"/>
        <w:rPr>
          <w:sz w:val="24"/>
        </w:rPr>
      </w:pPr>
      <w:r>
        <w:rPr>
          <w:sz w:val="24"/>
        </w:rPr>
        <w:t xml:space="preserve">устанавливать причинно-следственные связи в </w:t>
      </w:r>
      <w:r>
        <w:rPr>
          <w:spacing w:val="-2"/>
          <w:sz w:val="24"/>
        </w:rPr>
        <w:t xml:space="preserve">ситуациях, </w:t>
      </w:r>
      <w:r>
        <w:t>поддающихся непосредственному наблюдению или знакомых по опыту, делать выводы;</w:t>
      </w:r>
    </w:p>
    <w:p w:rsidR="0080189C" w:rsidRDefault="0080189C" w:rsidP="0080189C">
      <w:pPr>
        <w:pStyle w:val="a7"/>
        <w:numPr>
          <w:ilvl w:val="1"/>
          <w:numId w:val="13"/>
        </w:numPr>
        <w:tabs>
          <w:tab w:val="left" w:pos="1486"/>
        </w:tabs>
        <w:ind w:left="0" w:firstLine="709"/>
        <w:jc w:val="both"/>
        <w:rPr>
          <w:i/>
          <w:sz w:val="24"/>
        </w:rPr>
      </w:pPr>
      <w:r>
        <w:rPr>
          <w:i/>
          <w:sz w:val="24"/>
        </w:rPr>
        <w:t xml:space="preserve">базовые исследовательские </w:t>
      </w:r>
      <w:r>
        <w:rPr>
          <w:i/>
          <w:spacing w:val="-2"/>
          <w:sz w:val="24"/>
        </w:rPr>
        <w:t>действия:</w:t>
      </w:r>
    </w:p>
    <w:p w:rsidR="0080189C" w:rsidRDefault="0080189C" w:rsidP="0080189C">
      <w:pPr>
        <w:pStyle w:val="a7"/>
        <w:numPr>
          <w:ilvl w:val="2"/>
          <w:numId w:val="13"/>
        </w:numPr>
        <w:tabs>
          <w:tab w:val="left" w:pos="1512"/>
        </w:tabs>
        <w:ind w:left="0" w:firstLine="709"/>
        <w:rPr>
          <w:sz w:val="24"/>
        </w:rPr>
      </w:pPr>
      <w:r>
        <w:rPr>
          <w:spacing w:val="-2"/>
          <w:sz w:val="24"/>
        </w:rPr>
        <w:t xml:space="preserve">определять разрыв между реальным и желательным состоянием объекта </w:t>
      </w:r>
      <w:r>
        <w:rPr>
          <w:sz w:val="24"/>
        </w:rPr>
        <w:t>(ситуации) на основе предложенных педагогическим работником вопросов;</w:t>
      </w:r>
    </w:p>
    <w:p w:rsidR="0080189C" w:rsidRDefault="0080189C" w:rsidP="0080189C">
      <w:pPr>
        <w:pStyle w:val="a7"/>
        <w:numPr>
          <w:ilvl w:val="2"/>
          <w:numId w:val="13"/>
        </w:numPr>
        <w:tabs>
          <w:tab w:val="left" w:pos="1512"/>
          <w:tab w:val="left" w:pos="1514"/>
        </w:tabs>
        <w:ind w:left="0" w:firstLine="709"/>
        <w:rPr>
          <w:sz w:val="24"/>
        </w:rPr>
      </w:pPr>
      <w:r>
        <w:rPr>
          <w:sz w:val="24"/>
        </w:rPr>
        <w:t>с помощью педагогического работника формулировать цель, планировать изменения объекта, ситуации;</w:t>
      </w:r>
    </w:p>
    <w:p w:rsidR="0080189C" w:rsidRDefault="0080189C" w:rsidP="0080189C">
      <w:pPr>
        <w:pStyle w:val="a7"/>
        <w:numPr>
          <w:ilvl w:val="2"/>
          <w:numId w:val="13"/>
        </w:numPr>
        <w:tabs>
          <w:tab w:val="left" w:pos="1512"/>
        </w:tabs>
        <w:ind w:left="0" w:firstLine="709"/>
        <w:rPr>
          <w:sz w:val="24"/>
        </w:rPr>
      </w:pPr>
      <w:r>
        <w:rPr>
          <w:sz w:val="24"/>
        </w:rPr>
        <w:t>сравнивать несколько вариантов решения задачи, выбирать наиболее подходящий (на основе предложенных критериев);</w:t>
      </w:r>
    </w:p>
    <w:p w:rsidR="0080189C" w:rsidRDefault="0080189C" w:rsidP="0080189C">
      <w:pPr>
        <w:pStyle w:val="a7"/>
        <w:numPr>
          <w:ilvl w:val="2"/>
          <w:numId w:val="13"/>
        </w:numPr>
        <w:tabs>
          <w:tab w:val="left" w:pos="1512"/>
        </w:tabs>
        <w:ind w:left="0" w:firstLine="709"/>
        <w:rPr>
          <w:sz w:val="24"/>
        </w:rPr>
      </w:pPr>
      <w:r>
        <w:rPr>
          <w:sz w:val="24"/>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80189C" w:rsidRDefault="0080189C" w:rsidP="0080189C">
      <w:pPr>
        <w:pStyle w:val="a7"/>
        <w:numPr>
          <w:ilvl w:val="2"/>
          <w:numId w:val="13"/>
        </w:numPr>
        <w:tabs>
          <w:tab w:val="left" w:pos="1512"/>
        </w:tabs>
        <w:ind w:left="0" w:firstLine="709"/>
        <w:rPr>
          <w:sz w:val="24"/>
        </w:rPr>
      </w:pPr>
      <w:r>
        <w:rPr>
          <w:sz w:val="24"/>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80189C" w:rsidRDefault="0080189C" w:rsidP="0080189C">
      <w:pPr>
        <w:pStyle w:val="a7"/>
        <w:numPr>
          <w:ilvl w:val="2"/>
          <w:numId w:val="13"/>
        </w:numPr>
        <w:tabs>
          <w:tab w:val="left" w:pos="1512"/>
        </w:tabs>
        <w:ind w:left="0" w:firstLine="709"/>
        <w:rPr>
          <w:sz w:val="24"/>
        </w:rPr>
      </w:pPr>
      <w:r>
        <w:rPr>
          <w:sz w:val="24"/>
        </w:rPr>
        <w:t>прогнозировать возможное развитие процессов, событий и их последствия в аналогичных или сходных ситуациях;</w:t>
      </w:r>
    </w:p>
    <w:p w:rsidR="0080189C" w:rsidRDefault="0080189C" w:rsidP="0080189C">
      <w:pPr>
        <w:pStyle w:val="a7"/>
        <w:numPr>
          <w:ilvl w:val="1"/>
          <w:numId w:val="13"/>
        </w:numPr>
        <w:tabs>
          <w:tab w:val="left" w:pos="1484"/>
        </w:tabs>
        <w:ind w:left="0" w:firstLine="709"/>
        <w:jc w:val="both"/>
        <w:rPr>
          <w:i/>
          <w:sz w:val="24"/>
        </w:rPr>
      </w:pPr>
      <w:r>
        <w:rPr>
          <w:i/>
          <w:sz w:val="24"/>
        </w:rPr>
        <w:t>работа с</w:t>
      </w:r>
      <w:r>
        <w:rPr>
          <w:i/>
          <w:spacing w:val="-2"/>
          <w:sz w:val="24"/>
        </w:rPr>
        <w:t xml:space="preserve"> информацией:</w:t>
      </w:r>
    </w:p>
    <w:p w:rsidR="0080189C" w:rsidRDefault="0080189C" w:rsidP="0080189C">
      <w:pPr>
        <w:pStyle w:val="a7"/>
        <w:numPr>
          <w:ilvl w:val="2"/>
          <w:numId w:val="13"/>
        </w:numPr>
        <w:tabs>
          <w:tab w:val="left" w:pos="1512"/>
        </w:tabs>
        <w:ind w:left="0" w:firstLine="709"/>
        <w:rPr>
          <w:sz w:val="24"/>
        </w:rPr>
      </w:pPr>
      <w:r>
        <w:rPr>
          <w:sz w:val="24"/>
        </w:rPr>
        <w:t xml:space="preserve">выбирать источник получения </w:t>
      </w:r>
      <w:r>
        <w:rPr>
          <w:spacing w:val="-2"/>
          <w:sz w:val="24"/>
        </w:rPr>
        <w:t>информации;</w:t>
      </w:r>
    </w:p>
    <w:p w:rsidR="0080189C" w:rsidRDefault="0080189C" w:rsidP="0080189C">
      <w:pPr>
        <w:pStyle w:val="a7"/>
        <w:numPr>
          <w:ilvl w:val="2"/>
          <w:numId w:val="13"/>
        </w:numPr>
        <w:tabs>
          <w:tab w:val="left" w:pos="1512"/>
        </w:tabs>
        <w:ind w:left="0" w:firstLine="709"/>
        <w:rPr>
          <w:sz w:val="24"/>
        </w:rPr>
      </w:pPr>
      <w:r>
        <w:rPr>
          <w:sz w:val="24"/>
        </w:rPr>
        <w:t>согласно заданному алгоритму находить в предложенном источнике информацию, представленную в явном виде;</w:t>
      </w:r>
    </w:p>
    <w:p w:rsidR="0080189C" w:rsidRDefault="0080189C" w:rsidP="0080189C">
      <w:pPr>
        <w:pStyle w:val="a7"/>
        <w:numPr>
          <w:ilvl w:val="2"/>
          <w:numId w:val="13"/>
        </w:numPr>
        <w:tabs>
          <w:tab w:val="left" w:pos="1512"/>
        </w:tabs>
        <w:ind w:left="0" w:firstLine="709"/>
        <w:rPr>
          <w:sz w:val="24"/>
        </w:rPr>
      </w:pPr>
      <w:r>
        <w:rPr>
          <w:sz w:val="24"/>
        </w:rPr>
        <w:t xml:space="preserve">распознавать достоверную и недостоверную информацию самостоятельно или на основании предложенного педагогическим работником способа ее </w:t>
      </w:r>
      <w:r>
        <w:rPr>
          <w:spacing w:val="-2"/>
          <w:sz w:val="24"/>
        </w:rPr>
        <w:t>проверки;</w:t>
      </w:r>
    </w:p>
    <w:p w:rsidR="0080189C" w:rsidRDefault="0080189C" w:rsidP="0080189C">
      <w:pPr>
        <w:pStyle w:val="a7"/>
        <w:numPr>
          <w:ilvl w:val="2"/>
          <w:numId w:val="13"/>
        </w:numPr>
        <w:tabs>
          <w:tab w:val="left" w:pos="1512"/>
        </w:tabs>
        <w:ind w:left="0" w:firstLine="709"/>
        <w:rPr>
          <w:sz w:val="24"/>
        </w:rPr>
      </w:pPr>
      <w:r>
        <w:rPr>
          <w:sz w:val="24"/>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w:t>
      </w:r>
    </w:p>
    <w:p w:rsidR="0080189C" w:rsidRDefault="0080189C" w:rsidP="0080189C">
      <w:pPr>
        <w:pStyle w:val="a7"/>
        <w:numPr>
          <w:ilvl w:val="2"/>
          <w:numId w:val="13"/>
        </w:numPr>
        <w:tabs>
          <w:tab w:val="left" w:pos="1512"/>
        </w:tabs>
        <w:ind w:left="0" w:firstLine="709"/>
        <w:rPr>
          <w:sz w:val="24"/>
        </w:rPr>
      </w:pPr>
      <w:r>
        <w:rPr>
          <w:sz w:val="24"/>
        </w:rPr>
        <w:t>анализировать и создавать текстовую, видео, графическую, звуковую, информацию в соответствии с учебной задачей;</w:t>
      </w:r>
    </w:p>
    <w:p w:rsidR="0080189C" w:rsidRDefault="0080189C" w:rsidP="0080189C">
      <w:pPr>
        <w:pStyle w:val="a7"/>
        <w:numPr>
          <w:ilvl w:val="2"/>
          <w:numId w:val="13"/>
        </w:numPr>
        <w:tabs>
          <w:tab w:val="left" w:pos="1512"/>
        </w:tabs>
        <w:ind w:left="0" w:firstLine="709"/>
        <w:jc w:val="left"/>
        <w:rPr>
          <w:sz w:val="24"/>
        </w:rPr>
      </w:pPr>
      <w:r>
        <w:rPr>
          <w:sz w:val="24"/>
        </w:rPr>
        <w:t>самостоятельно создавать схемы, таблицы для представления</w:t>
      </w:r>
      <w:r>
        <w:rPr>
          <w:spacing w:val="-2"/>
          <w:sz w:val="24"/>
        </w:rPr>
        <w:t xml:space="preserve"> информации.</w:t>
      </w:r>
    </w:p>
    <w:p w:rsidR="0080189C" w:rsidRDefault="0080189C" w:rsidP="0080189C">
      <w:pPr>
        <w:pStyle w:val="Heading2"/>
        <w:numPr>
          <w:ilvl w:val="0"/>
          <w:numId w:val="13"/>
        </w:numPr>
        <w:tabs>
          <w:tab w:val="left" w:pos="1468"/>
        </w:tabs>
        <w:spacing w:before="0"/>
        <w:ind w:left="0" w:firstLine="709"/>
      </w:pPr>
      <w:r>
        <w:t xml:space="preserve">Овладение универсальными учебными коммуникативными </w:t>
      </w:r>
      <w:r>
        <w:rPr>
          <w:spacing w:val="-2"/>
        </w:rPr>
        <w:t>действиями:</w:t>
      </w:r>
    </w:p>
    <w:p w:rsidR="0080189C" w:rsidRDefault="0080189C" w:rsidP="0080189C">
      <w:pPr>
        <w:pStyle w:val="a7"/>
        <w:numPr>
          <w:ilvl w:val="1"/>
          <w:numId w:val="13"/>
        </w:numPr>
        <w:tabs>
          <w:tab w:val="left" w:pos="1484"/>
        </w:tabs>
        <w:ind w:left="0" w:firstLine="709"/>
        <w:rPr>
          <w:i/>
          <w:sz w:val="24"/>
        </w:rPr>
      </w:pPr>
      <w:r>
        <w:rPr>
          <w:i/>
          <w:spacing w:val="-2"/>
          <w:sz w:val="24"/>
        </w:rPr>
        <w:t>общение:</w:t>
      </w:r>
    </w:p>
    <w:p w:rsidR="0080189C" w:rsidRDefault="0080189C" w:rsidP="0080189C">
      <w:pPr>
        <w:pStyle w:val="a7"/>
        <w:numPr>
          <w:ilvl w:val="2"/>
          <w:numId w:val="13"/>
        </w:numPr>
        <w:tabs>
          <w:tab w:val="left" w:pos="1512"/>
        </w:tabs>
        <w:ind w:left="0" w:firstLine="709"/>
        <w:jc w:val="left"/>
        <w:rPr>
          <w:sz w:val="24"/>
        </w:rPr>
      </w:pPr>
      <w:r>
        <w:rPr>
          <w:sz w:val="24"/>
        </w:rPr>
        <w:t>воспринимать и формулировать суждения, выражать эмоции в соответствии с целями и условиями общения в знакомой среде;</w:t>
      </w:r>
    </w:p>
    <w:p w:rsidR="0080189C" w:rsidRDefault="0080189C" w:rsidP="0080189C">
      <w:pPr>
        <w:pStyle w:val="a7"/>
        <w:numPr>
          <w:ilvl w:val="2"/>
          <w:numId w:val="13"/>
        </w:numPr>
        <w:tabs>
          <w:tab w:val="left" w:pos="1512"/>
        </w:tabs>
        <w:ind w:left="0" w:firstLine="709"/>
        <w:jc w:val="left"/>
        <w:rPr>
          <w:sz w:val="24"/>
        </w:rPr>
      </w:pPr>
      <w:r>
        <w:rPr>
          <w:sz w:val="24"/>
        </w:rPr>
        <w:t>проявлять уважительное отношение к собеседнику, соблюдать правила ведения диалога и дискуссии;</w:t>
      </w:r>
    </w:p>
    <w:p w:rsidR="0080189C" w:rsidRDefault="0080189C" w:rsidP="0080189C">
      <w:pPr>
        <w:pStyle w:val="a7"/>
        <w:numPr>
          <w:ilvl w:val="2"/>
          <w:numId w:val="13"/>
        </w:numPr>
        <w:tabs>
          <w:tab w:val="left" w:pos="1512"/>
        </w:tabs>
        <w:ind w:left="0" w:firstLine="709"/>
        <w:jc w:val="left"/>
        <w:rPr>
          <w:sz w:val="24"/>
        </w:rPr>
      </w:pPr>
      <w:r>
        <w:rPr>
          <w:sz w:val="24"/>
        </w:rPr>
        <w:lastRenderedPageBreak/>
        <w:t xml:space="preserve">признавать возможность существования разных точек </w:t>
      </w:r>
      <w:r>
        <w:rPr>
          <w:spacing w:val="-2"/>
          <w:sz w:val="24"/>
        </w:rPr>
        <w:t>зрения;</w:t>
      </w:r>
    </w:p>
    <w:p w:rsidR="0080189C" w:rsidRDefault="0080189C" w:rsidP="0080189C">
      <w:pPr>
        <w:pStyle w:val="a7"/>
        <w:numPr>
          <w:ilvl w:val="2"/>
          <w:numId w:val="13"/>
        </w:numPr>
        <w:tabs>
          <w:tab w:val="left" w:pos="1512"/>
        </w:tabs>
        <w:ind w:left="0" w:firstLine="709"/>
        <w:jc w:val="left"/>
        <w:rPr>
          <w:sz w:val="24"/>
        </w:rPr>
      </w:pPr>
      <w:r>
        <w:rPr>
          <w:sz w:val="24"/>
        </w:rPr>
        <w:t xml:space="preserve">корректно и аргументировано высказывать свое </w:t>
      </w:r>
      <w:r>
        <w:rPr>
          <w:spacing w:val="-2"/>
          <w:sz w:val="24"/>
        </w:rPr>
        <w:t>мнение;</w:t>
      </w:r>
    </w:p>
    <w:p w:rsidR="0080189C" w:rsidRDefault="0080189C" w:rsidP="0080189C">
      <w:pPr>
        <w:pStyle w:val="a7"/>
        <w:numPr>
          <w:ilvl w:val="2"/>
          <w:numId w:val="13"/>
        </w:numPr>
        <w:tabs>
          <w:tab w:val="left" w:pos="1512"/>
        </w:tabs>
        <w:ind w:left="0" w:firstLine="709"/>
        <w:jc w:val="left"/>
        <w:rPr>
          <w:sz w:val="24"/>
        </w:rPr>
      </w:pPr>
      <w:r>
        <w:rPr>
          <w:sz w:val="24"/>
        </w:rPr>
        <w:t xml:space="preserve">строить речевое высказывание в соответствии с поставленной </w:t>
      </w:r>
      <w:r>
        <w:rPr>
          <w:spacing w:val="-2"/>
          <w:sz w:val="24"/>
        </w:rPr>
        <w:t>задачей;</w:t>
      </w:r>
    </w:p>
    <w:p w:rsidR="0080189C" w:rsidRDefault="0080189C" w:rsidP="0080189C">
      <w:pPr>
        <w:pStyle w:val="a7"/>
        <w:numPr>
          <w:ilvl w:val="2"/>
          <w:numId w:val="13"/>
        </w:numPr>
        <w:tabs>
          <w:tab w:val="left" w:pos="1512"/>
        </w:tabs>
        <w:ind w:left="0" w:firstLine="709"/>
        <w:jc w:val="left"/>
        <w:rPr>
          <w:sz w:val="24"/>
        </w:rPr>
      </w:pPr>
      <w:r>
        <w:rPr>
          <w:sz w:val="24"/>
        </w:rPr>
        <w:t>создавать устные и письменные тексты (описание,рассуждение,</w:t>
      </w:r>
      <w:r>
        <w:rPr>
          <w:spacing w:val="-2"/>
          <w:sz w:val="24"/>
        </w:rPr>
        <w:t>повествование);</w:t>
      </w:r>
    </w:p>
    <w:p w:rsidR="0080189C" w:rsidRDefault="0080189C" w:rsidP="0080189C">
      <w:pPr>
        <w:pStyle w:val="a7"/>
        <w:numPr>
          <w:ilvl w:val="2"/>
          <w:numId w:val="13"/>
        </w:numPr>
        <w:tabs>
          <w:tab w:val="left" w:pos="1512"/>
        </w:tabs>
        <w:ind w:left="0" w:firstLine="709"/>
        <w:jc w:val="left"/>
        <w:rPr>
          <w:sz w:val="24"/>
        </w:rPr>
      </w:pPr>
      <w:r>
        <w:rPr>
          <w:sz w:val="24"/>
        </w:rPr>
        <w:t xml:space="preserve">готовить небольшие публичные </w:t>
      </w:r>
      <w:r>
        <w:rPr>
          <w:spacing w:val="-2"/>
          <w:sz w:val="24"/>
        </w:rPr>
        <w:t>выступления;</w:t>
      </w:r>
    </w:p>
    <w:p w:rsidR="0080189C" w:rsidRDefault="0080189C" w:rsidP="0080189C">
      <w:pPr>
        <w:pStyle w:val="a7"/>
        <w:numPr>
          <w:ilvl w:val="2"/>
          <w:numId w:val="13"/>
        </w:numPr>
        <w:tabs>
          <w:tab w:val="left" w:pos="1512"/>
          <w:tab w:val="left" w:pos="2788"/>
          <w:tab w:val="left" w:pos="4752"/>
          <w:tab w:val="left" w:pos="5911"/>
          <w:tab w:val="left" w:pos="7111"/>
          <w:tab w:val="left" w:pos="7887"/>
          <w:tab w:val="left" w:pos="9022"/>
          <w:tab w:val="left" w:pos="9361"/>
        </w:tabs>
        <w:ind w:left="0" w:firstLine="709"/>
        <w:jc w:val="left"/>
        <w:rPr>
          <w:sz w:val="24"/>
        </w:rPr>
      </w:pPr>
      <w:r>
        <w:rPr>
          <w:spacing w:val="-2"/>
          <w:sz w:val="24"/>
        </w:rPr>
        <w:t>подбирать</w:t>
      </w:r>
      <w:r>
        <w:rPr>
          <w:sz w:val="24"/>
        </w:rPr>
        <w:tab/>
      </w:r>
      <w:r>
        <w:rPr>
          <w:spacing w:val="-2"/>
          <w:sz w:val="24"/>
        </w:rPr>
        <w:t>иллюстративный</w:t>
      </w:r>
      <w:r>
        <w:rPr>
          <w:sz w:val="24"/>
        </w:rPr>
        <w:tab/>
      </w:r>
      <w:r>
        <w:rPr>
          <w:spacing w:val="-2"/>
          <w:sz w:val="24"/>
        </w:rPr>
        <w:t>материал</w:t>
      </w:r>
      <w:r>
        <w:rPr>
          <w:sz w:val="24"/>
        </w:rPr>
        <w:tab/>
      </w:r>
      <w:r>
        <w:rPr>
          <w:spacing w:val="-2"/>
          <w:sz w:val="24"/>
        </w:rPr>
        <w:t>(рисунки,</w:t>
      </w:r>
      <w:r>
        <w:rPr>
          <w:sz w:val="24"/>
        </w:rPr>
        <w:tab/>
      </w:r>
      <w:r>
        <w:rPr>
          <w:spacing w:val="-2"/>
          <w:sz w:val="24"/>
        </w:rPr>
        <w:t>фото,</w:t>
      </w:r>
      <w:r>
        <w:rPr>
          <w:sz w:val="24"/>
        </w:rPr>
        <w:tab/>
      </w:r>
      <w:r>
        <w:rPr>
          <w:spacing w:val="-2"/>
          <w:sz w:val="24"/>
        </w:rPr>
        <w:t>плакаты)</w:t>
      </w:r>
      <w:r>
        <w:rPr>
          <w:sz w:val="24"/>
        </w:rPr>
        <w:tab/>
      </w:r>
      <w:r>
        <w:rPr>
          <w:spacing w:val="-10"/>
          <w:sz w:val="24"/>
        </w:rPr>
        <w:t>к</w:t>
      </w:r>
      <w:r>
        <w:rPr>
          <w:sz w:val="24"/>
        </w:rPr>
        <w:tab/>
      </w:r>
      <w:r>
        <w:rPr>
          <w:spacing w:val="-2"/>
          <w:sz w:val="24"/>
        </w:rPr>
        <w:t>тексту выступления;</w:t>
      </w:r>
    </w:p>
    <w:p w:rsidR="0080189C" w:rsidRDefault="0080189C" w:rsidP="0080189C">
      <w:pPr>
        <w:pStyle w:val="a7"/>
        <w:numPr>
          <w:ilvl w:val="1"/>
          <w:numId w:val="13"/>
        </w:numPr>
        <w:tabs>
          <w:tab w:val="left" w:pos="1486"/>
        </w:tabs>
        <w:ind w:left="0" w:firstLine="709"/>
        <w:rPr>
          <w:i/>
          <w:sz w:val="24"/>
        </w:rPr>
      </w:pPr>
      <w:r>
        <w:rPr>
          <w:i/>
          <w:sz w:val="24"/>
        </w:rPr>
        <w:t xml:space="preserve">совместная </w:t>
      </w:r>
      <w:r>
        <w:rPr>
          <w:i/>
          <w:spacing w:val="-2"/>
          <w:sz w:val="24"/>
        </w:rPr>
        <w:t>деятельность:</w:t>
      </w:r>
    </w:p>
    <w:p w:rsidR="0080189C" w:rsidRDefault="0080189C" w:rsidP="0080189C">
      <w:pPr>
        <w:pStyle w:val="a7"/>
        <w:numPr>
          <w:ilvl w:val="2"/>
          <w:numId w:val="13"/>
        </w:numPr>
        <w:tabs>
          <w:tab w:val="left" w:pos="1512"/>
        </w:tabs>
        <w:ind w:left="0" w:firstLine="709"/>
        <w:rPr>
          <w:sz w:val="24"/>
        </w:rPr>
      </w:pPr>
      <w:r>
        <w:rPr>
          <w:sz w:val="24"/>
        </w:rP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80189C" w:rsidRDefault="0080189C" w:rsidP="0080189C">
      <w:pPr>
        <w:pStyle w:val="a7"/>
        <w:numPr>
          <w:ilvl w:val="2"/>
          <w:numId w:val="13"/>
        </w:numPr>
        <w:tabs>
          <w:tab w:val="left" w:pos="1512"/>
        </w:tabs>
        <w:ind w:left="0" w:firstLine="709"/>
        <w:rPr>
          <w:sz w:val="24"/>
        </w:rPr>
      </w:pPr>
      <w:r>
        <w:rPr>
          <w:sz w:val="24"/>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80189C" w:rsidRDefault="0080189C" w:rsidP="0080189C">
      <w:pPr>
        <w:pStyle w:val="a7"/>
        <w:numPr>
          <w:ilvl w:val="2"/>
          <w:numId w:val="13"/>
        </w:numPr>
        <w:tabs>
          <w:tab w:val="left" w:pos="1512"/>
        </w:tabs>
        <w:ind w:left="0" w:firstLine="709"/>
        <w:jc w:val="left"/>
        <w:rPr>
          <w:sz w:val="24"/>
        </w:rPr>
      </w:pPr>
      <w:r>
        <w:rPr>
          <w:sz w:val="24"/>
        </w:rPr>
        <w:t xml:space="preserve">проявлять готовность руководить, выполнять поручения, </w:t>
      </w:r>
      <w:r>
        <w:rPr>
          <w:spacing w:val="-2"/>
          <w:sz w:val="24"/>
        </w:rPr>
        <w:t>подчиняться;</w:t>
      </w:r>
    </w:p>
    <w:p w:rsidR="0080189C" w:rsidRDefault="0080189C" w:rsidP="0080189C">
      <w:pPr>
        <w:pStyle w:val="a7"/>
        <w:numPr>
          <w:ilvl w:val="2"/>
          <w:numId w:val="13"/>
        </w:numPr>
        <w:tabs>
          <w:tab w:val="left" w:pos="1512"/>
        </w:tabs>
        <w:ind w:left="0" w:firstLine="709"/>
        <w:jc w:val="left"/>
        <w:rPr>
          <w:sz w:val="24"/>
        </w:rPr>
      </w:pPr>
      <w:r>
        <w:rPr>
          <w:sz w:val="24"/>
        </w:rPr>
        <w:t xml:space="preserve">ответственно выполнять свою часть </w:t>
      </w:r>
      <w:r>
        <w:rPr>
          <w:spacing w:val="-2"/>
          <w:sz w:val="24"/>
        </w:rPr>
        <w:t>работы;</w:t>
      </w:r>
    </w:p>
    <w:p w:rsidR="0080189C" w:rsidRDefault="0080189C" w:rsidP="0080189C">
      <w:pPr>
        <w:pStyle w:val="a7"/>
        <w:numPr>
          <w:ilvl w:val="2"/>
          <w:numId w:val="13"/>
        </w:numPr>
        <w:tabs>
          <w:tab w:val="left" w:pos="1512"/>
        </w:tabs>
        <w:ind w:left="0" w:firstLine="709"/>
        <w:jc w:val="left"/>
        <w:rPr>
          <w:sz w:val="24"/>
        </w:rPr>
      </w:pPr>
      <w:r>
        <w:rPr>
          <w:sz w:val="24"/>
        </w:rPr>
        <w:t xml:space="preserve">оценивать свой вклад в общий </w:t>
      </w:r>
      <w:r>
        <w:rPr>
          <w:spacing w:val="-2"/>
          <w:sz w:val="24"/>
        </w:rPr>
        <w:t>результат;</w:t>
      </w:r>
    </w:p>
    <w:p w:rsidR="0080189C" w:rsidRDefault="0080189C" w:rsidP="0080189C">
      <w:pPr>
        <w:pStyle w:val="a7"/>
        <w:numPr>
          <w:ilvl w:val="2"/>
          <w:numId w:val="13"/>
        </w:numPr>
        <w:tabs>
          <w:tab w:val="left" w:pos="1512"/>
        </w:tabs>
        <w:ind w:left="0" w:firstLine="709"/>
        <w:jc w:val="left"/>
        <w:rPr>
          <w:sz w:val="24"/>
        </w:rPr>
      </w:pPr>
      <w:r>
        <w:rPr>
          <w:sz w:val="24"/>
        </w:rPr>
        <w:t xml:space="preserve">выполнять совместные проектные задания с опорой на предложенные </w:t>
      </w:r>
      <w:r>
        <w:rPr>
          <w:spacing w:val="-2"/>
          <w:sz w:val="24"/>
        </w:rPr>
        <w:t>образцы.</w:t>
      </w:r>
    </w:p>
    <w:p w:rsidR="0080189C" w:rsidRDefault="0080189C" w:rsidP="0080189C">
      <w:pPr>
        <w:pStyle w:val="Heading2"/>
        <w:numPr>
          <w:ilvl w:val="0"/>
          <w:numId w:val="13"/>
        </w:numPr>
        <w:tabs>
          <w:tab w:val="left" w:pos="1468"/>
        </w:tabs>
        <w:spacing w:before="0"/>
        <w:ind w:left="0" w:firstLine="709"/>
      </w:pPr>
      <w:r>
        <w:t xml:space="preserve">Овладение универсальными учебными регулятивными </w:t>
      </w:r>
      <w:r>
        <w:rPr>
          <w:spacing w:val="-2"/>
        </w:rPr>
        <w:t>действиями:</w:t>
      </w:r>
    </w:p>
    <w:p w:rsidR="0080189C" w:rsidRDefault="0080189C" w:rsidP="0080189C">
      <w:pPr>
        <w:pStyle w:val="a7"/>
        <w:numPr>
          <w:ilvl w:val="1"/>
          <w:numId w:val="13"/>
        </w:numPr>
        <w:tabs>
          <w:tab w:val="left" w:pos="1486"/>
        </w:tabs>
        <w:ind w:left="0" w:firstLine="709"/>
        <w:rPr>
          <w:sz w:val="24"/>
        </w:rPr>
      </w:pPr>
      <w:r>
        <w:rPr>
          <w:i/>
          <w:spacing w:val="-2"/>
          <w:sz w:val="24"/>
        </w:rPr>
        <w:t>самоорганизация</w:t>
      </w:r>
      <w:r>
        <w:rPr>
          <w:spacing w:val="-2"/>
          <w:sz w:val="24"/>
        </w:rPr>
        <w:t>:</w:t>
      </w:r>
    </w:p>
    <w:p w:rsidR="0080189C" w:rsidRDefault="0080189C" w:rsidP="0080189C">
      <w:pPr>
        <w:pStyle w:val="a7"/>
        <w:numPr>
          <w:ilvl w:val="2"/>
          <w:numId w:val="13"/>
        </w:numPr>
        <w:tabs>
          <w:tab w:val="left" w:pos="1512"/>
        </w:tabs>
        <w:ind w:left="0" w:firstLine="709"/>
        <w:jc w:val="left"/>
        <w:rPr>
          <w:sz w:val="24"/>
        </w:rPr>
      </w:pPr>
      <w:r>
        <w:rPr>
          <w:sz w:val="24"/>
        </w:rPr>
        <w:t>планировать действия по решению учебной задачи для получения</w:t>
      </w:r>
      <w:r>
        <w:rPr>
          <w:spacing w:val="-2"/>
          <w:sz w:val="24"/>
        </w:rPr>
        <w:t xml:space="preserve"> результата;</w:t>
      </w:r>
    </w:p>
    <w:p w:rsidR="0080189C" w:rsidRDefault="0080189C" w:rsidP="0080189C">
      <w:pPr>
        <w:pStyle w:val="a7"/>
        <w:numPr>
          <w:ilvl w:val="2"/>
          <w:numId w:val="13"/>
        </w:numPr>
        <w:tabs>
          <w:tab w:val="left" w:pos="1512"/>
        </w:tabs>
        <w:ind w:left="0" w:firstLine="709"/>
        <w:jc w:val="left"/>
        <w:rPr>
          <w:sz w:val="24"/>
        </w:rPr>
      </w:pPr>
      <w:r>
        <w:rPr>
          <w:sz w:val="24"/>
        </w:rPr>
        <w:t xml:space="preserve">выстраивать последовательность выбранных </w:t>
      </w:r>
      <w:r>
        <w:rPr>
          <w:spacing w:val="-2"/>
          <w:sz w:val="24"/>
        </w:rPr>
        <w:t>действий;</w:t>
      </w:r>
    </w:p>
    <w:p w:rsidR="0080189C" w:rsidRDefault="0080189C" w:rsidP="0080189C">
      <w:pPr>
        <w:pStyle w:val="a7"/>
        <w:numPr>
          <w:ilvl w:val="1"/>
          <w:numId w:val="13"/>
        </w:numPr>
        <w:tabs>
          <w:tab w:val="left" w:pos="1486"/>
        </w:tabs>
        <w:ind w:left="0" w:firstLine="709"/>
        <w:rPr>
          <w:sz w:val="24"/>
        </w:rPr>
      </w:pPr>
      <w:r>
        <w:rPr>
          <w:i/>
          <w:spacing w:val="-2"/>
          <w:sz w:val="24"/>
        </w:rPr>
        <w:t>самоконтрол</w:t>
      </w:r>
      <w:r>
        <w:rPr>
          <w:spacing w:val="-2"/>
          <w:sz w:val="24"/>
        </w:rPr>
        <w:t>ь:</w:t>
      </w:r>
    </w:p>
    <w:p w:rsidR="0080189C" w:rsidRDefault="0080189C" w:rsidP="0080189C">
      <w:pPr>
        <w:pStyle w:val="a7"/>
        <w:numPr>
          <w:ilvl w:val="2"/>
          <w:numId w:val="13"/>
        </w:numPr>
        <w:tabs>
          <w:tab w:val="left" w:pos="1512"/>
        </w:tabs>
        <w:ind w:left="0" w:firstLine="709"/>
        <w:jc w:val="left"/>
        <w:rPr>
          <w:sz w:val="24"/>
        </w:rPr>
      </w:pPr>
      <w:r>
        <w:rPr>
          <w:sz w:val="24"/>
        </w:rPr>
        <w:t xml:space="preserve">устанавливать причины успеха/неудач учебной </w:t>
      </w:r>
      <w:r>
        <w:rPr>
          <w:spacing w:val="-2"/>
          <w:sz w:val="24"/>
        </w:rPr>
        <w:t>деятельности;</w:t>
      </w:r>
    </w:p>
    <w:p w:rsidR="0080189C" w:rsidRDefault="0080189C" w:rsidP="0080189C">
      <w:pPr>
        <w:pStyle w:val="a7"/>
        <w:numPr>
          <w:ilvl w:val="2"/>
          <w:numId w:val="13"/>
        </w:numPr>
        <w:tabs>
          <w:tab w:val="left" w:pos="1512"/>
        </w:tabs>
        <w:ind w:left="0" w:firstLine="709"/>
        <w:jc w:val="left"/>
        <w:rPr>
          <w:sz w:val="24"/>
        </w:rPr>
      </w:pPr>
      <w:r>
        <w:rPr>
          <w:sz w:val="24"/>
        </w:rPr>
        <w:t xml:space="preserve">корректировать свои учебные действия для преодоления </w:t>
      </w:r>
      <w:r>
        <w:rPr>
          <w:spacing w:val="-2"/>
          <w:sz w:val="24"/>
        </w:rPr>
        <w:t>ошибок.</w:t>
      </w:r>
    </w:p>
    <w:p w:rsidR="0080189C" w:rsidRDefault="0080189C" w:rsidP="0080189C">
      <w:pPr>
        <w:pStyle w:val="a5"/>
        <w:ind w:left="0" w:firstLine="709"/>
      </w:pPr>
      <w:r>
        <w:rPr>
          <w:b/>
        </w:rPr>
        <w:t xml:space="preserve">Предметные результаты </w:t>
      </w:r>
      <w:r>
        <w:t>освоения программы начального общего образования с учетом специфики содержания предметных областей, включающих конкретные учебные предметы (учебные модули), ориентированы на применение знаний, умений и навыков обучающимися в учебных ситуациях и реальных жизненных условиях, а также на успешное обучение на уровне начального общего образования, и включают:</w:t>
      </w:r>
    </w:p>
    <w:p w:rsidR="0080189C" w:rsidRDefault="0080189C" w:rsidP="0080189C">
      <w:pPr>
        <w:spacing w:after="0" w:line="240" w:lineRule="auto"/>
        <w:ind w:firstLine="709"/>
        <w:jc w:val="both"/>
        <w:rPr>
          <w:sz w:val="24"/>
        </w:rPr>
      </w:pPr>
      <w:r>
        <w:rPr>
          <w:sz w:val="24"/>
        </w:rPr>
        <w:t xml:space="preserve">Предметные результаты по предметной области </w:t>
      </w:r>
      <w:r>
        <w:rPr>
          <w:b/>
          <w:sz w:val="24"/>
        </w:rPr>
        <w:t xml:space="preserve">«Русский язык и литературное чтение» </w:t>
      </w:r>
      <w:r>
        <w:rPr>
          <w:sz w:val="24"/>
        </w:rPr>
        <w:t>должны обеспечивать:</w:t>
      </w:r>
    </w:p>
    <w:p w:rsidR="0080189C" w:rsidRDefault="0080189C" w:rsidP="0080189C">
      <w:pPr>
        <w:pStyle w:val="Heading2"/>
        <w:spacing w:before="0"/>
        <w:ind w:left="0" w:firstLine="709"/>
      </w:pPr>
      <w:r>
        <w:t>По учебному предмету «Русский</w:t>
      </w:r>
      <w:r>
        <w:rPr>
          <w:spacing w:val="-2"/>
        </w:rPr>
        <w:t>язык»:</w:t>
      </w:r>
    </w:p>
    <w:p w:rsidR="0080189C" w:rsidRDefault="0080189C" w:rsidP="0080189C">
      <w:pPr>
        <w:pStyle w:val="a7"/>
        <w:numPr>
          <w:ilvl w:val="0"/>
          <w:numId w:val="12"/>
        </w:numPr>
        <w:tabs>
          <w:tab w:val="left" w:pos="1501"/>
        </w:tabs>
        <w:ind w:left="0" w:firstLine="709"/>
        <w:jc w:val="both"/>
        <w:rPr>
          <w:sz w:val="24"/>
        </w:rPr>
      </w:pPr>
      <w:r>
        <w:rPr>
          <w:sz w:val="24"/>
        </w:rPr>
        <w:t>первоначальное представление о многообразии языков и культур на территории Российской Федерации, о языке как одной из главных духовно- нравственных ценностей народа;</w:t>
      </w:r>
    </w:p>
    <w:p w:rsidR="0080189C" w:rsidRDefault="0080189C" w:rsidP="0080189C">
      <w:pPr>
        <w:pStyle w:val="a7"/>
        <w:numPr>
          <w:ilvl w:val="0"/>
          <w:numId w:val="12"/>
        </w:numPr>
        <w:tabs>
          <w:tab w:val="left" w:pos="1540"/>
        </w:tabs>
        <w:ind w:left="0" w:firstLine="709"/>
        <w:jc w:val="both"/>
        <w:rPr>
          <w:sz w:val="24"/>
        </w:rPr>
      </w:pPr>
      <w:r>
        <w:rPr>
          <w:sz w:val="24"/>
        </w:rPr>
        <w:t>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w:t>
      </w:r>
    </w:p>
    <w:p w:rsidR="0080189C" w:rsidRDefault="0080189C" w:rsidP="0080189C">
      <w:pPr>
        <w:pStyle w:val="a7"/>
        <w:numPr>
          <w:ilvl w:val="0"/>
          <w:numId w:val="12"/>
        </w:numPr>
        <w:tabs>
          <w:tab w:val="left" w:pos="1480"/>
        </w:tabs>
        <w:ind w:left="0" w:firstLine="709"/>
        <w:jc w:val="both"/>
        <w:rPr>
          <w:sz w:val="24"/>
        </w:rPr>
      </w:pPr>
      <w:r>
        <w:rPr>
          <w:sz w:val="24"/>
        </w:rPr>
        <w:t>осознание правильной устной и письменной речи как показателя общей культуры человека;</w:t>
      </w:r>
    </w:p>
    <w:p w:rsidR="0080189C" w:rsidRDefault="0080189C" w:rsidP="0080189C">
      <w:pPr>
        <w:pStyle w:val="a7"/>
        <w:numPr>
          <w:ilvl w:val="0"/>
          <w:numId w:val="12"/>
        </w:numPr>
        <w:tabs>
          <w:tab w:val="left" w:pos="1513"/>
        </w:tabs>
        <w:ind w:left="0" w:firstLine="709"/>
        <w:jc w:val="both"/>
        <w:rPr>
          <w:sz w:val="24"/>
        </w:rPr>
      </w:pPr>
      <w:r>
        <w:rPr>
          <w:sz w:val="24"/>
        </w:rPr>
        <w:t xml:space="preserve">овладение основными видами речевой деятельности на основе первоначальных представлений о нормах современного русского литературного </w:t>
      </w:r>
      <w:r>
        <w:rPr>
          <w:spacing w:val="-2"/>
          <w:sz w:val="24"/>
        </w:rPr>
        <w:t>языка;</w:t>
      </w:r>
    </w:p>
    <w:p w:rsidR="0080189C" w:rsidRDefault="0080189C" w:rsidP="0080189C">
      <w:pPr>
        <w:pStyle w:val="a7"/>
        <w:numPr>
          <w:ilvl w:val="0"/>
          <w:numId w:val="12"/>
        </w:numPr>
        <w:tabs>
          <w:tab w:val="left" w:pos="1561"/>
        </w:tabs>
        <w:ind w:left="0" w:firstLine="709"/>
        <w:jc w:val="both"/>
        <w:rPr>
          <w:sz w:val="24"/>
        </w:rPr>
      </w:pPr>
      <w:r>
        <w:rPr>
          <w:sz w:val="24"/>
        </w:rPr>
        <w:t>аудирование (слушание): адекватно воспринимать звучащую речь; понимать воспринимаемую информацию, содержащуюся в предложенном тексте; определять основную мысль воспринимаемого текста;</w:t>
      </w:r>
    </w:p>
    <w:p w:rsidR="0080189C" w:rsidRDefault="0080189C" w:rsidP="0080189C">
      <w:pPr>
        <w:pStyle w:val="a7"/>
        <w:numPr>
          <w:ilvl w:val="0"/>
          <w:numId w:val="12"/>
        </w:numPr>
        <w:tabs>
          <w:tab w:val="left" w:pos="1561"/>
        </w:tabs>
        <w:ind w:left="0" w:firstLine="709"/>
        <w:jc w:val="both"/>
        <w:rPr>
          <w:sz w:val="24"/>
          <w:szCs w:val="24"/>
        </w:rPr>
      </w:pPr>
      <w:r>
        <w:rPr>
          <w:sz w:val="24"/>
        </w:rPr>
        <w:t xml:space="preserve">передавать </w:t>
      </w:r>
      <w:r>
        <w:rPr>
          <w:spacing w:val="-2"/>
          <w:sz w:val="24"/>
        </w:rPr>
        <w:t xml:space="preserve">содержание </w:t>
      </w:r>
      <w:r w:rsidRPr="00F71732">
        <w:rPr>
          <w:sz w:val="24"/>
          <w:szCs w:val="24"/>
        </w:rPr>
        <w:t>воспринимаемого</w:t>
      </w:r>
      <w:r>
        <w:rPr>
          <w:sz w:val="24"/>
          <w:szCs w:val="24"/>
        </w:rPr>
        <w:t xml:space="preserve"> </w:t>
      </w:r>
      <w:r w:rsidRPr="00F71732">
        <w:rPr>
          <w:sz w:val="24"/>
          <w:szCs w:val="24"/>
        </w:rPr>
        <w:t>текста</w:t>
      </w:r>
      <w:r>
        <w:rPr>
          <w:sz w:val="24"/>
          <w:szCs w:val="24"/>
        </w:rPr>
        <w:t xml:space="preserve"> </w:t>
      </w:r>
      <w:r w:rsidRPr="00F71732">
        <w:rPr>
          <w:sz w:val="24"/>
          <w:szCs w:val="24"/>
        </w:rPr>
        <w:t xml:space="preserve">путем ответа на предложенные вопросы; </w:t>
      </w:r>
    </w:p>
    <w:p w:rsidR="0080189C" w:rsidRPr="00F71732" w:rsidRDefault="0080189C" w:rsidP="0080189C">
      <w:pPr>
        <w:pStyle w:val="a7"/>
        <w:numPr>
          <w:ilvl w:val="0"/>
          <w:numId w:val="12"/>
        </w:numPr>
        <w:tabs>
          <w:tab w:val="left" w:pos="1561"/>
        </w:tabs>
        <w:ind w:left="0" w:firstLine="709"/>
        <w:jc w:val="both"/>
        <w:rPr>
          <w:sz w:val="24"/>
          <w:szCs w:val="24"/>
        </w:rPr>
      </w:pPr>
      <w:r w:rsidRPr="00F71732">
        <w:rPr>
          <w:sz w:val="24"/>
          <w:szCs w:val="24"/>
        </w:rPr>
        <w:t>задавать вопросы по услышанному тексту;</w:t>
      </w:r>
    </w:p>
    <w:p w:rsidR="0080189C" w:rsidRDefault="0080189C" w:rsidP="0080189C">
      <w:pPr>
        <w:pStyle w:val="a7"/>
        <w:numPr>
          <w:ilvl w:val="0"/>
          <w:numId w:val="12"/>
        </w:numPr>
        <w:tabs>
          <w:tab w:val="left" w:pos="1477"/>
        </w:tabs>
        <w:ind w:left="0" w:firstLine="709"/>
        <w:jc w:val="both"/>
        <w:rPr>
          <w:sz w:val="24"/>
        </w:rPr>
      </w:pPr>
      <w:r>
        <w:rPr>
          <w:sz w:val="24"/>
        </w:rPr>
        <w:lastRenderedPageBreak/>
        <w:t>говорение: осознавать цели и ситуации (с кем и где происходит общение) устного общения; выбирать языковые средства в соответствии с целями и условиями общения для эффективного решения коммуникативной задачи; использовать диалогическую форму речи; уметь начать, поддержать, закончить разговор, привлечь внимание собеседника; отвечать на вопросы и задавать их; строить устные монологические высказывания в соответствии с учебной задачей; соблюдать нормы речевого этикета в ситуациях учебного и бытового общения (приветствие, прощание, извинение, благодарность, просьба); соблюдать орфоэпические нормы и правильную интонацию;</w:t>
      </w:r>
    </w:p>
    <w:p w:rsidR="0080189C" w:rsidRDefault="0080189C" w:rsidP="0080189C">
      <w:pPr>
        <w:pStyle w:val="a7"/>
        <w:numPr>
          <w:ilvl w:val="0"/>
          <w:numId w:val="12"/>
        </w:numPr>
        <w:tabs>
          <w:tab w:val="left" w:pos="1472"/>
        </w:tabs>
        <w:ind w:left="0" w:firstLine="709"/>
        <w:jc w:val="both"/>
        <w:rPr>
          <w:sz w:val="24"/>
        </w:rPr>
      </w:pPr>
      <w:r>
        <w:rPr>
          <w:sz w:val="24"/>
        </w:rPr>
        <w:t>чтение: соблюдать орфоэпические нормы при чтении вслух; понимать содержание предлагаемого текста; использовать выборочное чтение с целью нахождения необходимого материала; находить информацию, заданную в тексте в явном виде; формулировать простые выводы, интерпретировать и обобщать содержащуюся в тексте информацию; анализировать содержание, языковые особенности и структуру текста;</w:t>
      </w:r>
    </w:p>
    <w:p w:rsidR="0080189C" w:rsidRPr="00F71732" w:rsidRDefault="0080189C" w:rsidP="0080189C">
      <w:pPr>
        <w:pStyle w:val="a7"/>
        <w:numPr>
          <w:ilvl w:val="0"/>
          <w:numId w:val="12"/>
        </w:numPr>
        <w:tabs>
          <w:tab w:val="left" w:pos="1458"/>
        </w:tabs>
        <w:ind w:left="0" w:firstLine="709"/>
        <w:jc w:val="both"/>
        <w:rPr>
          <w:sz w:val="24"/>
          <w:szCs w:val="24"/>
        </w:rPr>
      </w:pPr>
      <w:r>
        <w:rPr>
          <w:sz w:val="24"/>
        </w:rPr>
        <w:t xml:space="preserve">письмо: осознавать цели и ситуации (с кем и где происходит общение) письменного общения; списывать текст с представленного образца, писать под диктовку в соответствиис изученными правилами; писать подробное изложение; создавать небольшие тексты (сочинения) по соответствующей возрасту тематике (на основе впечатлений, литературных </w:t>
      </w:r>
      <w:r w:rsidRPr="00F71732">
        <w:rPr>
          <w:sz w:val="24"/>
          <w:szCs w:val="24"/>
        </w:rPr>
        <w:t xml:space="preserve">произведений, сюжетных картинок, просмотра фрагмента видеозаписи); использовать словари и различные справочные материалы, включая ресурсы сети </w:t>
      </w:r>
      <w:r w:rsidRPr="00F71732">
        <w:rPr>
          <w:spacing w:val="-2"/>
          <w:sz w:val="24"/>
          <w:szCs w:val="24"/>
        </w:rPr>
        <w:t>Интернет;</w:t>
      </w:r>
    </w:p>
    <w:p w:rsidR="0080189C" w:rsidRDefault="0080189C" w:rsidP="0080189C">
      <w:pPr>
        <w:pStyle w:val="a7"/>
        <w:numPr>
          <w:ilvl w:val="0"/>
          <w:numId w:val="12"/>
        </w:numPr>
        <w:tabs>
          <w:tab w:val="left" w:pos="1513"/>
        </w:tabs>
        <w:ind w:left="0" w:firstLine="709"/>
        <w:jc w:val="both"/>
        <w:rPr>
          <w:sz w:val="24"/>
        </w:rPr>
      </w:pPr>
      <w:r>
        <w:rPr>
          <w:sz w:val="24"/>
        </w:rPr>
        <w:t>сформированность первоначальных научных представлений о системе русского языка: фонетике, графике, лексике, морфемике, морфологии и синтаксисе; об основных единицах языка, их признаках и особенностях употребления в речи;</w:t>
      </w:r>
    </w:p>
    <w:p w:rsidR="0080189C" w:rsidRDefault="0080189C" w:rsidP="0080189C">
      <w:pPr>
        <w:pStyle w:val="a7"/>
        <w:numPr>
          <w:ilvl w:val="0"/>
          <w:numId w:val="12"/>
        </w:numPr>
        <w:tabs>
          <w:tab w:val="left" w:pos="1789"/>
        </w:tabs>
        <w:ind w:left="0" w:firstLine="709"/>
        <w:jc w:val="both"/>
        <w:rPr>
          <w:sz w:val="24"/>
        </w:rPr>
      </w:pPr>
      <w:r>
        <w:rPr>
          <w:sz w:val="24"/>
        </w:rPr>
        <w:t>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rsidR="0080189C" w:rsidRDefault="0080189C" w:rsidP="0080189C">
      <w:pPr>
        <w:pStyle w:val="Heading2"/>
        <w:spacing w:before="0"/>
        <w:ind w:left="0" w:firstLine="709"/>
        <w:rPr>
          <w:b w:val="0"/>
          <w:i w:val="0"/>
        </w:rPr>
      </w:pPr>
      <w:r>
        <w:t xml:space="preserve">По учебному предмету «Литературное </w:t>
      </w:r>
      <w:r>
        <w:rPr>
          <w:spacing w:val="-2"/>
        </w:rPr>
        <w:t>чтение»</w:t>
      </w:r>
      <w:r>
        <w:rPr>
          <w:b w:val="0"/>
          <w:i w:val="0"/>
          <w:spacing w:val="-2"/>
        </w:rPr>
        <w:t>:</w:t>
      </w:r>
    </w:p>
    <w:p w:rsidR="0080189C" w:rsidRDefault="0080189C" w:rsidP="0080189C">
      <w:pPr>
        <w:pStyle w:val="a7"/>
        <w:numPr>
          <w:ilvl w:val="0"/>
          <w:numId w:val="11"/>
        </w:numPr>
        <w:tabs>
          <w:tab w:val="left" w:pos="1559"/>
        </w:tabs>
        <w:ind w:left="0" w:firstLine="709"/>
        <w:jc w:val="both"/>
        <w:rPr>
          <w:sz w:val="24"/>
        </w:rPr>
      </w:pPr>
      <w:r>
        <w:rPr>
          <w:sz w:val="24"/>
        </w:rPr>
        <w:t>сформированность положительной мотивации к систематическому чтению и слушанию художественной литературы и произведений устного народного творчества;</w:t>
      </w:r>
    </w:p>
    <w:p w:rsidR="0080189C" w:rsidRDefault="0080189C" w:rsidP="0080189C">
      <w:pPr>
        <w:pStyle w:val="a7"/>
        <w:numPr>
          <w:ilvl w:val="0"/>
          <w:numId w:val="11"/>
        </w:numPr>
        <w:tabs>
          <w:tab w:val="left" w:pos="1480"/>
        </w:tabs>
        <w:ind w:left="0" w:firstLine="709"/>
        <w:jc w:val="both"/>
        <w:rPr>
          <w:sz w:val="24"/>
        </w:rPr>
      </w:pPr>
      <w:r>
        <w:rPr>
          <w:sz w:val="24"/>
        </w:rPr>
        <w:t>достижение необходимого для продолжения образования уровня общего речевого развития;</w:t>
      </w:r>
    </w:p>
    <w:p w:rsidR="0080189C" w:rsidRDefault="0080189C" w:rsidP="0080189C">
      <w:pPr>
        <w:pStyle w:val="a7"/>
        <w:numPr>
          <w:ilvl w:val="0"/>
          <w:numId w:val="11"/>
        </w:numPr>
        <w:tabs>
          <w:tab w:val="left" w:pos="1571"/>
        </w:tabs>
        <w:ind w:left="0" w:firstLine="709"/>
        <w:jc w:val="both"/>
        <w:rPr>
          <w:sz w:val="24"/>
        </w:rPr>
      </w:pPr>
      <w:r>
        <w:rPr>
          <w:sz w:val="24"/>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80189C" w:rsidRDefault="0080189C" w:rsidP="0080189C">
      <w:pPr>
        <w:pStyle w:val="a7"/>
        <w:numPr>
          <w:ilvl w:val="0"/>
          <w:numId w:val="11"/>
        </w:numPr>
        <w:tabs>
          <w:tab w:val="left" w:pos="1648"/>
        </w:tabs>
        <w:ind w:left="0" w:firstLine="709"/>
        <w:jc w:val="both"/>
        <w:rPr>
          <w:sz w:val="24"/>
        </w:rPr>
      </w:pPr>
      <w:r>
        <w:rPr>
          <w:sz w:val="24"/>
        </w:rPr>
        <w:t>первоначальное представление о многообразии жанров художественных произведений и произведений устного народного творчества;</w:t>
      </w:r>
    </w:p>
    <w:p w:rsidR="0080189C" w:rsidRPr="00BD109F" w:rsidRDefault="0080189C" w:rsidP="0080189C">
      <w:pPr>
        <w:pStyle w:val="a7"/>
        <w:numPr>
          <w:ilvl w:val="0"/>
          <w:numId w:val="11"/>
        </w:numPr>
        <w:tabs>
          <w:tab w:val="left" w:pos="1468"/>
        </w:tabs>
        <w:ind w:left="0" w:firstLine="709"/>
        <w:jc w:val="both"/>
        <w:rPr>
          <w:sz w:val="24"/>
          <w:szCs w:val="24"/>
        </w:rPr>
      </w:pPr>
      <w:r>
        <w:rPr>
          <w:sz w:val="24"/>
        </w:rPr>
        <w:t xml:space="preserve">овладение элементарными умениями анализа и интерпретации текста, осознанного использования при анализе текста изученных литературных понятий: прозаическая и стихотворная речь; жанровое разнообразие произведений (общее </w:t>
      </w:r>
      <w:r w:rsidRPr="00BD109F">
        <w:rPr>
          <w:sz w:val="24"/>
          <w:szCs w:val="24"/>
        </w:rPr>
        <w:t>представление о жанрах);устное народное творчество, малые жанры фольклора (считалки, пословицы, поговорки, загадки, фольклорная сказка); басня (мораль, идея, персонажи); литературная сказка, рассказ; автор; литературный герой; образ; характер; тема; идея; заголовок и содержание; композиция; сюжет; эпизод, смысловые части; стихотворение (ритм, рифма); средства художественной выразительности (сравнение, эпитет, олицетворение);</w:t>
      </w:r>
    </w:p>
    <w:p w:rsidR="0080189C" w:rsidRDefault="0080189C" w:rsidP="0080189C">
      <w:pPr>
        <w:pStyle w:val="a7"/>
        <w:numPr>
          <w:ilvl w:val="0"/>
          <w:numId w:val="11"/>
        </w:numPr>
        <w:tabs>
          <w:tab w:val="left" w:pos="1525"/>
        </w:tabs>
        <w:ind w:left="0" w:firstLine="709"/>
        <w:jc w:val="both"/>
        <w:rPr>
          <w:sz w:val="24"/>
        </w:rPr>
      </w:pPr>
      <w:r>
        <w:rPr>
          <w:sz w:val="24"/>
        </w:rPr>
        <w:t>овладение техникой смыслового чтения вслух (правильным плавным чтением, позволяющим воспринимать, понимать и интерпретировать смысл текстов разных типов, жанров, назначений в целях решения различных учебных задач и удовлетворения эмоциональных потребностей общения с книгой, адекватно воспринимать чтение слушателями).</w:t>
      </w:r>
    </w:p>
    <w:p w:rsidR="0080189C" w:rsidRPr="001063D6" w:rsidRDefault="0080189C" w:rsidP="0080189C">
      <w:pPr>
        <w:pStyle w:val="a7"/>
        <w:tabs>
          <w:tab w:val="left" w:pos="1525"/>
        </w:tabs>
        <w:ind w:left="0" w:firstLine="709"/>
        <w:rPr>
          <w:sz w:val="24"/>
        </w:rPr>
      </w:pPr>
      <w:r w:rsidRPr="001063D6">
        <w:rPr>
          <w:b/>
        </w:rPr>
        <w:t>Родной (чеченский) язык</w:t>
      </w:r>
    </w:p>
    <w:p w:rsidR="0080189C" w:rsidRDefault="0080189C" w:rsidP="0080189C">
      <w:pPr>
        <w:pStyle w:val="a5"/>
        <w:tabs>
          <w:tab w:val="left" w:pos="7569"/>
        </w:tabs>
        <w:ind w:left="0" w:firstLine="709"/>
      </w:pPr>
      <w:r>
        <w:t xml:space="preserve">1) понимание роли языка как основного средства человеческого общения; </w:t>
      </w:r>
      <w:r>
        <w:lastRenderedPageBreak/>
        <w:t xml:space="preserve">осознание языка как одной из главных духовно-нравственных ценностей народа; понимание значения родного языка для освоения и укрепления культуры и традиций своего народа; понимание необходимости овладения родным языком; проявление познавательного интереса к родному языку и желания его изучать; понимание статуса и значения государственного языка республики Российской Федерации, формирование мотивации к изучению государственного языка республики Российской Федерации: понимать значение государственного языка республики Российской Федерации для межнационального общения, освоения культуры и традиций народов республики Российской Федерации; понимать необходимость овладения государственным языком республики Российской Федерации; проявлять интерес и желание к его изучению как к важнейшей духовно-нравственной ценности народа (по учебному предмету "Государственный язык республики Российской Федерации"); </w:t>
      </w:r>
    </w:p>
    <w:p w:rsidR="0080189C" w:rsidRDefault="0080189C" w:rsidP="0080189C">
      <w:pPr>
        <w:pStyle w:val="a5"/>
        <w:tabs>
          <w:tab w:val="left" w:pos="7569"/>
        </w:tabs>
        <w:ind w:left="0" w:firstLine="709"/>
      </w:pPr>
      <w:r>
        <w:t>2) сформированность первоначальных представлений о единстве и многообразии языкового и культурного пространства Российской Федерации, о месте родного языка среди других языков народов России: понимать, что родной край есть часть России, составлять высказывания о малой родине, приводить примеры традиций и обычаев, объединяющих народы России; составлять небольшие рассказы о взаимосвязях языков, культур и истории народов России; осознавать роль родного языка как носителя народной культуры, средства ее познания; понимать эстетическую ценность родного языка, стремиться к овладению выразительными средствами, свойственными родному языку; сформированность первоначальных знаний о фонетике, лексике, грамматике, орфографии и пунктуации изучаемого языка, а также умений применять полученные знания в речевой деятельности: различать на слух и произносить звуки и слова изучаемого языка в соответствии с языковой нормой, без фонетических ошибок; употреблять в речи лексику, усвоенную в пределах изучаемого коммуникативно-речевого материала; группировать лексику изучаемого языка по тематическому принципу; строить небольшие по 17 объему устные высказывания с использованием усвоенной лексики и языковых знаний; участвовать в речевом общении, используя изученные формулы речевого этикета (по учебному предмету "Государственный язык республики Российской Федерации");</w:t>
      </w:r>
    </w:p>
    <w:p w:rsidR="0080189C" w:rsidRDefault="0080189C" w:rsidP="0080189C">
      <w:pPr>
        <w:pStyle w:val="a5"/>
        <w:tabs>
          <w:tab w:val="left" w:pos="7569"/>
        </w:tabs>
        <w:ind w:left="0" w:firstLine="709"/>
      </w:pPr>
      <w:r>
        <w:t>3) сформированность и развитие всех видов речевой деятельности на изучаемом языке.</w:t>
      </w:r>
    </w:p>
    <w:p w:rsidR="0080189C" w:rsidRDefault="0080189C" w:rsidP="0080189C">
      <w:pPr>
        <w:pStyle w:val="a5"/>
        <w:tabs>
          <w:tab w:val="left" w:pos="7569"/>
        </w:tabs>
        <w:ind w:left="0" w:firstLine="709"/>
      </w:pPr>
      <w:r>
        <w:t>4) усвоение элементарных сведений о языке как носителе культуры народа: составлять небольшие рассказы по заданной теме на изучаемом языке; представлять родной край как часть России на изучаемом языке в различных ситуациях общения.</w:t>
      </w:r>
    </w:p>
    <w:p w:rsidR="0080189C" w:rsidRDefault="0080189C" w:rsidP="0080189C">
      <w:pPr>
        <w:pStyle w:val="a5"/>
        <w:tabs>
          <w:tab w:val="left" w:pos="7569"/>
        </w:tabs>
        <w:ind w:left="0" w:firstLine="709"/>
      </w:pPr>
    </w:p>
    <w:p w:rsidR="0080189C" w:rsidRPr="007D5D0A" w:rsidRDefault="0080189C" w:rsidP="0080189C">
      <w:pPr>
        <w:pStyle w:val="a5"/>
        <w:tabs>
          <w:tab w:val="left" w:pos="7569"/>
        </w:tabs>
        <w:ind w:left="0" w:firstLine="709"/>
        <w:rPr>
          <w:b/>
        </w:rPr>
      </w:pPr>
      <w:r w:rsidRPr="007D5D0A">
        <w:rPr>
          <w:b/>
        </w:rPr>
        <w:t>Литературное чтение на родном (чеченском ) языке</w:t>
      </w:r>
    </w:p>
    <w:p w:rsidR="0080189C" w:rsidRDefault="0080189C" w:rsidP="0080189C">
      <w:pPr>
        <w:pStyle w:val="a5"/>
        <w:tabs>
          <w:tab w:val="left" w:pos="7569"/>
        </w:tabs>
        <w:ind w:left="0" w:firstLine="709"/>
      </w:pPr>
      <w:r>
        <w:t xml:space="preserve">1) понимание места и роли литературы на изучаемом языке в едином культурном пространстве Российской Федерации, среди литератур народов Российской Федерации, в сохранении и передаче от поколения к поколению историко-культурных, нравственных, эстетических ценностей. </w:t>
      </w:r>
    </w:p>
    <w:p w:rsidR="0080189C" w:rsidRDefault="0080189C" w:rsidP="0080189C">
      <w:pPr>
        <w:pStyle w:val="a5"/>
        <w:tabs>
          <w:tab w:val="left" w:pos="7569"/>
        </w:tabs>
        <w:ind w:left="0" w:firstLine="709"/>
      </w:pPr>
      <w:r>
        <w:t xml:space="preserve">2) освоение смыслового чтения, понимание смысла и значения элементарных понятий теории литературы. </w:t>
      </w:r>
    </w:p>
    <w:p w:rsidR="0080189C" w:rsidRDefault="0080189C" w:rsidP="0080189C">
      <w:pPr>
        <w:pStyle w:val="a5"/>
        <w:tabs>
          <w:tab w:val="left" w:pos="7569"/>
        </w:tabs>
        <w:ind w:left="0" w:firstLine="709"/>
      </w:pPr>
      <w:r>
        <w:t>3) приобщение к восприятию и осмыслению информации, представленной в текстах, сформированность читательского интереса и эстетического вкуса обучающихся</w:t>
      </w:r>
    </w:p>
    <w:p w:rsidR="0080189C" w:rsidRPr="001063D6" w:rsidRDefault="0080189C" w:rsidP="0080189C">
      <w:pPr>
        <w:tabs>
          <w:tab w:val="left" w:pos="1525"/>
        </w:tabs>
        <w:spacing w:after="0" w:line="240" w:lineRule="auto"/>
        <w:ind w:firstLine="709"/>
        <w:jc w:val="both"/>
        <w:rPr>
          <w:sz w:val="24"/>
        </w:rPr>
      </w:pPr>
    </w:p>
    <w:p w:rsidR="0080189C" w:rsidRDefault="0080189C" w:rsidP="0080189C">
      <w:pPr>
        <w:spacing w:after="0" w:line="240" w:lineRule="auto"/>
        <w:ind w:firstLine="709"/>
        <w:jc w:val="both"/>
      </w:pPr>
      <w:r>
        <w:t xml:space="preserve">Предметные результаты по учебному предмету </w:t>
      </w:r>
      <w:r>
        <w:rPr>
          <w:b/>
        </w:rPr>
        <w:t xml:space="preserve">«Иностранный язык. Английский язык» </w:t>
      </w:r>
      <w:r>
        <w:t xml:space="preserve">предметной области </w:t>
      </w:r>
      <w:r>
        <w:rPr>
          <w:b/>
        </w:rPr>
        <w:t xml:space="preserve">«Иностранный язык» </w:t>
      </w:r>
      <w:r>
        <w:t>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ее составляющих - речевой, языковой, социокультурной, компенсаторной, метапредметной (учебно-познавательной) и должны обеспечивать:</w:t>
      </w:r>
    </w:p>
    <w:p w:rsidR="0080189C" w:rsidRDefault="0080189C" w:rsidP="0080189C">
      <w:pPr>
        <w:pStyle w:val="a7"/>
        <w:numPr>
          <w:ilvl w:val="0"/>
          <w:numId w:val="10"/>
        </w:numPr>
        <w:tabs>
          <w:tab w:val="left" w:pos="1578"/>
        </w:tabs>
        <w:ind w:left="0" w:firstLine="709"/>
        <w:jc w:val="both"/>
        <w:rPr>
          <w:sz w:val="24"/>
        </w:rPr>
      </w:pPr>
      <w:r>
        <w:rPr>
          <w:sz w:val="24"/>
        </w:rPr>
        <w:t xml:space="preserve">овладение основными видами речевой деятельности в рамках следующего </w:t>
      </w:r>
      <w:r>
        <w:rPr>
          <w:sz w:val="24"/>
        </w:rPr>
        <w:lastRenderedPageBreak/>
        <w:t>тематического содержания речи: Мир моего «Я». Мир моих увлечений. Мир вокруг меня. Родная страна и страна/страны изучаемого языка:</w:t>
      </w:r>
    </w:p>
    <w:p w:rsidR="0080189C" w:rsidRDefault="0080189C" w:rsidP="0080189C">
      <w:pPr>
        <w:pStyle w:val="a7"/>
        <w:numPr>
          <w:ilvl w:val="1"/>
          <w:numId w:val="10"/>
        </w:numPr>
        <w:tabs>
          <w:tab w:val="left" w:pos="1512"/>
        </w:tabs>
        <w:ind w:left="0" w:firstLine="709"/>
      </w:pPr>
      <w:r>
        <w:rPr>
          <w:sz w:val="24"/>
        </w:rPr>
        <w:t>говорение: уметь вести разные виды диалога в стандартных ситуациях общения (диалог этикетного характера, диалог - побуждение к действию, диалог- расспрос) объемом 4 - 5 фраз со стороны каждого собеседника в рамках тематического содержания речи с вербальными и (или) невербальными опорами, с соблюдением правил речевого этикета, принятых в стране/странах изучаемого языка; создавать устные связные монологические высказывания (описание/характеристика,повествование)объемом 4-5 фраз с вербальными и(или) невербальными опорами в рамках тематического содержания речи; передавать основное содержание прочитанного текста; представлять результаты выполненной пр</w:t>
      </w:r>
      <w:r>
        <w:t>оектной работы, в том числе подбирая иллюстративный материал (рисунки, фото) к тексту выступления;</w:t>
      </w:r>
    </w:p>
    <w:p w:rsidR="0080189C" w:rsidRPr="00BD109F" w:rsidRDefault="0080189C" w:rsidP="0080189C">
      <w:pPr>
        <w:pStyle w:val="a7"/>
        <w:numPr>
          <w:ilvl w:val="1"/>
          <w:numId w:val="10"/>
        </w:numPr>
        <w:tabs>
          <w:tab w:val="left" w:pos="1512"/>
        </w:tabs>
        <w:ind w:left="0" w:firstLine="709"/>
        <w:rPr>
          <w:sz w:val="24"/>
        </w:rPr>
      </w:pPr>
      <w:r>
        <w:rPr>
          <w:sz w:val="24"/>
        </w:rPr>
        <w:t xml:space="preserve">аудирование: воспринимать на слух и понимать речь педагогического работника и одноклассников в процессе общения на уроке; воспринимать на слух и понимать основное содержание звучащих до 1 минуты учебных и адаптированных аутентичных текстов, построенных на изученном языковом материале; понимать запрашиваемую информацию фактического характера в прослушанном тексте; смысловое чтение: читать вслух и понимать учебные и адаптированные аутентичные тексты объемом до 80 слов, построенные на изученном языковом материале, соблюдая правила чтения и правильную интонацию; читать про себя и понимать основное содержание учебных и адаптированных аутентичных текстов объемом до 160 слов, содержащих отдельные незнакомые слова, не препятствующие решению коммуникативной задачи; определять тему, главную мысль, назначение текста; извлекать из прочитанного текста запрашиваемую информацию фактического характера (в пределах изученного); читать не сплошные тексты (простые таблицы) и понимать представленную в них </w:t>
      </w:r>
      <w:r>
        <w:rPr>
          <w:spacing w:val="-2"/>
          <w:sz w:val="24"/>
        </w:rPr>
        <w:t>информацию;</w:t>
      </w:r>
    </w:p>
    <w:p w:rsidR="0080189C" w:rsidRPr="00BD109F" w:rsidRDefault="0080189C" w:rsidP="0080189C">
      <w:pPr>
        <w:pStyle w:val="a7"/>
        <w:numPr>
          <w:ilvl w:val="1"/>
          <w:numId w:val="10"/>
        </w:numPr>
        <w:tabs>
          <w:tab w:val="left" w:pos="1512"/>
        </w:tabs>
        <w:ind w:left="0" w:firstLine="709"/>
        <w:rPr>
          <w:sz w:val="24"/>
          <w:szCs w:val="24"/>
        </w:rPr>
      </w:pPr>
      <w:r w:rsidRPr="00BD109F">
        <w:rPr>
          <w:sz w:val="24"/>
          <w:szCs w:val="24"/>
        </w:rPr>
        <w:t>письменная</w:t>
      </w:r>
      <w:r>
        <w:rPr>
          <w:sz w:val="24"/>
          <w:szCs w:val="24"/>
        </w:rPr>
        <w:t xml:space="preserve"> </w:t>
      </w:r>
      <w:r w:rsidRPr="00BD109F">
        <w:rPr>
          <w:sz w:val="24"/>
          <w:szCs w:val="24"/>
        </w:rPr>
        <w:t>речь:</w:t>
      </w:r>
      <w:r>
        <w:rPr>
          <w:sz w:val="24"/>
          <w:szCs w:val="24"/>
        </w:rPr>
        <w:t xml:space="preserve"> </w:t>
      </w:r>
      <w:r w:rsidRPr="00BD109F">
        <w:rPr>
          <w:sz w:val="24"/>
          <w:szCs w:val="24"/>
        </w:rPr>
        <w:t>владеть</w:t>
      </w:r>
      <w:r>
        <w:rPr>
          <w:sz w:val="24"/>
          <w:szCs w:val="24"/>
        </w:rPr>
        <w:t xml:space="preserve"> </w:t>
      </w:r>
      <w:r w:rsidRPr="00BD109F">
        <w:rPr>
          <w:sz w:val="24"/>
          <w:szCs w:val="24"/>
        </w:rPr>
        <w:t>техникой</w:t>
      </w:r>
      <w:r>
        <w:rPr>
          <w:sz w:val="24"/>
          <w:szCs w:val="24"/>
        </w:rPr>
        <w:t xml:space="preserve"> </w:t>
      </w:r>
      <w:r w:rsidRPr="00BD109F">
        <w:rPr>
          <w:sz w:val="24"/>
          <w:szCs w:val="24"/>
        </w:rPr>
        <w:t>письма;</w:t>
      </w:r>
      <w:r>
        <w:rPr>
          <w:sz w:val="24"/>
          <w:szCs w:val="24"/>
        </w:rPr>
        <w:t xml:space="preserve"> </w:t>
      </w:r>
      <w:r w:rsidRPr="00BD109F">
        <w:rPr>
          <w:sz w:val="24"/>
          <w:szCs w:val="24"/>
        </w:rPr>
        <w:t>заполнять</w:t>
      </w:r>
      <w:r>
        <w:rPr>
          <w:sz w:val="24"/>
          <w:szCs w:val="24"/>
        </w:rPr>
        <w:t xml:space="preserve"> </w:t>
      </w:r>
      <w:r w:rsidRPr="00BD109F">
        <w:rPr>
          <w:sz w:val="24"/>
          <w:szCs w:val="24"/>
        </w:rPr>
        <w:t>простые</w:t>
      </w:r>
      <w:r>
        <w:rPr>
          <w:sz w:val="24"/>
          <w:szCs w:val="24"/>
        </w:rPr>
        <w:t xml:space="preserve"> </w:t>
      </w:r>
      <w:r w:rsidRPr="00BD109F">
        <w:rPr>
          <w:sz w:val="24"/>
          <w:szCs w:val="24"/>
        </w:rPr>
        <w:t>анкеты</w:t>
      </w:r>
      <w:r>
        <w:rPr>
          <w:sz w:val="24"/>
          <w:szCs w:val="24"/>
        </w:rPr>
        <w:t xml:space="preserve"> </w:t>
      </w:r>
      <w:r w:rsidRPr="00BD109F">
        <w:rPr>
          <w:sz w:val="24"/>
          <w:szCs w:val="24"/>
        </w:rPr>
        <w:t>и</w:t>
      </w:r>
      <w:r>
        <w:rPr>
          <w:sz w:val="24"/>
          <w:szCs w:val="24"/>
        </w:rPr>
        <w:t xml:space="preserve"> </w:t>
      </w:r>
      <w:r w:rsidRPr="00BD109F">
        <w:rPr>
          <w:sz w:val="24"/>
          <w:szCs w:val="24"/>
        </w:rPr>
        <w:t>формуляры с указанием личной информации в соответствии с нормами, принятыми в стране/странах изучаемого языка; писать электронное сообщение личного характера объемом до 40 слов с опорой на предъявленный педагогическим работником образец;</w:t>
      </w:r>
    </w:p>
    <w:p w:rsidR="0080189C" w:rsidRDefault="0080189C" w:rsidP="0080189C">
      <w:pPr>
        <w:pStyle w:val="a7"/>
        <w:numPr>
          <w:ilvl w:val="0"/>
          <w:numId w:val="10"/>
        </w:numPr>
        <w:tabs>
          <w:tab w:val="left" w:pos="1583"/>
        </w:tabs>
        <w:ind w:left="0" w:firstLine="709"/>
        <w:jc w:val="both"/>
        <w:rPr>
          <w:sz w:val="24"/>
        </w:rPr>
      </w:pPr>
      <w:r>
        <w:rPr>
          <w:sz w:val="24"/>
        </w:rPr>
        <w:t>знание и понимание правил чтения и орфографии; интонации изученных коммуникативных типов предложений; основных значений изученных лексических единиц (слов, словосочетаний, речевых клише); признаков изученных грамматических явлений;</w:t>
      </w:r>
    </w:p>
    <w:p w:rsidR="0080189C" w:rsidRDefault="0080189C" w:rsidP="0080189C">
      <w:pPr>
        <w:pStyle w:val="a7"/>
        <w:numPr>
          <w:ilvl w:val="0"/>
          <w:numId w:val="10"/>
        </w:numPr>
        <w:tabs>
          <w:tab w:val="left" w:pos="1484"/>
        </w:tabs>
        <w:ind w:left="0" w:firstLine="709"/>
        <w:jc w:val="both"/>
        <w:rPr>
          <w:sz w:val="24"/>
        </w:rPr>
      </w:pPr>
      <w:r>
        <w:rPr>
          <w:sz w:val="24"/>
        </w:rPr>
        <w:t>овладение фонетическими навыками (различать на слух и адекватно, без ошибок, ведущих к сбою коммуникации, произносить изученные звуки иностранного языка; соблюдать правильное ударение в изученных словах и фразах; соблюдать особенности интонации в повествовательных и побудительных предложениях, а также в изученных типах вопросов); графическими навыками (графически корректно писать буквы изучаемого языка); орфографическими (корректно писать изученные слова) и пунктуационными навыками (использовать точку, вопросительный и восклицательный знаки в конце предложения, апостроф, запятую при перечислении и обращении);</w:t>
      </w:r>
    </w:p>
    <w:p w:rsidR="0080189C" w:rsidRDefault="0080189C" w:rsidP="0080189C">
      <w:pPr>
        <w:pStyle w:val="a7"/>
        <w:numPr>
          <w:ilvl w:val="0"/>
          <w:numId w:val="10"/>
        </w:numPr>
        <w:tabs>
          <w:tab w:val="left" w:pos="1458"/>
        </w:tabs>
        <w:ind w:left="0" w:firstLine="709"/>
        <w:jc w:val="both"/>
        <w:rPr>
          <w:sz w:val="24"/>
        </w:rPr>
      </w:pPr>
      <w:r>
        <w:rPr>
          <w:sz w:val="24"/>
        </w:rPr>
        <w:t xml:space="preserve">использование языковых средств, соответствующих учебно-познавательной задаче, ситуации повседневного общения: овладение навыками распознавания и употребления в устной и письменной речи не менее 500 изученных лексических единиц (слов, словосочетаний, речевых клише) в их основных значениях и навыками распознавания и употребления в устной и письменной речи изученных синтаксических конструкций иморфологических форм изучаемого иностранного </w:t>
      </w:r>
      <w:r>
        <w:rPr>
          <w:spacing w:val="-2"/>
          <w:sz w:val="24"/>
        </w:rPr>
        <w:t>языка;</w:t>
      </w:r>
    </w:p>
    <w:p w:rsidR="0080189C" w:rsidRDefault="0080189C" w:rsidP="0080189C">
      <w:pPr>
        <w:pStyle w:val="a7"/>
        <w:numPr>
          <w:ilvl w:val="0"/>
          <w:numId w:val="10"/>
        </w:numPr>
        <w:tabs>
          <w:tab w:val="left" w:pos="1532"/>
        </w:tabs>
        <w:ind w:left="0" w:firstLine="709"/>
        <w:jc w:val="both"/>
        <w:rPr>
          <w:sz w:val="24"/>
        </w:rPr>
      </w:pPr>
      <w:r>
        <w:rPr>
          <w:sz w:val="24"/>
        </w:rPr>
        <w:t>овладение социокультурными знаниями и умениями: знание названий родной страны и страны/стран изучаемого языка, некоторых литературных персонажей, небольших произведений детского фольклора (рифмовок, песен); умение кратко представлять свою страну на иностранном языке в рамках изучаемой тематики;</w:t>
      </w:r>
    </w:p>
    <w:p w:rsidR="0080189C" w:rsidRDefault="0080189C" w:rsidP="0080189C">
      <w:pPr>
        <w:pStyle w:val="a7"/>
        <w:numPr>
          <w:ilvl w:val="0"/>
          <w:numId w:val="10"/>
        </w:numPr>
        <w:tabs>
          <w:tab w:val="left" w:pos="1492"/>
        </w:tabs>
        <w:ind w:left="0" w:firstLine="709"/>
        <w:jc w:val="both"/>
        <w:rPr>
          <w:sz w:val="24"/>
        </w:rPr>
      </w:pPr>
      <w:r>
        <w:rPr>
          <w:sz w:val="24"/>
        </w:rPr>
        <w:t xml:space="preserve">овладение компенсаторными умениями: использовать при чтении и </w:t>
      </w:r>
      <w:r>
        <w:rPr>
          <w:sz w:val="24"/>
        </w:rPr>
        <w:lastRenderedPageBreak/>
        <w:t>аудировании языковую, в том числе контекстуальную догадку;</w:t>
      </w:r>
    </w:p>
    <w:p w:rsidR="0080189C" w:rsidRDefault="0080189C" w:rsidP="0080189C">
      <w:pPr>
        <w:pStyle w:val="a7"/>
        <w:numPr>
          <w:ilvl w:val="0"/>
          <w:numId w:val="10"/>
        </w:numPr>
        <w:tabs>
          <w:tab w:val="left" w:pos="1489"/>
        </w:tabs>
        <w:ind w:left="0" w:firstLine="709"/>
        <w:jc w:val="both"/>
        <w:rPr>
          <w:sz w:val="24"/>
        </w:rPr>
      </w:pPr>
      <w:r>
        <w:rPr>
          <w:sz w:val="24"/>
        </w:rPr>
        <w:t>овладение умениями описывать, сравнивать и группировать объекты и явления в рамках изучаемой тематики;</w:t>
      </w:r>
    </w:p>
    <w:p w:rsidR="0080189C" w:rsidRDefault="0080189C" w:rsidP="0080189C">
      <w:pPr>
        <w:pStyle w:val="a7"/>
        <w:numPr>
          <w:ilvl w:val="0"/>
          <w:numId w:val="10"/>
        </w:numPr>
        <w:tabs>
          <w:tab w:val="left" w:pos="1566"/>
        </w:tabs>
        <w:ind w:left="0" w:firstLine="709"/>
        <w:jc w:val="both"/>
        <w:rPr>
          <w:sz w:val="24"/>
        </w:rPr>
      </w:pPr>
      <w:r>
        <w:rPr>
          <w:sz w:val="24"/>
        </w:rPr>
        <w:t>приобретение базовых умений работы с доступной информацией в рамках изучаемой тематики, безопасного использования электронных ресурсов Организации и сети Интернет, получения информации из источников в современной информационной среде;</w:t>
      </w:r>
    </w:p>
    <w:p w:rsidR="0080189C" w:rsidRDefault="0080189C" w:rsidP="0080189C">
      <w:pPr>
        <w:pStyle w:val="a7"/>
        <w:numPr>
          <w:ilvl w:val="0"/>
          <w:numId w:val="10"/>
        </w:numPr>
        <w:tabs>
          <w:tab w:val="left" w:pos="1604"/>
        </w:tabs>
        <w:ind w:left="0" w:firstLine="709"/>
        <w:jc w:val="both"/>
        <w:rPr>
          <w:sz w:val="24"/>
        </w:rPr>
      </w:pPr>
      <w:r>
        <w:rPr>
          <w:sz w:val="24"/>
        </w:rPr>
        <w:t>выполнение простых проектных работ, включая задания межпредметного характера, в том числе с участием в совместной деятельности, понимание и принятие ее цели, обсуждение и согласование способов достижения общего результата, распределение ролей в совместной деятельности, проявление готовности быть лидером и выполнять поручения, осуществление взаимного контроля в совместной деятельности, оценивание своего вклада в общее дело;</w:t>
      </w:r>
    </w:p>
    <w:p w:rsidR="0080189C" w:rsidRDefault="0080189C" w:rsidP="0080189C">
      <w:pPr>
        <w:pStyle w:val="a7"/>
        <w:numPr>
          <w:ilvl w:val="0"/>
          <w:numId w:val="10"/>
        </w:numPr>
        <w:tabs>
          <w:tab w:val="left" w:pos="1588"/>
        </w:tabs>
        <w:ind w:left="0" w:firstLine="709"/>
        <w:jc w:val="both"/>
        <w:rPr>
          <w:sz w:val="24"/>
        </w:rPr>
      </w:pPr>
      <w:r>
        <w:rPr>
          <w:sz w:val="24"/>
        </w:rPr>
        <w:t xml:space="preserve">приобретение опыта практической деятельности в повседневной </w:t>
      </w:r>
      <w:r>
        <w:rPr>
          <w:spacing w:val="-2"/>
          <w:sz w:val="24"/>
        </w:rPr>
        <w:t>жизни:</w:t>
      </w:r>
    </w:p>
    <w:p w:rsidR="0080189C" w:rsidRDefault="0080189C" w:rsidP="0080189C">
      <w:pPr>
        <w:pStyle w:val="a7"/>
        <w:numPr>
          <w:ilvl w:val="0"/>
          <w:numId w:val="10"/>
        </w:numPr>
        <w:tabs>
          <w:tab w:val="left" w:pos="1628"/>
        </w:tabs>
        <w:ind w:left="0" w:firstLine="709"/>
        <w:jc w:val="both"/>
        <w:rPr>
          <w:sz w:val="24"/>
        </w:rPr>
      </w:pPr>
      <w:r>
        <w:rPr>
          <w:sz w:val="24"/>
        </w:rPr>
        <w:t>использовать ИКТ для выполнения несложных заданий на иностранном языке(выбирать источник для получения информации, оценивать необходимостьи достаточность информации для решения поставленной задачи; использовать и самостоятельно создавать таблицы для представления информации; соблюдать правила информационной безопасности в ситуациях повседневной жизни и при работе в сети Интернет);</w:t>
      </w:r>
    </w:p>
    <w:p w:rsidR="0080189C" w:rsidRDefault="0080189C" w:rsidP="0080189C">
      <w:pPr>
        <w:pStyle w:val="a7"/>
        <w:numPr>
          <w:ilvl w:val="0"/>
          <w:numId w:val="10"/>
        </w:numPr>
        <w:tabs>
          <w:tab w:val="left" w:pos="1595"/>
        </w:tabs>
        <w:ind w:left="0" w:firstLine="709"/>
        <w:jc w:val="both"/>
        <w:rPr>
          <w:sz w:val="24"/>
        </w:rPr>
      </w:pPr>
      <w:r>
        <w:rPr>
          <w:sz w:val="24"/>
        </w:rPr>
        <w:t>знакомить представителей других стран с культурой своего народа и участвовать в элементарном бытовом общении на иностранном языке.</w:t>
      </w:r>
    </w:p>
    <w:p w:rsidR="0080189C" w:rsidRDefault="0080189C" w:rsidP="0080189C">
      <w:pPr>
        <w:pStyle w:val="a5"/>
        <w:ind w:left="0" w:firstLine="709"/>
      </w:pPr>
      <w:r>
        <w:t xml:space="preserve">Предметные результаты по учебному предмету </w:t>
      </w:r>
      <w:r>
        <w:rPr>
          <w:b/>
        </w:rPr>
        <w:t>«Математика»</w:t>
      </w:r>
      <w:r>
        <w:t xml:space="preserve">предметной </w:t>
      </w:r>
      <w:r>
        <w:rPr>
          <w:spacing w:val="-2"/>
        </w:rPr>
        <w:t>области</w:t>
      </w:r>
    </w:p>
    <w:p w:rsidR="0080189C" w:rsidRDefault="0080189C" w:rsidP="0080189C">
      <w:pPr>
        <w:spacing w:after="0" w:line="240" w:lineRule="auto"/>
        <w:ind w:firstLine="709"/>
        <w:jc w:val="both"/>
        <w:rPr>
          <w:sz w:val="24"/>
        </w:rPr>
      </w:pPr>
      <w:r>
        <w:rPr>
          <w:b/>
          <w:sz w:val="24"/>
        </w:rPr>
        <w:t>«Математика и информатика»</w:t>
      </w:r>
      <w:r>
        <w:rPr>
          <w:sz w:val="24"/>
        </w:rPr>
        <w:t xml:space="preserve">должны </w:t>
      </w:r>
      <w:r>
        <w:rPr>
          <w:spacing w:val="-2"/>
          <w:sz w:val="24"/>
        </w:rPr>
        <w:t>обеспечивать:</w:t>
      </w:r>
    </w:p>
    <w:p w:rsidR="0080189C" w:rsidRDefault="0080189C" w:rsidP="0080189C">
      <w:pPr>
        <w:pStyle w:val="a7"/>
        <w:numPr>
          <w:ilvl w:val="0"/>
          <w:numId w:val="9"/>
        </w:numPr>
        <w:tabs>
          <w:tab w:val="left" w:pos="1501"/>
        </w:tabs>
        <w:ind w:left="0" w:firstLine="709"/>
        <w:jc w:val="both"/>
        <w:rPr>
          <w:sz w:val="24"/>
        </w:rPr>
      </w:pPr>
      <w:r>
        <w:rPr>
          <w:sz w:val="24"/>
        </w:rPr>
        <w:t>сформированность системы знаний о числе как результате счета и измерения, о десятичном принципе записи чисел;</w:t>
      </w:r>
    </w:p>
    <w:p w:rsidR="0080189C" w:rsidRDefault="0080189C" w:rsidP="0080189C">
      <w:pPr>
        <w:pStyle w:val="a7"/>
        <w:numPr>
          <w:ilvl w:val="0"/>
          <w:numId w:val="9"/>
        </w:numPr>
        <w:tabs>
          <w:tab w:val="left" w:pos="1614"/>
        </w:tabs>
        <w:ind w:left="0" w:firstLine="709"/>
        <w:jc w:val="both"/>
        <w:rPr>
          <w:sz w:val="24"/>
        </w:rPr>
      </w:pPr>
      <w:r>
        <w:rPr>
          <w:sz w:val="24"/>
        </w:rPr>
        <w:t>сформированность вычислительных навыков, умений выполнять устно и письменно арифметические действия с числами, решать текстовые задачи, оценивать полученный результат по критериям: достоверность/реальность, соответствие правилу/алгоритму;</w:t>
      </w:r>
    </w:p>
    <w:p w:rsidR="0080189C" w:rsidRDefault="0080189C" w:rsidP="0080189C">
      <w:pPr>
        <w:pStyle w:val="a7"/>
        <w:numPr>
          <w:ilvl w:val="0"/>
          <w:numId w:val="9"/>
        </w:numPr>
        <w:tabs>
          <w:tab w:val="left" w:pos="1456"/>
        </w:tabs>
        <w:ind w:left="0" w:firstLine="709"/>
        <w:jc w:val="both"/>
        <w:rPr>
          <w:sz w:val="24"/>
        </w:rPr>
      </w:pPr>
      <w:r>
        <w:rPr>
          <w:sz w:val="24"/>
        </w:rPr>
        <w:t xml:space="preserve">развитие пространственного мышления: умения распознавать, изображать (от руки) и выполнять построение геометрических фигур (с заданными измерениями) с помощью чертежных инструментов; развитие наглядного представления о симметрии; овладение простейшими способами измерения длин, </w:t>
      </w:r>
      <w:r>
        <w:rPr>
          <w:spacing w:val="-2"/>
          <w:sz w:val="24"/>
        </w:rPr>
        <w:t>площадей;</w:t>
      </w:r>
    </w:p>
    <w:p w:rsidR="0080189C" w:rsidRDefault="0080189C" w:rsidP="0080189C">
      <w:pPr>
        <w:pStyle w:val="a7"/>
        <w:numPr>
          <w:ilvl w:val="0"/>
          <w:numId w:val="9"/>
        </w:numPr>
        <w:tabs>
          <w:tab w:val="left" w:pos="1465"/>
        </w:tabs>
        <w:ind w:left="0" w:firstLine="709"/>
        <w:jc w:val="both"/>
        <w:rPr>
          <w:sz w:val="24"/>
        </w:rPr>
      </w:pPr>
      <w:r>
        <w:rPr>
          <w:sz w:val="24"/>
        </w:rPr>
        <w:t>развитие логического и алгоритмического мышления: умения распознавать верные (истинные) и неверные (ложные) утверждения в простейших случаях в учебных и практических ситуациях, приводить пример и контр - пример, строить простейшие алгоритмы и использовать изученные алгоритмы (вычислений, измерений) в учебных ситуациях;</w:t>
      </w:r>
    </w:p>
    <w:p w:rsidR="0080189C" w:rsidRDefault="0080189C" w:rsidP="0080189C">
      <w:pPr>
        <w:pStyle w:val="a7"/>
        <w:numPr>
          <w:ilvl w:val="0"/>
          <w:numId w:val="9"/>
        </w:numPr>
        <w:tabs>
          <w:tab w:val="left" w:pos="1477"/>
        </w:tabs>
        <w:ind w:left="0" w:firstLine="709"/>
        <w:jc w:val="both"/>
        <w:rPr>
          <w:sz w:val="24"/>
        </w:rPr>
      </w:pPr>
      <w:r>
        <w:rPr>
          <w:sz w:val="24"/>
        </w:rPr>
        <w:t>овладение элементами математической речи: умения формулировать утверждение (вывод, правило), строить логические рассуждения (одно- двухшаговые) с использованием связок «если ..., то ...», «и», «все», «некоторые»;</w:t>
      </w:r>
    </w:p>
    <w:p w:rsidR="0080189C" w:rsidRDefault="0080189C" w:rsidP="0080189C">
      <w:pPr>
        <w:pStyle w:val="a7"/>
        <w:numPr>
          <w:ilvl w:val="0"/>
          <w:numId w:val="9"/>
        </w:numPr>
        <w:tabs>
          <w:tab w:val="left" w:pos="1468"/>
        </w:tabs>
        <w:ind w:left="0" w:firstLine="709"/>
        <w:jc w:val="both"/>
        <w:rPr>
          <w:sz w:val="24"/>
        </w:rPr>
      </w:pPr>
      <w:r>
        <w:rPr>
          <w:sz w:val="24"/>
        </w:rPr>
        <w:t>приобретение опыта работы с информацией, представленной в графической форме (простейшие таблицы, схемы, столбчатые диаграммы) и текстовой форме: умения извлекать, анализировать, использовать информацию и делать выводы, заполнять готовые формы данными;</w:t>
      </w:r>
    </w:p>
    <w:p w:rsidR="0080189C" w:rsidRDefault="0080189C" w:rsidP="0080189C">
      <w:pPr>
        <w:pStyle w:val="a7"/>
        <w:numPr>
          <w:ilvl w:val="0"/>
          <w:numId w:val="9"/>
        </w:numPr>
        <w:tabs>
          <w:tab w:val="left" w:pos="1576"/>
        </w:tabs>
        <w:ind w:left="0" w:firstLine="709"/>
        <w:jc w:val="both"/>
        <w:rPr>
          <w:sz w:val="24"/>
        </w:rPr>
      </w:pPr>
      <w:r>
        <w:rPr>
          <w:sz w:val="24"/>
        </w:rPr>
        <w:t xml:space="preserve">использование начальных математических знаний при решении учебных и практических задач и в повседневных ситуациях для описания и объяснения </w:t>
      </w:r>
      <w:r>
        <w:rPr>
          <w:spacing w:val="-2"/>
          <w:sz w:val="24"/>
        </w:rPr>
        <w:t>окружающих</w:t>
      </w:r>
    </w:p>
    <w:p w:rsidR="0080189C" w:rsidRDefault="0080189C" w:rsidP="0080189C">
      <w:pPr>
        <w:pStyle w:val="a5"/>
        <w:ind w:left="0" w:firstLine="709"/>
      </w:pPr>
      <w:r>
        <w:t>предметов, процессов и явлений, оценки их количественных и пространственных отношений, в том числе в сфере личных и семейных финансов.</w:t>
      </w:r>
    </w:p>
    <w:p w:rsidR="0080189C" w:rsidRDefault="0080189C" w:rsidP="0080189C">
      <w:pPr>
        <w:spacing w:after="0" w:line="240" w:lineRule="auto"/>
        <w:ind w:firstLine="709"/>
        <w:jc w:val="both"/>
        <w:rPr>
          <w:sz w:val="24"/>
        </w:rPr>
      </w:pPr>
      <w:r>
        <w:rPr>
          <w:sz w:val="24"/>
        </w:rPr>
        <w:t xml:space="preserve">Предметные результаты по учебному предмету </w:t>
      </w:r>
      <w:r>
        <w:rPr>
          <w:b/>
          <w:sz w:val="24"/>
        </w:rPr>
        <w:t xml:space="preserve">«Окружающий мир» </w:t>
      </w:r>
      <w:r>
        <w:rPr>
          <w:sz w:val="24"/>
        </w:rPr>
        <w:t xml:space="preserve">предметной области </w:t>
      </w:r>
      <w:r>
        <w:rPr>
          <w:b/>
          <w:sz w:val="24"/>
        </w:rPr>
        <w:t xml:space="preserve">«Обществознание и естествознание (окружающий мир)» </w:t>
      </w:r>
      <w:r>
        <w:rPr>
          <w:sz w:val="24"/>
        </w:rPr>
        <w:t>должны обеспечивать:</w:t>
      </w:r>
    </w:p>
    <w:p w:rsidR="0080189C" w:rsidRDefault="0080189C" w:rsidP="0080189C">
      <w:pPr>
        <w:pStyle w:val="a7"/>
        <w:numPr>
          <w:ilvl w:val="0"/>
          <w:numId w:val="8"/>
        </w:numPr>
        <w:tabs>
          <w:tab w:val="left" w:pos="1602"/>
        </w:tabs>
        <w:ind w:left="0" w:firstLine="709"/>
        <w:jc w:val="both"/>
        <w:rPr>
          <w:sz w:val="24"/>
        </w:rPr>
      </w:pPr>
      <w:r>
        <w:rPr>
          <w:sz w:val="24"/>
        </w:rPr>
        <w:lastRenderedPageBreak/>
        <w:t>сформированность уважительного отношения к своей семье и семейным традициям, МБОУ «СОШ с.Турты-Хутор им.Хатамаева А.Б.», родному краю, России, ее истории и культуре, природе; чувства гордости за национальные свершения, открытия, победы;</w:t>
      </w:r>
    </w:p>
    <w:p w:rsidR="0080189C" w:rsidRDefault="0080189C" w:rsidP="0080189C">
      <w:pPr>
        <w:pStyle w:val="a7"/>
        <w:numPr>
          <w:ilvl w:val="0"/>
          <w:numId w:val="8"/>
        </w:numPr>
        <w:tabs>
          <w:tab w:val="left" w:pos="1600"/>
        </w:tabs>
        <w:ind w:left="0" w:firstLine="709"/>
        <w:jc w:val="both"/>
        <w:rPr>
          <w:sz w:val="24"/>
        </w:rPr>
      </w:pPr>
      <w:r>
        <w:rPr>
          <w:sz w:val="24"/>
        </w:rPr>
        <w:t>первоначальные представления о природных и социальных объектах как компонентах единого мира, о многообразии объектов и явлений природы; связи мира живой и неживой природы; сформированность основ рационального поведения и обоснованного принятия решений;</w:t>
      </w:r>
    </w:p>
    <w:p w:rsidR="0080189C" w:rsidRDefault="0080189C" w:rsidP="0080189C">
      <w:pPr>
        <w:pStyle w:val="a7"/>
        <w:numPr>
          <w:ilvl w:val="0"/>
          <w:numId w:val="8"/>
        </w:numPr>
        <w:tabs>
          <w:tab w:val="left" w:pos="1501"/>
        </w:tabs>
        <w:ind w:left="0" w:firstLine="709"/>
        <w:jc w:val="both"/>
        <w:rPr>
          <w:sz w:val="24"/>
        </w:rPr>
      </w:pPr>
      <w:r>
        <w:rPr>
          <w:sz w:val="24"/>
        </w:rPr>
        <w:t>первоначальные представления о традициях и обычаях, хозяйственных занятиях населения и массовых профессиях родного края, достопримечательностях столицы России и родного края, наиболее значимых объектах Всемирного культурного и природного наследия в России; важнейших для страны и личности событиях и фактах прошлого и настоящего России; основных правах и обязанностях гражданина Российской Федерации;</w:t>
      </w:r>
    </w:p>
    <w:p w:rsidR="0080189C" w:rsidRDefault="0080189C" w:rsidP="0080189C">
      <w:pPr>
        <w:pStyle w:val="a7"/>
        <w:numPr>
          <w:ilvl w:val="0"/>
          <w:numId w:val="8"/>
        </w:numPr>
        <w:tabs>
          <w:tab w:val="left" w:pos="1520"/>
        </w:tabs>
        <w:ind w:left="0" w:firstLine="709"/>
        <w:jc w:val="both"/>
        <w:rPr>
          <w:sz w:val="24"/>
        </w:rPr>
      </w:pPr>
      <w:r>
        <w:rPr>
          <w:sz w:val="24"/>
        </w:rPr>
        <w:t>развитие умений описывать, сравнивать и группировать изученные природные объекты и явления, выделяя их существенные признаки и отношения между объектами и явлениями;</w:t>
      </w:r>
    </w:p>
    <w:p w:rsidR="0080189C" w:rsidRDefault="0080189C" w:rsidP="0080189C">
      <w:pPr>
        <w:pStyle w:val="a7"/>
        <w:numPr>
          <w:ilvl w:val="0"/>
          <w:numId w:val="8"/>
        </w:numPr>
        <w:tabs>
          <w:tab w:val="left" w:pos="1463"/>
        </w:tabs>
        <w:ind w:left="0" w:firstLine="709"/>
        <w:jc w:val="both"/>
        <w:rPr>
          <w:sz w:val="24"/>
        </w:rPr>
      </w:pPr>
      <w:r>
        <w:rPr>
          <w:sz w:val="24"/>
        </w:rPr>
        <w:t>понимание простейших причинно-следственных связей в окружающем мире (в том числе на материале о природе и культуре родного края);</w:t>
      </w:r>
    </w:p>
    <w:p w:rsidR="0080189C" w:rsidRDefault="0080189C" w:rsidP="0080189C">
      <w:pPr>
        <w:pStyle w:val="a7"/>
        <w:numPr>
          <w:ilvl w:val="0"/>
          <w:numId w:val="8"/>
        </w:numPr>
        <w:tabs>
          <w:tab w:val="left" w:pos="1542"/>
        </w:tabs>
        <w:ind w:left="0" w:firstLine="709"/>
        <w:jc w:val="both"/>
        <w:rPr>
          <w:sz w:val="24"/>
        </w:rPr>
      </w:pPr>
      <w:r>
        <w:rPr>
          <w:sz w:val="24"/>
        </w:rPr>
        <w:t>умение решать в рамках изученного материала познавательные, в том числе практические задачи;</w:t>
      </w:r>
    </w:p>
    <w:p w:rsidR="0080189C" w:rsidRDefault="0080189C" w:rsidP="0080189C">
      <w:pPr>
        <w:pStyle w:val="a7"/>
        <w:numPr>
          <w:ilvl w:val="0"/>
          <w:numId w:val="8"/>
        </w:numPr>
        <w:tabs>
          <w:tab w:val="left" w:pos="1544"/>
        </w:tabs>
        <w:ind w:left="0" w:firstLine="709"/>
        <w:jc w:val="both"/>
        <w:rPr>
          <w:sz w:val="24"/>
        </w:rPr>
      </w:pPr>
      <w:r>
        <w:rPr>
          <w:sz w:val="24"/>
        </w:rPr>
        <w:t>приобретение базовых умений работы с доступной информацией (текстовой, графической, аудиовизуальной) о природе и обществе, безопасного использования электронных ресурсов МБОУ «СОШ с.Турты-Хутор им.Хатамаева А.Б.» и сети Интернет, получения информации из источников в современной информационной среде;</w:t>
      </w:r>
    </w:p>
    <w:p w:rsidR="0080189C" w:rsidRDefault="0080189C" w:rsidP="0080189C">
      <w:pPr>
        <w:pStyle w:val="a7"/>
        <w:numPr>
          <w:ilvl w:val="0"/>
          <w:numId w:val="8"/>
        </w:numPr>
        <w:tabs>
          <w:tab w:val="left" w:pos="1588"/>
        </w:tabs>
        <w:ind w:left="0" w:firstLine="709"/>
        <w:jc w:val="both"/>
        <w:rPr>
          <w:sz w:val="24"/>
        </w:rPr>
      </w:pPr>
      <w:r>
        <w:rPr>
          <w:sz w:val="24"/>
        </w:rPr>
        <w:t>приобретение опыта проведения несложных групповых ииндивидуальных наблюдений в окружающей среде и опытов по исследованию природных объектов и явлений с использованием простейшего лабораторного оборудования и измерительных приборов и следованием инструкциям и правилам безопасного труда, фиксацией результатов наблюдений и опытов;</w:t>
      </w:r>
    </w:p>
    <w:p w:rsidR="0080189C" w:rsidRDefault="0080189C" w:rsidP="0080189C">
      <w:pPr>
        <w:pStyle w:val="a7"/>
        <w:numPr>
          <w:ilvl w:val="0"/>
          <w:numId w:val="8"/>
        </w:numPr>
        <w:tabs>
          <w:tab w:val="left" w:pos="1585"/>
        </w:tabs>
        <w:ind w:left="0" w:firstLine="709"/>
        <w:jc w:val="both"/>
        <w:rPr>
          <w:sz w:val="24"/>
        </w:rPr>
      </w:pPr>
      <w:r>
        <w:rPr>
          <w:sz w:val="24"/>
        </w:rPr>
        <w:t>формирование навыков здорового и безопасного образа жизни на основе выполнения правил безопасного поведения в окружающей среде, в том числе знаний о небезопасности разглашения личной и финансовой информации при общении с людьми вне семьи, в сети Интернет и опыта соблюдения правил безопасного поведения при использовании личных финансов;</w:t>
      </w:r>
    </w:p>
    <w:p w:rsidR="0080189C" w:rsidRDefault="0080189C" w:rsidP="0080189C">
      <w:pPr>
        <w:pStyle w:val="a7"/>
        <w:numPr>
          <w:ilvl w:val="0"/>
          <w:numId w:val="8"/>
        </w:numPr>
        <w:tabs>
          <w:tab w:val="left" w:pos="1640"/>
        </w:tabs>
        <w:ind w:left="0" w:firstLine="709"/>
        <w:jc w:val="both"/>
        <w:rPr>
          <w:sz w:val="24"/>
        </w:rPr>
      </w:pPr>
      <w:r>
        <w:rPr>
          <w:sz w:val="24"/>
        </w:rPr>
        <w:t>приобретение опыта положительного эмоционально-ценностного отношения к природе; стремления действовать в окружающей среде всоответствии с экологическими нормами поведения.</w:t>
      </w:r>
    </w:p>
    <w:p w:rsidR="0080189C" w:rsidRPr="006D245F" w:rsidRDefault="0080189C" w:rsidP="0080189C">
      <w:pPr>
        <w:spacing w:after="0" w:line="240" w:lineRule="auto"/>
        <w:ind w:firstLine="709"/>
        <w:jc w:val="both"/>
        <w:rPr>
          <w:sz w:val="24"/>
          <w:szCs w:val="24"/>
        </w:rPr>
      </w:pPr>
      <w:r w:rsidRPr="006D245F">
        <w:rPr>
          <w:sz w:val="24"/>
          <w:szCs w:val="24"/>
        </w:rPr>
        <w:t xml:space="preserve">По выбору родителей (законных представителей) несовершеннолетних обучающихся в рамках учебного предмета </w:t>
      </w:r>
      <w:r w:rsidRPr="006D245F">
        <w:rPr>
          <w:b/>
          <w:sz w:val="24"/>
          <w:szCs w:val="24"/>
        </w:rPr>
        <w:t xml:space="preserve">«Основы религиозных культур и светской этики» предметной области «Основы религиозных культур и светской этики» </w:t>
      </w:r>
      <w:r w:rsidRPr="006D245F">
        <w:rPr>
          <w:sz w:val="24"/>
          <w:szCs w:val="24"/>
        </w:rPr>
        <w:t xml:space="preserve">могут изучаться шесть учебных модулей: «Основы православной культуры», «Основы иудейской культуры»,«Основы буддийской культуры»,«Основы исламской </w:t>
      </w:r>
      <w:r w:rsidRPr="006D245F">
        <w:rPr>
          <w:spacing w:val="-2"/>
          <w:sz w:val="24"/>
          <w:szCs w:val="24"/>
        </w:rPr>
        <w:t>культуры»,</w:t>
      </w:r>
      <w:r w:rsidRPr="006D245F">
        <w:rPr>
          <w:sz w:val="24"/>
          <w:szCs w:val="24"/>
        </w:rPr>
        <w:t xml:space="preserve">«Основы мировых религиозных культур народов России», «Основы светской </w:t>
      </w:r>
      <w:r w:rsidRPr="006D245F">
        <w:rPr>
          <w:spacing w:val="-2"/>
          <w:sz w:val="24"/>
          <w:szCs w:val="24"/>
        </w:rPr>
        <w:t>этики».</w:t>
      </w:r>
    </w:p>
    <w:p w:rsidR="0080189C" w:rsidRDefault="0080189C" w:rsidP="0080189C">
      <w:pPr>
        <w:pStyle w:val="a5"/>
        <w:ind w:left="0" w:firstLine="709"/>
      </w:pPr>
      <w:r>
        <w:t>Предметные результаты по учебному предмету «Основы религиозных культур и светской этики» предметной области «Основы религиозных культур и светской этики» должны обеспечивать:</w:t>
      </w:r>
    </w:p>
    <w:p w:rsidR="0080189C" w:rsidRDefault="0080189C" w:rsidP="0080189C">
      <w:pPr>
        <w:pStyle w:val="Heading2"/>
        <w:spacing w:before="0"/>
        <w:ind w:left="0" w:firstLine="709"/>
      </w:pPr>
      <w:r>
        <w:t xml:space="preserve">По учебному модулю «Основы православной </w:t>
      </w:r>
      <w:r>
        <w:rPr>
          <w:spacing w:val="-2"/>
        </w:rPr>
        <w:t>культуры»:</w:t>
      </w:r>
    </w:p>
    <w:p w:rsidR="0080189C" w:rsidRDefault="0080189C" w:rsidP="0080189C">
      <w:pPr>
        <w:pStyle w:val="a7"/>
        <w:numPr>
          <w:ilvl w:val="0"/>
          <w:numId w:val="7"/>
        </w:numPr>
        <w:tabs>
          <w:tab w:val="left" w:pos="1458"/>
        </w:tabs>
        <w:ind w:left="0" w:firstLine="709"/>
        <w:jc w:val="both"/>
        <w:rPr>
          <w:sz w:val="24"/>
        </w:rPr>
      </w:pPr>
      <w:r>
        <w:rPr>
          <w:sz w:val="24"/>
        </w:rPr>
        <w:t>понимание необходимости нравственного совершенствования, духовного развития,роли в этом личных усилий человека;</w:t>
      </w:r>
    </w:p>
    <w:p w:rsidR="0080189C" w:rsidRDefault="0080189C" w:rsidP="0080189C">
      <w:pPr>
        <w:pStyle w:val="a7"/>
        <w:numPr>
          <w:ilvl w:val="0"/>
          <w:numId w:val="7"/>
        </w:numPr>
        <w:tabs>
          <w:tab w:val="left" w:pos="1501"/>
        </w:tabs>
        <w:ind w:left="0" w:firstLine="709"/>
        <w:jc w:val="both"/>
        <w:rPr>
          <w:sz w:val="24"/>
        </w:rPr>
      </w:pPr>
      <w:r>
        <w:rPr>
          <w:sz w:val="24"/>
        </w:rPr>
        <w:t xml:space="preserve">формирование умений анализировать и давать нравственную оценку </w:t>
      </w:r>
      <w:r>
        <w:rPr>
          <w:sz w:val="24"/>
        </w:rPr>
        <w:lastRenderedPageBreak/>
        <w:t>поступкам, отвечать за них, проявлять готовность к сознательному самоограничению в поведении;</w:t>
      </w:r>
    </w:p>
    <w:p w:rsidR="0080189C" w:rsidRDefault="0080189C" w:rsidP="0080189C">
      <w:pPr>
        <w:pStyle w:val="a7"/>
        <w:numPr>
          <w:ilvl w:val="0"/>
          <w:numId w:val="7"/>
        </w:numPr>
        <w:tabs>
          <w:tab w:val="left" w:pos="1463"/>
        </w:tabs>
        <w:ind w:left="0" w:firstLine="709"/>
        <w:jc w:val="both"/>
        <w:rPr>
          <w:sz w:val="24"/>
        </w:rPr>
      </w:pPr>
      <w:r>
        <w:rPr>
          <w:sz w:val="24"/>
        </w:rPr>
        <w:t>осуществлениеобоснованногонравственноговыборасопоройнаэтические нормыправославной культуры;</w:t>
      </w:r>
    </w:p>
    <w:p w:rsidR="0080189C" w:rsidRDefault="0080189C" w:rsidP="0080189C">
      <w:pPr>
        <w:pStyle w:val="a7"/>
        <w:numPr>
          <w:ilvl w:val="0"/>
          <w:numId w:val="7"/>
        </w:numPr>
        <w:tabs>
          <w:tab w:val="left" w:pos="1578"/>
        </w:tabs>
        <w:ind w:left="0" w:firstLine="709"/>
        <w:jc w:val="both"/>
        <w:rPr>
          <w:sz w:val="24"/>
        </w:rPr>
      </w:pPr>
      <w:r>
        <w:rPr>
          <w:sz w:val="24"/>
        </w:rPr>
        <w:t>формирование умений рассказывать об основных особенностях вероучения религии (православного христианства), называть основателя и основные события, связанные с историей ее возникновения и развития;</w:t>
      </w:r>
    </w:p>
    <w:p w:rsidR="0080189C" w:rsidRDefault="0080189C" w:rsidP="0080189C">
      <w:pPr>
        <w:pStyle w:val="a7"/>
        <w:numPr>
          <w:ilvl w:val="0"/>
          <w:numId w:val="7"/>
        </w:numPr>
        <w:tabs>
          <w:tab w:val="left" w:pos="1520"/>
        </w:tabs>
        <w:ind w:left="0" w:firstLine="709"/>
        <w:jc w:val="both"/>
        <w:rPr>
          <w:sz w:val="24"/>
        </w:rPr>
      </w:pPr>
      <w:r>
        <w:rPr>
          <w:sz w:val="24"/>
        </w:rPr>
        <w:t>знаниеназваний священных книг в православии, умениекратко описывать их содержание;</w:t>
      </w:r>
    </w:p>
    <w:p w:rsidR="0080189C" w:rsidRDefault="0080189C" w:rsidP="0080189C">
      <w:pPr>
        <w:pStyle w:val="a7"/>
        <w:numPr>
          <w:ilvl w:val="0"/>
          <w:numId w:val="7"/>
        </w:numPr>
        <w:tabs>
          <w:tab w:val="left" w:pos="1537"/>
        </w:tabs>
        <w:ind w:left="0" w:firstLine="709"/>
        <w:jc w:val="both"/>
        <w:rPr>
          <w:sz w:val="24"/>
        </w:rPr>
      </w:pPr>
      <w:r>
        <w:rPr>
          <w:sz w:val="24"/>
        </w:rPr>
        <w:t>формирование умений называть и составлять краткие описания особенностей православных культовых сооружений, религиозных служб, обрядови таинств;</w:t>
      </w:r>
    </w:p>
    <w:p w:rsidR="0080189C" w:rsidRDefault="0080189C" w:rsidP="0080189C">
      <w:pPr>
        <w:pStyle w:val="a7"/>
        <w:numPr>
          <w:ilvl w:val="0"/>
          <w:numId w:val="7"/>
        </w:numPr>
        <w:tabs>
          <w:tab w:val="left" w:pos="1688"/>
        </w:tabs>
        <w:ind w:left="0" w:firstLine="709"/>
        <w:jc w:val="both"/>
        <w:rPr>
          <w:sz w:val="24"/>
        </w:rPr>
      </w:pPr>
      <w:r>
        <w:rPr>
          <w:sz w:val="24"/>
        </w:rPr>
        <w:t>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w:t>
      </w:r>
    </w:p>
    <w:p w:rsidR="0080189C" w:rsidRDefault="0080189C" w:rsidP="0080189C">
      <w:pPr>
        <w:pStyle w:val="a7"/>
        <w:numPr>
          <w:ilvl w:val="0"/>
          <w:numId w:val="7"/>
        </w:numPr>
        <w:tabs>
          <w:tab w:val="left" w:pos="1484"/>
        </w:tabs>
        <w:ind w:left="0" w:firstLine="709"/>
        <w:jc w:val="both"/>
        <w:rPr>
          <w:sz w:val="24"/>
        </w:rPr>
      </w:pPr>
      <w:r>
        <w:rPr>
          <w:sz w:val="24"/>
        </w:rPr>
        <w:t xml:space="preserve">понимание ценности семьи, умение приводить примеры положительного влияния православной религиозной традиции на отношения в семье, воспитание </w:t>
      </w:r>
      <w:r>
        <w:rPr>
          <w:spacing w:val="-2"/>
          <w:sz w:val="24"/>
        </w:rPr>
        <w:t>детей;</w:t>
      </w:r>
    </w:p>
    <w:p w:rsidR="0080189C" w:rsidRDefault="0080189C" w:rsidP="0080189C">
      <w:pPr>
        <w:pStyle w:val="a7"/>
        <w:numPr>
          <w:ilvl w:val="0"/>
          <w:numId w:val="7"/>
        </w:numPr>
        <w:tabs>
          <w:tab w:val="left" w:pos="1482"/>
        </w:tabs>
        <w:ind w:left="0" w:firstLine="709"/>
        <w:jc w:val="both"/>
        <w:rPr>
          <w:sz w:val="24"/>
        </w:rPr>
      </w:pPr>
      <w:r>
        <w:rPr>
          <w:sz w:val="24"/>
        </w:rPr>
        <w:t>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вобществе;</w:t>
      </w:r>
    </w:p>
    <w:p w:rsidR="0080189C" w:rsidRDefault="0080189C" w:rsidP="0080189C">
      <w:pPr>
        <w:pStyle w:val="a7"/>
        <w:numPr>
          <w:ilvl w:val="0"/>
          <w:numId w:val="7"/>
        </w:numPr>
        <w:tabs>
          <w:tab w:val="left" w:pos="1616"/>
        </w:tabs>
        <w:ind w:left="0" w:firstLine="709"/>
        <w:jc w:val="both"/>
        <w:rPr>
          <w:sz w:val="24"/>
        </w:rPr>
      </w:pPr>
      <w:r>
        <w:rPr>
          <w:sz w:val="24"/>
        </w:rPr>
        <w:t>понимание ценности человеческой жизни, человеческого достоинства, честного труда людей на благо человека, общества;</w:t>
      </w:r>
    </w:p>
    <w:p w:rsidR="0080189C" w:rsidRDefault="0080189C" w:rsidP="0080189C">
      <w:pPr>
        <w:pStyle w:val="a7"/>
        <w:numPr>
          <w:ilvl w:val="0"/>
          <w:numId w:val="7"/>
        </w:numPr>
        <w:tabs>
          <w:tab w:val="left" w:pos="1631"/>
        </w:tabs>
        <w:ind w:left="0" w:firstLine="709"/>
        <w:jc w:val="both"/>
        <w:rPr>
          <w:sz w:val="24"/>
        </w:rPr>
      </w:pPr>
      <w:r>
        <w:rPr>
          <w:sz w:val="24"/>
        </w:rPr>
        <w:t>формированиеуменийобъяснятьзначениеслов«милосердие»,</w:t>
      </w:r>
      <w:r>
        <w:rPr>
          <w:spacing w:val="-2"/>
          <w:sz w:val="24"/>
        </w:rPr>
        <w:t>«сострадание»,</w:t>
      </w:r>
    </w:p>
    <w:p w:rsidR="0080189C" w:rsidRDefault="0080189C" w:rsidP="0080189C">
      <w:pPr>
        <w:pStyle w:val="a5"/>
        <w:ind w:left="0" w:firstLine="709"/>
      </w:pPr>
      <w:r>
        <w:t>«прощение»,</w:t>
      </w:r>
      <w:r>
        <w:rPr>
          <w:spacing w:val="-2"/>
        </w:rPr>
        <w:t>«дружелюбие»;</w:t>
      </w:r>
    </w:p>
    <w:p w:rsidR="0080189C" w:rsidRDefault="0080189C" w:rsidP="0080189C">
      <w:pPr>
        <w:pStyle w:val="a7"/>
        <w:numPr>
          <w:ilvl w:val="0"/>
          <w:numId w:val="7"/>
        </w:numPr>
        <w:tabs>
          <w:tab w:val="left" w:pos="1636"/>
        </w:tabs>
        <w:ind w:left="0" w:firstLine="709"/>
        <w:jc w:val="both"/>
        <w:rPr>
          <w:sz w:val="24"/>
        </w:rPr>
      </w:pPr>
      <w:r>
        <w:rPr>
          <w:sz w:val="24"/>
        </w:rPr>
        <w:t>умение находить образы, приводить примеры проявлений любви к ближнему, милосердия и сострадания в православной культуре, истории России, современной жизни;</w:t>
      </w:r>
    </w:p>
    <w:p w:rsidR="0080189C" w:rsidRDefault="0080189C" w:rsidP="0080189C">
      <w:pPr>
        <w:pStyle w:val="a7"/>
        <w:numPr>
          <w:ilvl w:val="0"/>
          <w:numId w:val="7"/>
        </w:numPr>
        <w:tabs>
          <w:tab w:val="left" w:pos="1612"/>
        </w:tabs>
        <w:ind w:left="0" w:firstLine="709"/>
        <w:jc w:val="both"/>
        <w:rPr>
          <w:sz w:val="24"/>
        </w:rPr>
      </w:pPr>
      <w:r>
        <w:rPr>
          <w:sz w:val="24"/>
        </w:rPr>
        <w:t>открытость к сотрудничеству, готовность оказывать помощь; осуждение любых случаев унижения человеческого достоинства.</w:t>
      </w:r>
    </w:p>
    <w:p w:rsidR="0080189C" w:rsidRPr="001063D6" w:rsidRDefault="0080189C" w:rsidP="0080189C">
      <w:pPr>
        <w:pStyle w:val="a7"/>
        <w:tabs>
          <w:tab w:val="left" w:pos="1612"/>
        </w:tabs>
        <w:ind w:left="0" w:firstLine="709"/>
        <w:rPr>
          <w:b/>
          <w:sz w:val="24"/>
          <w:szCs w:val="24"/>
        </w:rPr>
      </w:pPr>
      <w:r w:rsidRPr="001063D6">
        <w:rPr>
          <w:b/>
          <w:sz w:val="24"/>
          <w:szCs w:val="24"/>
        </w:rPr>
        <w:t xml:space="preserve">По учебному модулю "Основы иудейской культуры": </w:t>
      </w:r>
    </w:p>
    <w:p w:rsidR="0080189C" w:rsidRPr="001063D6" w:rsidRDefault="0080189C" w:rsidP="0080189C">
      <w:pPr>
        <w:pStyle w:val="a7"/>
        <w:tabs>
          <w:tab w:val="left" w:pos="1612"/>
        </w:tabs>
        <w:ind w:left="0" w:firstLine="709"/>
        <w:rPr>
          <w:sz w:val="24"/>
          <w:szCs w:val="24"/>
        </w:rPr>
      </w:pPr>
      <w:r w:rsidRPr="001063D6">
        <w:rPr>
          <w:sz w:val="24"/>
          <w:szCs w:val="24"/>
        </w:rPr>
        <w:t xml:space="preserve">1) понимание необходимости нравственного совершенствования, духовного развития, роли в этом личных усилий человека; </w:t>
      </w:r>
    </w:p>
    <w:p w:rsidR="0080189C" w:rsidRPr="001063D6" w:rsidRDefault="0080189C" w:rsidP="0080189C">
      <w:pPr>
        <w:pStyle w:val="a7"/>
        <w:tabs>
          <w:tab w:val="left" w:pos="1612"/>
        </w:tabs>
        <w:ind w:left="0" w:firstLine="709"/>
        <w:rPr>
          <w:sz w:val="24"/>
          <w:szCs w:val="24"/>
        </w:rPr>
      </w:pPr>
      <w:r w:rsidRPr="001063D6">
        <w:rPr>
          <w:sz w:val="24"/>
          <w:szCs w:val="24"/>
        </w:rPr>
        <w:t xml:space="preserve">2)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 </w:t>
      </w:r>
    </w:p>
    <w:p w:rsidR="0080189C" w:rsidRPr="001063D6" w:rsidRDefault="0080189C" w:rsidP="0080189C">
      <w:pPr>
        <w:pStyle w:val="a7"/>
        <w:tabs>
          <w:tab w:val="left" w:pos="1612"/>
        </w:tabs>
        <w:ind w:left="0" w:firstLine="709"/>
        <w:rPr>
          <w:sz w:val="24"/>
          <w:szCs w:val="24"/>
        </w:rPr>
      </w:pPr>
      <w:r w:rsidRPr="001063D6">
        <w:rPr>
          <w:sz w:val="24"/>
          <w:szCs w:val="24"/>
        </w:rPr>
        <w:t xml:space="preserve">3) осуществление обоснованного нравственного выбора с опорой на этические нормы иудейской культуры; </w:t>
      </w:r>
    </w:p>
    <w:p w:rsidR="0080189C" w:rsidRPr="001063D6" w:rsidRDefault="0080189C" w:rsidP="0080189C">
      <w:pPr>
        <w:pStyle w:val="a7"/>
        <w:tabs>
          <w:tab w:val="left" w:pos="1612"/>
        </w:tabs>
        <w:ind w:left="0" w:firstLine="709"/>
        <w:rPr>
          <w:sz w:val="24"/>
          <w:szCs w:val="24"/>
        </w:rPr>
      </w:pPr>
      <w:r w:rsidRPr="001063D6">
        <w:rPr>
          <w:sz w:val="24"/>
          <w:szCs w:val="24"/>
        </w:rPr>
        <w:t xml:space="preserve">4) формирование умений рассказывать об основных особенностях вероучения религии (иудаизма), называть основателя и основные события, связанные с историей ее возникновения и развития; </w:t>
      </w:r>
    </w:p>
    <w:p w:rsidR="0080189C" w:rsidRPr="001063D6" w:rsidRDefault="0080189C" w:rsidP="0080189C">
      <w:pPr>
        <w:pStyle w:val="a7"/>
        <w:tabs>
          <w:tab w:val="left" w:pos="1612"/>
        </w:tabs>
        <w:ind w:left="0" w:firstLine="709"/>
        <w:rPr>
          <w:sz w:val="24"/>
          <w:szCs w:val="24"/>
        </w:rPr>
      </w:pPr>
      <w:r w:rsidRPr="001063D6">
        <w:rPr>
          <w:sz w:val="24"/>
          <w:szCs w:val="24"/>
        </w:rPr>
        <w:t xml:space="preserve">5) знание названий священных книг в иудаизме, умение кратко описывать их содержание; </w:t>
      </w:r>
    </w:p>
    <w:p w:rsidR="0080189C" w:rsidRPr="001063D6" w:rsidRDefault="0080189C" w:rsidP="0080189C">
      <w:pPr>
        <w:pStyle w:val="a7"/>
        <w:tabs>
          <w:tab w:val="left" w:pos="1612"/>
        </w:tabs>
        <w:ind w:left="0" w:firstLine="709"/>
        <w:rPr>
          <w:sz w:val="24"/>
          <w:szCs w:val="24"/>
        </w:rPr>
      </w:pPr>
      <w:r w:rsidRPr="001063D6">
        <w:rPr>
          <w:sz w:val="24"/>
          <w:szCs w:val="24"/>
        </w:rPr>
        <w:t xml:space="preserve">6) формирование умений называть и составлять краткие описания особенностей иудейских культовых сооружений, религиозных служб, обрядов; </w:t>
      </w:r>
    </w:p>
    <w:p w:rsidR="0080189C" w:rsidRPr="001063D6" w:rsidRDefault="0080189C" w:rsidP="0080189C">
      <w:pPr>
        <w:pStyle w:val="a7"/>
        <w:tabs>
          <w:tab w:val="left" w:pos="1612"/>
        </w:tabs>
        <w:ind w:left="0" w:firstLine="709"/>
        <w:rPr>
          <w:sz w:val="24"/>
          <w:szCs w:val="24"/>
        </w:rPr>
      </w:pPr>
      <w:r w:rsidRPr="001063D6">
        <w:rPr>
          <w:sz w:val="24"/>
          <w:szCs w:val="24"/>
        </w:rPr>
        <w:t xml:space="preserve">7)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 </w:t>
      </w:r>
    </w:p>
    <w:p w:rsidR="0080189C" w:rsidRPr="001063D6" w:rsidRDefault="0080189C" w:rsidP="0080189C">
      <w:pPr>
        <w:pStyle w:val="a7"/>
        <w:tabs>
          <w:tab w:val="left" w:pos="1612"/>
        </w:tabs>
        <w:ind w:left="0" w:firstLine="709"/>
        <w:rPr>
          <w:sz w:val="24"/>
          <w:szCs w:val="24"/>
        </w:rPr>
      </w:pPr>
      <w:r w:rsidRPr="001063D6">
        <w:rPr>
          <w:sz w:val="24"/>
          <w:szCs w:val="24"/>
        </w:rPr>
        <w:t xml:space="preserve">8) понимание ценности семьи, умение приводить примеры положительного влияния иудейской традиции на отношения в семье, воспитание детей; </w:t>
      </w:r>
    </w:p>
    <w:p w:rsidR="0080189C" w:rsidRPr="001063D6" w:rsidRDefault="0080189C" w:rsidP="0080189C">
      <w:pPr>
        <w:pStyle w:val="a7"/>
        <w:tabs>
          <w:tab w:val="left" w:pos="1612"/>
        </w:tabs>
        <w:ind w:left="0" w:firstLine="709"/>
        <w:rPr>
          <w:sz w:val="24"/>
          <w:szCs w:val="24"/>
        </w:rPr>
      </w:pPr>
      <w:r w:rsidRPr="001063D6">
        <w:rPr>
          <w:sz w:val="24"/>
          <w:szCs w:val="24"/>
        </w:rPr>
        <w:t xml:space="preserve">9) 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 </w:t>
      </w:r>
    </w:p>
    <w:p w:rsidR="0080189C" w:rsidRPr="001063D6" w:rsidRDefault="0080189C" w:rsidP="0080189C">
      <w:pPr>
        <w:pStyle w:val="a7"/>
        <w:tabs>
          <w:tab w:val="left" w:pos="1612"/>
        </w:tabs>
        <w:ind w:left="0" w:firstLine="709"/>
        <w:rPr>
          <w:sz w:val="24"/>
          <w:szCs w:val="24"/>
        </w:rPr>
      </w:pPr>
      <w:r w:rsidRPr="001063D6">
        <w:rPr>
          <w:sz w:val="24"/>
          <w:szCs w:val="24"/>
        </w:rPr>
        <w:t xml:space="preserve">10) понимание ценности человеческой жизни, человеческого достоинства, честного </w:t>
      </w:r>
      <w:r w:rsidRPr="001063D6">
        <w:rPr>
          <w:sz w:val="24"/>
          <w:szCs w:val="24"/>
        </w:rPr>
        <w:lastRenderedPageBreak/>
        <w:t xml:space="preserve">труда людей на благо человека, общества; </w:t>
      </w:r>
    </w:p>
    <w:p w:rsidR="0080189C" w:rsidRPr="001063D6" w:rsidRDefault="0080189C" w:rsidP="0080189C">
      <w:pPr>
        <w:pStyle w:val="a7"/>
        <w:tabs>
          <w:tab w:val="left" w:pos="1612"/>
        </w:tabs>
        <w:ind w:left="0" w:firstLine="709"/>
        <w:rPr>
          <w:sz w:val="24"/>
          <w:szCs w:val="24"/>
        </w:rPr>
      </w:pPr>
      <w:r w:rsidRPr="001063D6">
        <w:rPr>
          <w:sz w:val="24"/>
          <w:szCs w:val="24"/>
        </w:rPr>
        <w:t xml:space="preserve">11) формирование умений объяснять значение слов "милосердие", "сострадание", "прощение", "дружелюбие"; </w:t>
      </w:r>
    </w:p>
    <w:p w:rsidR="0080189C" w:rsidRPr="001063D6" w:rsidRDefault="0080189C" w:rsidP="0080189C">
      <w:pPr>
        <w:pStyle w:val="a7"/>
        <w:tabs>
          <w:tab w:val="left" w:pos="1612"/>
        </w:tabs>
        <w:ind w:left="0" w:firstLine="709"/>
        <w:rPr>
          <w:sz w:val="24"/>
          <w:szCs w:val="24"/>
        </w:rPr>
      </w:pPr>
      <w:r w:rsidRPr="001063D6">
        <w:rPr>
          <w:sz w:val="24"/>
          <w:szCs w:val="24"/>
        </w:rPr>
        <w:t xml:space="preserve">12) умение находить образы, приводить примеры проявлений любви к ближнему, милосердия и сострадания в иудейской культуре, истории России, современной жизни; </w:t>
      </w:r>
    </w:p>
    <w:p w:rsidR="0080189C" w:rsidRPr="001063D6" w:rsidRDefault="0080189C" w:rsidP="0080189C">
      <w:pPr>
        <w:pStyle w:val="a7"/>
        <w:tabs>
          <w:tab w:val="left" w:pos="1612"/>
        </w:tabs>
        <w:ind w:left="0" w:firstLine="709"/>
        <w:rPr>
          <w:sz w:val="24"/>
          <w:szCs w:val="24"/>
        </w:rPr>
      </w:pPr>
      <w:r w:rsidRPr="001063D6">
        <w:rPr>
          <w:sz w:val="24"/>
          <w:szCs w:val="24"/>
        </w:rPr>
        <w:t xml:space="preserve">13) открытость к сотрудничеству, готовность оказывать помощь; осуждение любых случаев унижения человеческого достоинства. </w:t>
      </w:r>
    </w:p>
    <w:p w:rsidR="0080189C" w:rsidRPr="001063D6" w:rsidRDefault="0080189C" w:rsidP="0080189C">
      <w:pPr>
        <w:pStyle w:val="a7"/>
        <w:tabs>
          <w:tab w:val="left" w:pos="1612"/>
        </w:tabs>
        <w:ind w:left="0" w:firstLine="709"/>
        <w:rPr>
          <w:b/>
          <w:sz w:val="24"/>
          <w:szCs w:val="24"/>
        </w:rPr>
      </w:pPr>
      <w:r w:rsidRPr="001063D6">
        <w:rPr>
          <w:b/>
          <w:sz w:val="24"/>
          <w:szCs w:val="24"/>
        </w:rPr>
        <w:t xml:space="preserve">По учебному модулю "Основы буддийской культуры": </w:t>
      </w:r>
    </w:p>
    <w:p w:rsidR="0080189C" w:rsidRPr="001063D6" w:rsidRDefault="0080189C" w:rsidP="0080189C">
      <w:pPr>
        <w:pStyle w:val="a7"/>
        <w:tabs>
          <w:tab w:val="left" w:pos="1612"/>
        </w:tabs>
        <w:ind w:left="0" w:firstLine="709"/>
        <w:rPr>
          <w:sz w:val="24"/>
          <w:szCs w:val="24"/>
        </w:rPr>
      </w:pPr>
      <w:r w:rsidRPr="001063D6">
        <w:rPr>
          <w:sz w:val="24"/>
          <w:szCs w:val="24"/>
        </w:rPr>
        <w:t xml:space="preserve">1) понимание необходимости нравственного самосовершенствования, духовного развития, роли в этом личных усилий человека; </w:t>
      </w:r>
    </w:p>
    <w:p w:rsidR="0080189C" w:rsidRPr="001063D6" w:rsidRDefault="0080189C" w:rsidP="0080189C">
      <w:pPr>
        <w:pStyle w:val="a7"/>
        <w:tabs>
          <w:tab w:val="left" w:pos="1612"/>
        </w:tabs>
        <w:ind w:left="0" w:firstLine="709"/>
        <w:rPr>
          <w:sz w:val="24"/>
          <w:szCs w:val="24"/>
        </w:rPr>
      </w:pPr>
      <w:r w:rsidRPr="001063D6">
        <w:rPr>
          <w:sz w:val="24"/>
          <w:szCs w:val="24"/>
        </w:rPr>
        <w:t xml:space="preserve">2)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 </w:t>
      </w:r>
    </w:p>
    <w:p w:rsidR="0080189C" w:rsidRPr="001063D6" w:rsidRDefault="0080189C" w:rsidP="0080189C">
      <w:pPr>
        <w:pStyle w:val="a7"/>
        <w:tabs>
          <w:tab w:val="left" w:pos="1612"/>
        </w:tabs>
        <w:ind w:left="0" w:firstLine="709"/>
        <w:rPr>
          <w:sz w:val="24"/>
          <w:szCs w:val="24"/>
        </w:rPr>
      </w:pPr>
      <w:r w:rsidRPr="001063D6">
        <w:rPr>
          <w:sz w:val="24"/>
          <w:szCs w:val="24"/>
        </w:rPr>
        <w:t xml:space="preserve">3) осуществление обоснованного нравственного выбора с опорой на этические нормы буддийской культуры; </w:t>
      </w:r>
    </w:p>
    <w:p w:rsidR="0080189C" w:rsidRPr="001063D6" w:rsidRDefault="0080189C" w:rsidP="0080189C">
      <w:pPr>
        <w:pStyle w:val="a7"/>
        <w:tabs>
          <w:tab w:val="left" w:pos="1612"/>
        </w:tabs>
        <w:ind w:left="0" w:firstLine="709"/>
        <w:rPr>
          <w:sz w:val="24"/>
          <w:szCs w:val="24"/>
        </w:rPr>
      </w:pPr>
      <w:r w:rsidRPr="001063D6">
        <w:rPr>
          <w:sz w:val="24"/>
          <w:szCs w:val="24"/>
        </w:rPr>
        <w:t xml:space="preserve">4) формирование умений рассказывать об основных особенностях вероучения религии (буддизма), называть основателя и основные события, связанные с историей ее возникновения и развития; </w:t>
      </w:r>
    </w:p>
    <w:p w:rsidR="0080189C" w:rsidRPr="001063D6" w:rsidRDefault="0080189C" w:rsidP="0080189C">
      <w:pPr>
        <w:pStyle w:val="a7"/>
        <w:tabs>
          <w:tab w:val="left" w:pos="1612"/>
        </w:tabs>
        <w:ind w:left="0" w:firstLine="709"/>
        <w:rPr>
          <w:sz w:val="24"/>
          <w:szCs w:val="24"/>
        </w:rPr>
      </w:pPr>
      <w:r w:rsidRPr="001063D6">
        <w:rPr>
          <w:sz w:val="24"/>
          <w:szCs w:val="24"/>
        </w:rPr>
        <w:t xml:space="preserve">5) знание названий священных книг в буддизме, умение кратко описывать их содержание; </w:t>
      </w:r>
    </w:p>
    <w:p w:rsidR="0080189C" w:rsidRPr="001063D6" w:rsidRDefault="0080189C" w:rsidP="0080189C">
      <w:pPr>
        <w:pStyle w:val="a7"/>
        <w:tabs>
          <w:tab w:val="left" w:pos="1612"/>
        </w:tabs>
        <w:ind w:left="0" w:firstLine="709"/>
        <w:rPr>
          <w:sz w:val="24"/>
          <w:szCs w:val="24"/>
        </w:rPr>
      </w:pPr>
      <w:r w:rsidRPr="001063D6">
        <w:rPr>
          <w:sz w:val="24"/>
          <w:szCs w:val="24"/>
        </w:rPr>
        <w:t xml:space="preserve">6) формирование умений называть и составлять краткие описания особенностей буддийских культовых сооружений, религиозных служб, обрядов; </w:t>
      </w:r>
    </w:p>
    <w:p w:rsidR="0080189C" w:rsidRPr="001063D6" w:rsidRDefault="0080189C" w:rsidP="0080189C">
      <w:pPr>
        <w:pStyle w:val="a7"/>
        <w:tabs>
          <w:tab w:val="left" w:pos="1612"/>
        </w:tabs>
        <w:ind w:left="0" w:firstLine="709"/>
        <w:rPr>
          <w:sz w:val="24"/>
          <w:szCs w:val="24"/>
        </w:rPr>
      </w:pPr>
      <w:r w:rsidRPr="001063D6">
        <w:rPr>
          <w:sz w:val="24"/>
          <w:szCs w:val="24"/>
        </w:rPr>
        <w:t xml:space="preserve">7)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 </w:t>
      </w:r>
    </w:p>
    <w:p w:rsidR="0080189C" w:rsidRPr="001063D6" w:rsidRDefault="0080189C" w:rsidP="0080189C">
      <w:pPr>
        <w:pStyle w:val="a7"/>
        <w:tabs>
          <w:tab w:val="left" w:pos="1612"/>
        </w:tabs>
        <w:ind w:left="0" w:firstLine="709"/>
        <w:rPr>
          <w:sz w:val="24"/>
          <w:szCs w:val="24"/>
        </w:rPr>
      </w:pPr>
      <w:r w:rsidRPr="001063D6">
        <w:rPr>
          <w:sz w:val="24"/>
          <w:szCs w:val="24"/>
        </w:rPr>
        <w:t xml:space="preserve">8) понимание ценности семьи, умение приводить примеры положительного влияния буддийской традиции на отношения в семье, воспитание детей; </w:t>
      </w:r>
    </w:p>
    <w:p w:rsidR="0080189C" w:rsidRPr="001063D6" w:rsidRDefault="0080189C" w:rsidP="0080189C">
      <w:pPr>
        <w:pStyle w:val="a7"/>
        <w:tabs>
          <w:tab w:val="left" w:pos="1612"/>
        </w:tabs>
        <w:ind w:left="0" w:firstLine="709"/>
        <w:rPr>
          <w:sz w:val="24"/>
          <w:szCs w:val="24"/>
        </w:rPr>
      </w:pPr>
      <w:r w:rsidRPr="001063D6">
        <w:rPr>
          <w:sz w:val="24"/>
          <w:szCs w:val="24"/>
        </w:rPr>
        <w:t xml:space="preserve">9) 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 </w:t>
      </w:r>
    </w:p>
    <w:p w:rsidR="0080189C" w:rsidRPr="001063D6" w:rsidRDefault="0080189C" w:rsidP="0080189C">
      <w:pPr>
        <w:pStyle w:val="a7"/>
        <w:tabs>
          <w:tab w:val="left" w:pos="1612"/>
        </w:tabs>
        <w:ind w:left="0" w:firstLine="709"/>
        <w:rPr>
          <w:sz w:val="24"/>
          <w:szCs w:val="24"/>
        </w:rPr>
      </w:pPr>
      <w:r w:rsidRPr="001063D6">
        <w:rPr>
          <w:sz w:val="24"/>
          <w:szCs w:val="24"/>
        </w:rPr>
        <w:t xml:space="preserve">10) понимание ценности человеческой жизни, человеческого достоинства, честного труда людей на благо человека, общества; </w:t>
      </w:r>
    </w:p>
    <w:p w:rsidR="0080189C" w:rsidRPr="001063D6" w:rsidRDefault="0080189C" w:rsidP="0080189C">
      <w:pPr>
        <w:pStyle w:val="a7"/>
        <w:tabs>
          <w:tab w:val="left" w:pos="1612"/>
        </w:tabs>
        <w:ind w:left="0" w:firstLine="709"/>
        <w:rPr>
          <w:sz w:val="24"/>
          <w:szCs w:val="24"/>
        </w:rPr>
      </w:pPr>
      <w:r w:rsidRPr="001063D6">
        <w:rPr>
          <w:sz w:val="24"/>
          <w:szCs w:val="24"/>
        </w:rPr>
        <w:t xml:space="preserve">11) формирование умений объяснять значение слов "милосердие", "сострадание", "прощение", "дружелюбие"; </w:t>
      </w:r>
    </w:p>
    <w:p w:rsidR="0080189C" w:rsidRPr="001063D6" w:rsidRDefault="0080189C" w:rsidP="0080189C">
      <w:pPr>
        <w:pStyle w:val="a7"/>
        <w:tabs>
          <w:tab w:val="left" w:pos="1612"/>
        </w:tabs>
        <w:ind w:left="0" w:firstLine="709"/>
        <w:rPr>
          <w:sz w:val="24"/>
          <w:szCs w:val="24"/>
        </w:rPr>
      </w:pPr>
      <w:r w:rsidRPr="001063D6">
        <w:rPr>
          <w:sz w:val="24"/>
          <w:szCs w:val="24"/>
        </w:rPr>
        <w:t xml:space="preserve">12) умение находить образы, приводить примеры проявлений любви к ближнему, милосердия и сострадания в буддийской культуре, истории России, современной жизни; </w:t>
      </w:r>
    </w:p>
    <w:p w:rsidR="0080189C" w:rsidRPr="001063D6" w:rsidRDefault="0080189C" w:rsidP="0080189C">
      <w:pPr>
        <w:pStyle w:val="a7"/>
        <w:tabs>
          <w:tab w:val="left" w:pos="1612"/>
        </w:tabs>
        <w:ind w:left="0" w:firstLine="709"/>
        <w:rPr>
          <w:sz w:val="24"/>
          <w:szCs w:val="24"/>
        </w:rPr>
      </w:pPr>
      <w:r w:rsidRPr="001063D6">
        <w:rPr>
          <w:sz w:val="24"/>
          <w:szCs w:val="24"/>
        </w:rPr>
        <w:t>13) открытость к сотрудничеству, готовность оказывать помощь; осуждение любых случаев унижения человеческого достоинства.</w:t>
      </w:r>
    </w:p>
    <w:p w:rsidR="0080189C" w:rsidRDefault="0080189C" w:rsidP="0080189C">
      <w:pPr>
        <w:pStyle w:val="Heading2"/>
        <w:spacing w:before="0"/>
        <w:ind w:left="0" w:firstLine="709"/>
      </w:pPr>
      <w:r>
        <w:t xml:space="preserve">По учебному модулю «Основы исламской </w:t>
      </w:r>
      <w:r>
        <w:rPr>
          <w:spacing w:val="-2"/>
        </w:rPr>
        <w:t>культуры»:</w:t>
      </w:r>
    </w:p>
    <w:p w:rsidR="0080189C" w:rsidRDefault="0080189C" w:rsidP="0080189C">
      <w:pPr>
        <w:pStyle w:val="a7"/>
        <w:numPr>
          <w:ilvl w:val="0"/>
          <w:numId w:val="6"/>
        </w:numPr>
        <w:tabs>
          <w:tab w:val="left" w:pos="1655"/>
        </w:tabs>
        <w:ind w:left="0" w:firstLine="709"/>
        <w:jc w:val="both"/>
        <w:rPr>
          <w:sz w:val="24"/>
        </w:rPr>
      </w:pPr>
      <w:r>
        <w:rPr>
          <w:sz w:val="24"/>
        </w:rPr>
        <w:t>понимание необходимости нравственного совершенствования, духовного развития, роли в этом личных усилий человека;</w:t>
      </w:r>
    </w:p>
    <w:p w:rsidR="0080189C" w:rsidRDefault="0080189C" w:rsidP="0080189C">
      <w:pPr>
        <w:pStyle w:val="a7"/>
        <w:numPr>
          <w:ilvl w:val="0"/>
          <w:numId w:val="6"/>
        </w:numPr>
        <w:tabs>
          <w:tab w:val="left" w:pos="1655"/>
        </w:tabs>
        <w:ind w:left="0" w:firstLine="709"/>
        <w:jc w:val="both"/>
        <w:rPr>
          <w:sz w:val="24"/>
        </w:rPr>
      </w:pPr>
      <w:r>
        <w:rPr>
          <w:sz w:val="24"/>
        </w:rPr>
        <w:t>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rsidR="0080189C" w:rsidRDefault="0080189C" w:rsidP="0080189C">
      <w:pPr>
        <w:pStyle w:val="a7"/>
        <w:numPr>
          <w:ilvl w:val="0"/>
          <w:numId w:val="6"/>
        </w:numPr>
        <w:tabs>
          <w:tab w:val="left" w:pos="1655"/>
        </w:tabs>
        <w:ind w:left="0" w:firstLine="709"/>
        <w:jc w:val="both"/>
        <w:rPr>
          <w:sz w:val="24"/>
        </w:rPr>
      </w:pPr>
      <w:r>
        <w:rPr>
          <w:sz w:val="24"/>
        </w:rPr>
        <w:t>осуществление обоснованного нравственного выбора с опорой на этические нормы исламской культуры;</w:t>
      </w:r>
    </w:p>
    <w:p w:rsidR="0080189C" w:rsidRDefault="0080189C" w:rsidP="0080189C">
      <w:pPr>
        <w:pStyle w:val="a7"/>
        <w:numPr>
          <w:ilvl w:val="0"/>
          <w:numId w:val="6"/>
        </w:numPr>
        <w:tabs>
          <w:tab w:val="left" w:pos="1655"/>
        </w:tabs>
        <w:ind w:left="0" w:firstLine="709"/>
        <w:jc w:val="both"/>
        <w:rPr>
          <w:sz w:val="24"/>
        </w:rPr>
      </w:pPr>
      <w:r>
        <w:rPr>
          <w:sz w:val="24"/>
        </w:rPr>
        <w:t>формирование умений рассказывать об основных особенностях вероучения религии (ислама), называть основателя и основные события, связанные с историей ее возникновения и развития;</w:t>
      </w:r>
    </w:p>
    <w:p w:rsidR="0080189C" w:rsidRDefault="0080189C" w:rsidP="0080189C">
      <w:pPr>
        <w:pStyle w:val="a7"/>
        <w:numPr>
          <w:ilvl w:val="0"/>
          <w:numId w:val="6"/>
        </w:numPr>
        <w:tabs>
          <w:tab w:val="left" w:pos="1655"/>
        </w:tabs>
        <w:ind w:left="0" w:firstLine="709"/>
        <w:jc w:val="both"/>
        <w:rPr>
          <w:sz w:val="24"/>
        </w:rPr>
      </w:pPr>
      <w:r>
        <w:rPr>
          <w:sz w:val="24"/>
        </w:rPr>
        <w:t xml:space="preserve">знание названий священных книг в исламе, умение кратко описывать их </w:t>
      </w:r>
      <w:r>
        <w:rPr>
          <w:spacing w:val="-2"/>
          <w:sz w:val="24"/>
        </w:rPr>
        <w:t>содержание;</w:t>
      </w:r>
    </w:p>
    <w:p w:rsidR="0080189C" w:rsidRDefault="0080189C" w:rsidP="0080189C">
      <w:pPr>
        <w:pStyle w:val="a7"/>
        <w:numPr>
          <w:ilvl w:val="0"/>
          <w:numId w:val="6"/>
        </w:numPr>
        <w:tabs>
          <w:tab w:val="left" w:pos="1655"/>
        </w:tabs>
        <w:ind w:left="0" w:firstLine="709"/>
        <w:jc w:val="both"/>
        <w:rPr>
          <w:sz w:val="24"/>
        </w:rPr>
      </w:pPr>
      <w:r>
        <w:rPr>
          <w:sz w:val="24"/>
        </w:rPr>
        <w:t>формирование умений называть и составлять краткие описания особенностей исламских культовых сооружений, религиозных служб, обрядов;</w:t>
      </w:r>
    </w:p>
    <w:p w:rsidR="0080189C" w:rsidRDefault="0080189C" w:rsidP="0080189C">
      <w:pPr>
        <w:pStyle w:val="a7"/>
        <w:numPr>
          <w:ilvl w:val="0"/>
          <w:numId w:val="6"/>
        </w:numPr>
        <w:tabs>
          <w:tab w:val="left" w:pos="1655"/>
        </w:tabs>
        <w:ind w:left="0" w:firstLine="709"/>
        <w:jc w:val="both"/>
        <w:rPr>
          <w:sz w:val="24"/>
        </w:rPr>
      </w:pPr>
      <w:r>
        <w:rPr>
          <w:sz w:val="24"/>
        </w:rPr>
        <w:lastRenderedPageBreak/>
        <w:t>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w:t>
      </w:r>
    </w:p>
    <w:p w:rsidR="0080189C" w:rsidRDefault="0080189C" w:rsidP="0080189C">
      <w:pPr>
        <w:pStyle w:val="a7"/>
        <w:numPr>
          <w:ilvl w:val="0"/>
          <w:numId w:val="6"/>
        </w:numPr>
        <w:tabs>
          <w:tab w:val="left" w:pos="1655"/>
        </w:tabs>
        <w:ind w:left="0" w:firstLine="709"/>
        <w:jc w:val="both"/>
        <w:rPr>
          <w:sz w:val="24"/>
        </w:rPr>
      </w:pPr>
      <w:r>
        <w:rPr>
          <w:sz w:val="24"/>
        </w:rPr>
        <w:t>понимание ценности семьи, умение приводить примеры положительного влияния исламской религиозной традиции на отношения в семье, воспитание детей;</w:t>
      </w:r>
    </w:p>
    <w:p w:rsidR="0080189C" w:rsidRDefault="0080189C" w:rsidP="0080189C">
      <w:pPr>
        <w:pStyle w:val="a7"/>
        <w:numPr>
          <w:ilvl w:val="0"/>
          <w:numId w:val="6"/>
        </w:numPr>
        <w:tabs>
          <w:tab w:val="left" w:pos="1655"/>
        </w:tabs>
        <w:ind w:left="0" w:firstLine="709"/>
        <w:jc w:val="both"/>
        <w:rPr>
          <w:sz w:val="24"/>
        </w:rPr>
      </w:pPr>
      <w:r>
        <w:rPr>
          <w:sz w:val="24"/>
        </w:rPr>
        <w:t>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вобществе;</w:t>
      </w:r>
    </w:p>
    <w:p w:rsidR="0080189C" w:rsidRDefault="0080189C" w:rsidP="0080189C">
      <w:pPr>
        <w:pStyle w:val="a7"/>
        <w:numPr>
          <w:ilvl w:val="0"/>
          <w:numId w:val="6"/>
        </w:numPr>
        <w:tabs>
          <w:tab w:val="left" w:pos="1655"/>
        </w:tabs>
        <w:ind w:left="0" w:firstLine="709"/>
        <w:jc w:val="both"/>
        <w:rPr>
          <w:sz w:val="24"/>
        </w:rPr>
      </w:pPr>
      <w:r>
        <w:rPr>
          <w:sz w:val="24"/>
        </w:rPr>
        <w:t>понимание ценности человеческой жизни, человеческого достоинства, честного труда людей на благо человека, общества;</w:t>
      </w:r>
    </w:p>
    <w:p w:rsidR="0080189C" w:rsidRPr="006D245F" w:rsidRDefault="0080189C" w:rsidP="0080189C">
      <w:pPr>
        <w:pStyle w:val="a7"/>
        <w:numPr>
          <w:ilvl w:val="0"/>
          <w:numId w:val="6"/>
        </w:numPr>
        <w:tabs>
          <w:tab w:val="left" w:pos="1655"/>
        </w:tabs>
        <w:ind w:left="0" w:firstLine="709"/>
        <w:jc w:val="both"/>
        <w:rPr>
          <w:sz w:val="24"/>
          <w:szCs w:val="24"/>
        </w:rPr>
      </w:pPr>
      <w:r w:rsidRPr="006D245F">
        <w:rPr>
          <w:sz w:val="24"/>
          <w:szCs w:val="24"/>
        </w:rPr>
        <w:t>формирование умений объяснять значение слов «милосердие»,</w:t>
      </w:r>
      <w:r w:rsidRPr="006D245F">
        <w:rPr>
          <w:spacing w:val="-2"/>
          <w:sz w:val="24"/>
          <w:szCs w:val="24"/>
        </w:rPr>
        <w:t xml:space="preserve">«сострадание», </w:t>
      </w:r>
      <w:r w:rsidRPr="006D245F">
        <w:rPr>
          <w:sz w:val="24"/>
          <w:szCs w:val="24"/>
        </w:rPr>
        <w:t xml:space="preserve">«прощение», </w:t>
      </w:r>
      <w:r w:rsidRPr="006D245F">
        <w:rPr>
          <w:spacing w:val="-2"/>
          <w:sz w:val="24"/>
          <w:szCs w:val="24"/>
        </w:rPr>
        <w:t>«дружелюбие»;</w:t>
      </w:r>
    </w:p>
    <w:p w:rsidR="0080189C" w:rsidRDefault="0080189C" w:rsidP="0080189C">
      <w:pPr>
        <w:pStyle w:val="a7"/>
        <w:numPr>
          <w:ilvl w:val="0"/>
          <w:numId w:val="6"/>
        </w:numPr>
        <w:tabs>
          <w:tab w:val="left" w:pos="1655"/>
        </w:tabs>
        <w:ind w:left="0" w:firstLine="709"/>
        <w:jc w:val="both"/>
        <w:rPr>
          <w:sz w:val="24"/>
        </w:rPr>
      </w:pPr>
      <w:r>
        <w:rPr>
          <w:sz w:val="24"/>
        </w:rPr>
        <w:t>умение находить образы, приводить примеры проявлений любви к ближнему, милосердия и сострадания в исламской культуре, истории России, современной жизни;</w:t>
      </w:r>
    </w:p>
    <w:p w:rsidR="0080189C" w:rsidRDefault="0080189C" w:rsidP="0080189C">
      <w:pPr>
        <w:pStyle w:val="a7"/>
        <w:numPr>
          <w:ilvl w:val="0"/>
          <w:numId w:val="6"/>
        </w:numPr>
        <w:tabs>
          <w:tab w:val="left" w:pos="1655"/>
        </w:tabs>
        <w:ind w:left="0" w:firstLine="709"/>
        <w:jc w:val="both"/>
        <w:rPr>
          <w:sz w:val="24"/>
        </w:rPr>
      </w:pPr>
      <w:r>
        <w:rPr>
          <w:sz w:val="24"/>
        </w:rPr>
        <w:t>открытость к сотрудничеству, готовность оказывать помощь; осуждение любых случаев унижения человеческого достоинства.</w:t>
      </w:r>
    </w:p>
    <w:p w:rsidR="0080189C" w:rsidRDefault="0080189C" w:rsidP="0080189C">
      <w:pPr>
        <w:spacing w:after="0" w:line="240" w:lineRule="auto"/>
        <w:ind w:firstLine="709"/>
        <w:jc w:val="both"/>
        <w:rPr>
          <w:sz w:val="24"/>
        </w:rPr>
      </w:pPr>
    </w:p>
    <w:p w:rsidR="0080189C" w:rsidRDefault="0080189C" w:rsidP="0080189C">
      <w:pPr>
        <w:spacing w:after="0" w:line="240" w:lineRule="auto"/>
        <w:ind w:firstLine="709"/>
        <w:jc w:val="both"/>
        <w:rPr>
          <w:sz w:val="24"/>
        </w:rPr>
      </w:pPr>
      <w:r>
        <w:rPr>
          <w:sz w:val="24"/>
        </w:rPr>
        <w:t xml:space="preserve">Предметные результаты по предметной области </w:t>
      </w:r>
      <w:r>
        <w:rPr>
          <w:b/>
          <w:sz w:val="24"/>
        </w:rPr>
        <w:t xml:space="preserve">«Искусство» </w:t>
      </w:r>
      <w:r>
        <w:rPr>
          <w:sz w:val="24"/>
        </w:rPr>
        <w:t>должны обеспечивать:</w:t>
      </w:r>
    </w:p>
    <w:p w:rsidR="0080189C" w:rsidRDefault="0080189C" w:rsidP="0080189C">
      <w:pPr>
        <w:spacing w:after="0" w:line="240" w:lineRule="auto"/>
        <w:ind w:firstLine="709"/>
        <w:jc w:val="both"/>
        <w:rPr>
          <w:b/>
          <w:sz w:val="24"/>
        </w:rPr>
      </w:pPr>
      <w:r>
        <w:rPr>
          <w:sz w:val="24"/>
        </w:rPr>
        <w:t xml:space="preserve">по учебному предмету </w:t>
      </w:r>
      <w:r>
        <w:rPr>
          <w:b/>
          <w:sz w:val="24"/>
        </w:rPr>
        <w:t>«Изобразительное искусство»:</w:t>
      </w:r>
    </w:p>
    <w:p w:rsidR="0080189C" w:rsidRDefault="0080189C" w:rsidP="0080189C">
      <w:pPr>
        <w:pStyle w:val="a7"/>
        <w:numPr>
          <w:ilvl w:val="0"/>
          <w:numId w:val="5"/>
        </w:numPr>
        <w:tabs>
          <w:tab w:val="left" w:pos="1556"/>
        </w:tabs>
        <w:ind w:left="0" w:firstLine="709"/>
        <w:jc w:val="both"/>
        <w:rPr>
          <w:sz w:val="24"/>
        </w:rPr>
      </w:pPr>
      <w:r>
        <w:rPr>
          <w:sz w:val="24"/>
        </w:rPr>
        <w:t>выполнение творческих работ с использованием различных художественных материалов и средств художественной выразительности изобразительного искусства;</w:t>
      </w:r>
    </w:p>
    <w:p w:rsidR="0080189C" w:rsidRDefault="0080189C" w:rsidP="0080189C">
      <w:pPr>
        <w:pStyle w:val="a7"/>
        <w:numPr>
          <w:ilvl w:val="0"/>
          <w:numId w:val="5"/>
        </w:numPr>
        <w:tabs>
          <w:tab w:val="left" w:pos="1470"/>
        </w:tabs>
        <w:ind w:left="0" w:firstLine="709"/>
        <w:jc w:val="both"/>
        <w:rPr>
          <w:sz w:val="24"/>
        </w:rPr>
      </w:pPr>
      <w:r>
        <w:rPr>
          <w:sz w:val="24"/>
        </w:rPr>
        <w:t xml:space="preserve">умение характеризовать виды и жанры изобразительного </w:t>
      </w:r>
      <w:r>
        <w:rPr>
          <w:spacing w:val="-2"/>
          <w:sz w:val="24"/>
        </w:rPr>
        <w:t>искусства;</w:t>
      </w:r>
    </w:p>
    <w:p w:rsidR="0080189C" w:rsidRDefault="0080189C" w:rsidP="0080189C">
      <w:pPr>
        <w:pStyle w:val="a7"/>
        <w:numPr>
          <w:ilvl w:val="0"/>
          <w:numId w:val="5"/>
        </w:numPr>
        <w:tabs>
          <w:tab w:val="left" w:pos="1468"/>
        </w:tabs>
        <w:ind w:left="0" w:firstLine="709"/>
        <w:jc w:val="both"/>
        <w:rPr>
          <w:sz w:val="24"/>
        </w:rPr>
      </w:pPr>
      <w:r>
        <w:rPr>
          <w:sz w:val="24"/>
        </w:rPr>
        <w:t xml:space="preserve">овладение умением рисовать с натуры, по памяти, по </w:t>
      </w:r>
      <w:r>
        <w:rPr>
          <w:spacing w:val="-2"/>
          <w:sz w:val="24"/>
        </w:rPr>
        <w:t>представлению;</w:t>
      </w:r>
    </w:p>
    <w:p w:rsidR="0080189C" w:rsidRDefault="0080189C" w:rsidP="0080189C">
      <w:pPr>
        <w:pStyle w:val="a7"/>
        <w:numPr>
          <w:ilvl w:val="0"/>
          <w:numId w:val="5"/>
        </w:numPr>
        <w:tabs>
          <w:tab w:val="left" w:pos="1470"/>
        </w:tabs>
        <w:ind w:left="0" w:firstLine="709"/>
        <w:rPr>
          <w:sz w:val="24"/>
        </w:rPr>
      </w:pPr>
      <w:r>
        <w:rPr>
          <w:sz w:val="24"/>
        </w:rPr>
        <w:t xml:space="preserve">умение применять принципы перспективных и композиционных </w:t>
      </w:r>
      <w:r>
        <w:rPr>
          <w:spacing w:val="-2"/>
          <w:sz w:val="24"/>
        </w:rPr>
        <w:t>построений;</w:t>
      </w:r>
    </w:p>
    <w:p w:rsidR="0080189C" w:rsidRDefault="0080189C" w:rsidP="0080189C">
      <w:pPr>
        <w:pStyle w:val="a7"/>
        <w:numPr>
          <w:ilvl w:val="0"/>
          <w:numId w:val="5"/>
        </w:numPr>
        <w:tabs>
          <w:tab w:val="left" w:pos="1489"/>
        </w:tabs>
        <w:ind w:left="0" w:firstLine="709"/>
        <w:rPr>
          <w:sz w:val="24"/>
        </w:rPr>
      </w:pPr>
      <w:r>
        <w:rPr>
          <w:sz w:val="24"/>
        </w:rPr>
        <w:t xml:space="preserve">умение характеризовать отличительные особенности художественных </w:t>
      </w:r>
      <w:r>
        <w:rPr>
          <w:spacing w:val="-2"/>
          <w:sz w:val="24"/>
        </w:rPr>
        <w:t>промыслов  России;</w:t>
      </w:r>
    </w:p>
    <w:p w:rsidR="0080189C" w:rsidRDefault="0080189C" w:rsidP="0080189C">
      <w:pPr>
        <w:pStyle w:val="a7"/>
        <w:numPr>
          <w:ilvl w:val="0"/>
          <w:numId w:val="5"/>
        </w:numPr>
        <w:tabs>
          <w:tab w:val="left" w:pos="1566"/>
        </w:tabs>
        <w:ind w:left="0" w:firstLine="709"/>
        <w:jc w:val="both"/>
        <w:rPr>
          <w:sz w:val="24"/>
        </w:rPr>
      </w:pPr>
      <w:r>
        <w:rPr>
          <w:sz w:val="24"/>
        </w:rPr>
        <w:t>умение использовать простейшие инструменты графических редакторов для обработки фотографических изображений и анимации.</w:t>
      </w:r>
    </w:p>
    <w:p w:rsidR="0080189C" w:rsidRDefault="0080189C" w:rsidP="0080189C">
      <w:pPr>
        <w:spacing w:after="0" w:line="240" w:lineRule="auto"/>
        <w:ind w:firstLine="709"/>
        <w:jc w:val="both"/>
        <w:rPr>
          <w:sz w:val="24"/>
        </w:rPr>
      </w:pPr>
      <w:r>
        <w:rPr>
          <w:sz w:val="24"/>
        </w:rPr>
        <w:t xml:space="preserve">По учебному предмету </w:t>
      </w:r>
      <w:r>
        <w:rPr>
          <w:b/>
          <w:spacing w:val="-2"/>
          <w:sz w:val="24"/>
        </w:rPr>
        <w:t>«Музыка»</w:t>
      </w:r>
      <w:r>
        <w:rPr>
          <w:spacing w:val="-2"/>
          <w:sz w:val="24"/>
        </w:rPr>
        <w:t>:</w:t>
      </w:r>
    </w:p>
    <w:p w:rsidR="0080189C" w:rsidRDefault="0080189C" w:rsidP="0080189C">
      <w:pPr>
        <w:pStyle w:val="a7"/>
        <w:numPr>
          <w:ilvl w:val="0"/>
          <w:numId w:val="4"/>
        </w:numPr>
        <w:tabs>
          <w:tab w:val="left" w:pos="1468"/>
        </w:tabs>
        <w:ind w:left="0" w:firstLine="709"/>
        <w:jc w:val="both"/>
        <w:rPr>
          <w:sz w:val="24"/>
        </w:rPr>
      </w:pPr>
      <w:r>
        <w:rPr>
          <w:sz w:val="24"/>
        </w:rPr>
        <w:t xml:space="preserve">знание основных жанров народной и профессиональной </w:t>
      </w:r>
      <w:r>
        <w:rPr>
          <w:spacing w:val="-2"/>
          <w:sz w:val="24"/>
        </w:rPr>
        <w:t>музыки;</w:t>
      </w:r>
    </w:p>
    <w:p w:rsidR="0080189C" w:rsidRDefault="0080189C" w:rsidP="0080189C">
      <w:pPr>
        <w:pStyle w:val="a7"/>
        <w:numPr>
          <w:ilvl w:val="0"/>
          <w:numId w:val="4"/>
        </w:numPr>
        <w:tabs>
          <w:tab w:val="left" w:pos="1540"/>
        </w:tabs>
        <w:ind w:left="0" w:firstLine="709"/>
        <w:jc w:val="both"/>
        <w:rPr>
          <w:sz w:val="24"/>
        </w:rPr>
      </w:pPr>
      <w:r>
        <w:rPr>
          <w:sz w:val="24"/>
        </w:rPr>
        <w:t xml:space="preserve">знание видов оркестров, названий наиболее известных инструментов; умение различать звучание отдельных музыкальных инструментов, виды хора и </w:t>
      </w:r>
      <w:r>
        <w:rPr>
          <w:spacing w:val="-2"/>
          <w:sz w:val="24"/>
        </w:rPr>
        <w:t>оркестра;</w:t>
      </w:r>
    </w:p>
    <w:p w:rsidR="0080189C" w:rsidRDefault="0080189C" w:rsidP="0080189C">
      <w:pPr>
        <w:pStyle w:val="a7"/>
        <w:numPr>
          <w:ilvl w:val="0"/>
          <w:numId w:val="4"/>
        </w:numPr>
        <w:tabs>
          <w:tab w:val="left" w:pos="1460"/>
        </w:tabs>
        <w:ind w:left="0" w:firstLine="709"/>
        <w:jc w:val="both"/>
        <w:rPr>
          <w:sz w:val="24"/>
        </w:rPr>
      </w:pPr>
      <w:r>
        <w:rPr>
          <w:sz w:val="24"/>
        </w:rPr>
        <w:t>умение узнавать на слух и называть изученные произведения русской и зарубежной классики, образцы народного музыкального творчества, произведения современных композиторов;</w:t>
      </w:r>
    </w:p>
    <w:p w:rsidR="0080189C" w:rsidRPr="00DE47BD" w:rsidRDefault="0080189C" w:rsidP="0080189C">
      <w:pPr>
        <w:pStyle w:val="a7"/>
        <w:numPr>
          <w:ilvl w:val="0"/>
          <w:numId w:val="4"/>
        </w:numPr>
        <w:tabs>
          <w:tab w:val="left" w:pos="1470"/>
        </w:tabs>
        <w:ind w:left="0" w:firstLine="709"/>
        <w:jc w:val="both"/>
        <w:rPr>
          <w:sz w:val="24"/>
        </w:rPr>
      </w:pPr>
      <w:r>
        <w:rPr>
          <w:sz w:val="24"/>
        </w:rPr>
        <w:t xml:space="preserve">умение исполнять свою партию в хоре с сопровождением и без </w:t>
      </w:r>
      <w:r>
        <w:rPr>
          <w:spacing w:val="-2"/>
          <w:sz w:val="24"/>
        </w:rPr>
        <w:t>сопровождения.</w:t>
      </w:r>
    </w:p>
    <w:p w:rsidR="0080189C" w:rsidRDefault="0080189C" w:rsidP="0080189C">
      <w:pPr>
        <w:pStyle w:val="a5"/>
        <w:ind w:left="0" w:firstLine="709"/>
      </w:pPr>
    </w:p>
    <w:p w:rsidR="0080189C" w:rsidRDefault="0080189C" w:rsidP="0080189C">
      <w:pPr>
        <w:pStyle w:val="a5"/>
        <w:ind w:left="0" w:firstLine="709"/>
      </w:pPr>
      <w:r>
        <w:t xml:space="preserve">Предметные результаты по учебному предмету «Труд (технология)» предметной </w:t>
      </w:r>
      <w:r>
        <w:rPr>
          <w:spacing w:val="-2"/>
        </w:rPr>
        <w:t>области</w:t>
      </w:r>
    </w:p>
    <w:p w:rsidR="0080189C" w:rsidRDefault="0080189C" w:rsidP="0080189C">
      <w:pPr>
        <w:spacing w:after="0" w:line="240" w:lineRule="auto"/>
        <w:ind w:firstLine="709"/>
        <w:jc w:val="both"/>
        <w:rPr>
          <w:sz w:val="24"/>
        </w:rPr>
      </w:pPr>
      <w:r>
        <w:rPr>
          <w:b/>
          <w:sz w:val="24"/>
        </w:rPr>
        <w:t xml:space="preserve">«Технология» </w:t>
      </w:r>
      <w:r>
        <w:rPr>
          <w:sz w:val="24"/>
        </w:rPr>
        <w:t xml:space="preserve">должны </w:t>
      </w:r>
      <w:r>
        <w:rPr>
          <w:spacing w:val="-2"/>
          <w:sz w:val="24"/>
        </w:rPr>
        <w:t>обеспечивать:</w:t>
      </w:r>
    </w:p>
    <w:p w:rsidR="0080189C" w:rsidRDefault="0080189C" w:rsidP="0080189C">
      <w:pPr>
        <w:pStyle w:val="a7"/>
        <w:numPr>
          <w:ilvl w:val="0"/>
          <w:numId w:val="3"/>
        </w:numPr>
        <w:tabs>
          <w:tab w:val="left" w:pos="1525"/>
        </w:tabs>
        <w:ind w:left="0" w:firstLine="709"/>
        <w:jc w:val="both"/>
        <w:rPr>
          <w:sz w:val="24"/>
        </w:rPr>
      </w:pPr>
      <w:r>
        <w:rPr>
          <w:sz w:val="24"/>
        </w:rPr>
        <w:t xml:space="preserve">сформированность общих представлений о мире профессий, значении труда в жизни человека и общества, многообразии предметов материальной </w:t>
      </w:r>
      <w:r>
        <w:rPr>
          <w:spacing w:val="-2"/>
          <w:sz w:val="24"/>
        </w:rPr>
        <w:t>культуры;</w:t>
      </w:r>
    </w:p>
    <w:p w:rsidR="0080189C" w:rsidRDefault="0080189C" w:rsidP="0080189C">
      <w:pPr>
        <w:pStyle w:val="a7"/>
        <w:numPr>
          <w:ilvl w:val="0"/>
          <w:numId w:val="3"/>
        </w:numPr>
        <w:tabs>
          <w:tab w:val="left" w:pos="1472"/>
        </w:tabs>
        <w:ind w:left="0" w:firstLine="709"/>
        <w:jc w:val="both"/>
        <w:rPr>
          <w:sz w:val="24"/>
        </w:rPr>
      </w:pPr>
      <w:r>
        <w:rPr>
          <w:sz w:val="24"/>
        </w:rPr>
        <w:t>сформированность первоначальных представлений о материалах и их свойствах, о конструировании, моделировании;</w:t>
      </w:r>
    </w:p>
    <w:p w:rsidR="0080189C" w:rsidRPr="00DE47BD" w:rsidRDefault="0080189C" w:rsidP="0080189C">
      <w:pPr>
        <w:pStyle w:val="a7"/>
        <w:numPr>
          <w:ilvl w:val="0"/>
          <w:numId w:val="3"/>
        </w:numPr>
        <w:tabs>
          <w:tab w:val="left" w:pos="1468"/>
        </w:tabs>
        <w:ind w:left="0" w:firstLine="709"/>
        <w:jc w:val="both"/>
        <w:rPr>
          <w:sz w:val="24"/>
        </w:rPr>
      </w:pPr>
      <w:r>
        <w:rPr>
          <w:sz w:val="24"/>
        </w:rPr>
        <w:t>овладение технологическими приемами ручной обработки</w:t>
      </w:r>
      <w:r>
        <w:rPr>
          <w:spacing w:val="-2"/>
          <w:sz w:val="24"/>
        </w:rPr>
        <w:t xml:space="preserve"> материалов;</w:t>
      </w:r>
    </w:p>
    <w:p w:rsidR="0080189C" w:rsidRPr="00DE47BD" w:rsidRDefault="0080189C" w:rsidP="0080189C">
      <w:pPr>
        <w:pStyle w:val="a7"/>
        <w:numPr>
          <w:ilvl w:val="0"/>
          <w:numId w:val="3"/>
        </w:numPr>
        <w:tabs>
          <w:tab w:val="left" w:pos="1468"/>
        </w:tabs>
        <w:ind w:left="0" w:firstLine="709"/>
        <w:jc w:val="both"/>
        <w:rPr>
          <w:sz w:val="24"/>
          <w:szCs w:val="24"/>
        </w:rPr>
      </w:pPr>
      <w:r w:rsidRPr="00DE47BD">
        <w:rPr>
          <w:sz w:val="24"/>
        </w:rPr>
        <w:t>приобретение опыта практической преобразовательной деятельности при выполнении учебно-познавательных и художественно-конструкторских задач</w:t>
      </w:r>
      <w:r w:rsidRPr="00DE47BD">
        <w:rPr>
          <w:sz w:val="24"/>
          <w:szCs w:val="24"/>
        </w:rPr>
        <w:t>, в</w:t>
      </w:r>
      <w:r w:rsidRPr="00DE47BD">
        <w:rPr>
          <w:sz w:val="24"/>
          <w:szCs w:val="24"/>
        </w:rPr>
        <w:br/>
      </w:r>
      <w:r w:rsidRPr="00DE47BD">
        <w:rPr>
          <w:sz w:val="24"/>
          <w:szCs w:val="24"/>
        </w:rPr>
        <w:lastRenderedPageBreak/>
        <w:t>том</w:t>
      </w:r>
      <w:r>
        <w:rPr>
          <w:sz w:val="24"/>
          <w:szCs w:val="24"/>
        </w:rPr>
        <w:t xml:space="preserve"> </w:t>
      </w:r>
      <w:r w:rsidRPr="00DE47BD">
        <w:rPr>
          <w:sz w:val="24"/>
          <w:szCs w:val="24"/>
        </w:rPr>
        <w:t>числе</w:t>
      </w:r>
      <w:r>
        <w:rPr>
          <w:sz w:val="24"/>
          <w:szCs w:val="24"/>
        </w:rPr>
        <w:t xml:space="preserve"> </w:t>
      </w:r>
      <w:r w:rsidRPr="00DE47BD">
        <w:rPr>
          <w:sz w:val="24"/>
          <w:szCs w:val="24"/>
        </w:rPr>
        <w:t>с</w:t>
      </w:r>
      <w:r>
        <w:rPr>
          <w:sz w:val="24"/>
          <w:szCs w:val="24"/>
        </w:rPr>
        <w:t xml:space="preserve"> </w:t>
      </w:r>
      <w:r w:rsidRPr="00DE47BD">
        <w:rPr>
          <w:sz w:val="24"/>
          <w:szCs w:val="24"/>
        </w:rPr>
        <w:t>использованием</w:t>
      </w:r>
      <w:r>
        <w:rPr>
          <w:sz w:val="24"/>
          <w:szCs w:val="24"/>
        </w:rPr>
        <w:t xml:space="preserve"> </w:t>
      </w:r>
      <w:r w:rsidRPr="00DE47BD">
        <w:rPr>
          <w:sz w:val="24"/>
          <w:szCs w:val="24"/>
        </w:rPr>
        <w:t>информационной</w:t>
      </w:r>
      <w:r>
        <w:rPr>
          <w:sz w:val="24"/>
          <w:szCs w:val="24"/>
        </w:rPr>
        <w:t xml:space="preserve"> </w:t>
      </w:r>
      <w:r w:rsidRPr="00DE47BD">
        <w:rPr>
          <w:spacing w:val="-2"/>
          <w:sz w:val="24"/>
          <w:szCs w:val="24"/>
        </w:rPr>
        <w:t>среды;</w:t>
      </w:r>
    </w:p>
    <w:p w:rsidR="0080189C" w:rsidRPr="00DE47BD" w:rsidRDefault="0080189C" w:rsidP="0080189C">
      <w:pPr>
        <w:pStyle w:val="a7"/>
        <w:numPr>
          <w:ilvl w:val="0"/>
          <w:numId w:val="3"/>
        </w:numPr>
        <w:tabs>
          <w:tab w:val="left" w:pos="1468"/>
        </w:tabs>
        <w:ind w:left="0" w:firstLine="709"/>
        <w:jc w:val="both"/>
        <w:rPr>
          <w:sz w:val="24"/>
          <w:szCs w:val="24"/>
        </w:rPr>
      </w:pPr>
      <w:r w:rsidRPr="00DE47BD">
        <w:rPr>
          <w:sz w:val="24"/>
        </w:rPr>
        <w:t>сформированность умения безопасного пользования необходимыми инструментами в предметно-преобразующей деятельности.</w:t>
      </w:r>
    </w:p>
    <w:p w:rsidR="0080189C" w:rsidRDefault="0080189C" w:rsidP="0080189C">
      <w:pPr>
        <w:pStyle w:val="a5"/>
        <w:ind w:left="0" w:firstLine="709"/>
        <w:jc w:val="left"/>
      </w:pPr>
    </w:p>
    <w:p w:rsidR="0080189C" w:rsidRDefault="0080189C" w:rsidP="0080189C">
      <w:pPr>
        <w:spacing w:after="0" w:line="240" w:lineRule="auto"/>
        <w:ind w:firstLine="709"/>
        <w:jc w:val="both"/>
        <w:rPr>
          <w:sz w:val="24"/>
        </w:rPr>
      </w:pPr>
      <w:r>
        <w:rPr>
          <w:sz w:val="24"/>
        </w:rPr>
        <w:t xml:space="preserve">Предметные результаты по учебному предмету </w:t>
      </w:r>
      <w:r>
        <w:rPr>
          <w:b/>
          <w:sz w:val="24"/>
        </w:rPr>
        <w:t xml:space="preserve">«Физическая культура» предметной области «Физическая культура» </w:t>
      </w:r>
      <w:r>
        <w:rPr>
          <w:sz w:val="24"/>
        </w:rPr>
        <w:t>должны обеспечивать:</w:t>
      </w:r>
    </w:p>
    <w:p w:rsidR="0080189C" w:rsidRDefault="0080189C" w:rsidP="0080189C">
      <w:pPr>
        <w:pStyle w:val="a7"/>
        <w:numPr>
          <w:ilvl w:val="0"/>
          <w:numId w:val="2"/>
        </w:numPr>
        <w:tabs>
          <w:tab w:val="left" w:pos="1578"/>
        </w:tabs>
        <w:ind w:left="0" w:firstLine="709"/>
        <w:jc w:val="both"/>
        <w:rPr>
          <w:sz w:val="24"/>
        </w:rPr>
      </w:pPr>
      <w:r>
        <w:rPr>
          <w:sz w:val="24"/>
        </w:rPr>
        <w:t>сформированность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w:t>
      </w:r>
    </w:p>
    <w:p w:rsidR="0080189C" w:rsidRDefault="0080189C" w:rsidP="0080189C">
      <w:pPr>
        <w:pStyle w:val="a7"/>
        <w:numPr>
          <w:ilvl w:val="0"/>
          <w:numId w:val="2"/>
        </w:numPr>
        <w:tabs>
          <w:tab w:val="left" w:pos="1492"/>
        </w:tabs>
        <w:ind w:left="0" w:firstLine="709"/>
        <w:jc w:val="both"/>
        <w:rPr>
          <w:sz w:val="24"/>
        </w:rPr>
      </w:pPr>
      <w:r>
        <w:rPr>
          <w:sz w:val="24"/>
        </w:rPr>
        <w:t>умение использовать основные гимнастические упражнения для формирования и укрепления здоровья, физического развития и физического совершенствования, повышения физической и умственной работоспособности, в том числе для подготовки к выполнению нормативов Всероссийского физкультурно-спортивного комплекса «Готов к труду и обороне» (ГТО);</w:t>
      </w:r>
    </w:p>
    <w:p w:rsidR="0080189C" w:rsidRDefault="0080189C" w:rsidP="0080189C">
      <w:pPr>
        <w:pStyle w:val="a7"/>
        <w:numPr>
          <w:ilvl w:val="0"/>
          <w:numId w:val="2"/>
        </w:numPr>
        <w:tabs>
          <w:tab w:val="left" w:pos="1568"/>
        </w:tabs>
        <w:ind w:left="0" w:firstLine="709"/>
        <w:jc w:val="both"/>
        <w:rPr>
          <w:sz w:val="24"/>
        </w:rPr>
      </w:pPr>
      <w:r>
        <w:rPr>
          <w:sz w:val="24"/>
        </w:rPr>
        <w:t>умение взаимодействовать со сверстниками в игровых заданиях и игровой деятельности, соблюдая правила честной игры;</w:t>
      </w:r>
    </w:p>
    <w:p w:rsidR="0080189C" w:rsidRDefault="0080189C" w:rsidP="0080189C">
      <w:pPr>
        <w:pStyle w:val="a7"/>
        <w:numPr>
          <w:ilvl w:val="0"/>
          <w:numId w:val="2"/>
        </w:numPr>
        <w:tabs>
          <w:tab w:val="left" w:pos="1460"/>
        </w:tabs>
        <w:ind w:left="0" w:firstLine="709"/>
        <w:jc w:val="both"/>
        <w:rPr>
          <w:sz w:val="24"/>
        </w:rPr>
      </w:pPr>
      <w:r>
        <w:rPr>
          <w:sz w:val="24"/>
        </w:rPr>
        <w:t>умение вести наблюдение за своим физическим состоянием, величиной физических нагрузок, показателями основных физических качеств;</w:t>
      </w:r>
    </w:p>
    <w:p w:rsidR="0080189C" w:rsidRDefault="0080189C" w:rsidP="0080189C">
      <w:pPr>
        <w:pStyle w:val="a7"/>
        <w:numPr>
          <w:ilvl w:val="0"/>
          <w:numId w:val="2"/>
        </w:numPr>
        <w:tabs>
          <w:tab w:val="left" w:pos="1470"/>
        </w:tabs>
        <w:ind w:left="0" w:firstLine="709"/>
        <w:jc w:val="both"/>
        <w:rPr>
          <w:sz w:val="24"/>
        </w:rPr>
      </w:pPr>
      <w:r>
        <w:rPr>
          <w:sz w:val="24"/>
        </w:rPr>
        <w:t>умение применять правила безопасности при выполнении физических упражнений и различных форм двигательной активности.</w:t>
      </w:r>
    </w:p>
    <w:p w:rsidR="0080189C" w:rsidRDefault="0080189C" w:rsidP="0080189C">
      <w:pPr>
        <w:pStyle w:val="Heading1"/>
        <w:ind w:left="0" w:firstLine="709"/>
        <w:jc w:val="both"/>
      </w:pPr>
    </w:p>
    <w:p w:rsidR="0080189C" w:rsidRPr="007D5D0A" w:rsidRDefault="0080189C" w:rsidP="0080189C">
      <w:pPr>
        <w:pStyle w:val="a5"/>
        <w:ind w:left="0" w:firstLine="709"/>
        <w:rPr>
          <w:i/>
        </w:rPr>
      </w:pPr>
      <w:r w:rsidRPr="007D5D0A">
        <w:rPr>
          <w:i/>
        </w:rPr>
        <w:t xml:space="preserve">При включении в основную образовательную программу предметов, курсов, в том числе внеурочной деятельности, предметные результаты для которых не прописаны в федеральном государственном образовательном стандарте начального общего образования, предметные результаты разрабатываются самостоятельно, прописываются в конкретных рабочих программах по предмету, курсу, в том числе внеурочной деятельности. Рабочие программы вариативного модуля являются частью ООП и представлены в Приложении. </w:t>
      </w:r>
    </w:p>
    <w:p w:rsidR="0080189C" w:rsidRPr="007D5D0A" w:rsidRDefault="0080189C" w:rsidP="0080189C">
      <w:pPr>
        <w:pStyle w:val="a5"/>
        <w:ind w:left="0" w:firstLine="709"/>
        <w:rPr>
          <w:i/>
        </w:rPr>
      </w:pPr>
      <w:r w:rsidRPr="007D5D0A">
        <w:rPr>
          <w:i/>
        </w:rPr>
        <w:t>При разработке программ курсов внеурочной деятельности в разделе «Предметные результаты» прописываются результаты с учетом специфики содержания предметных областей.</w:t>
      </w:r>
    </w:p>
    <w:p w:rsidR="0080189C" w:rsidRPr="007D5D0A" w:rsidRDefault="0080189C" w:rsidP="0080189C">
      <w:pPr>
        <w:pStyle w:val="a5"/>
        <w:ind w:left="0" w:firstLine="709"/>
        <w:jc w:val="left"/>
        <w:rPr>
          <w:i/>
          <w:sz w:val="17"/>
        </w:rPr>
      </w:pPr>
    </w:p>
    <w:p w:rsidR="007A32D2" w:rsidRDefault="007A32D2" w:rsidP="0080189C">
      <w:pPr>
        <w:spacing w:after="0" w:line="240" w:lineRule="auto"/>
        <w:ind w:firstLine="709"/>
      </w:pPr>
    </w:p>
    <w:p w:rsidR="00C046EE" w:rsidRPr="008C5789" w:rsidRDefault="00C046EE" w:rsidP="0080189C">
      <w:pPr>
        <w:spacing w:after="0" w:line="240" w:lineRule="auto"/>
        <w:ind w:firstLine="709"/>
        <w:jc w:val="right"/>
        <w:rPr>
          <w:rFonts w:ascii="Times New Roman" w:hAnsi="Times New Roman" w:cs="Times New Roman"/>
          <w:b/>
          <w:sz w:val="24"/>
          <w:szCs w:val="24"/>
        </w:rPr>
      </w:pPr>
      <w:r w:rsidRPr="008C5789">
        <w:rPr>
          <w:rFonts w:ascii="Times New Roman" w:hAnsi="Times New Roman" w:cs="Times New Roman"/>
          <w:b/>
          <w:sz w:val="24"/>
          <w:szCs w:val="24"/>
        </w:rPr>
        <w:t>Утверждаю</w:t>
      </w:r>
    </w:p>
    <w:p w:rsidR="00C046EE" w:rsidRPr="008C5789" w:rsidRDefault="00C046EE" w:rsidP="0080189C">
      <w:pPr>
        <w:spacing w:after="0" w:line="240" w:lineRule="auto"/>
        <w:ind w:firstLine="709"/>
        <w:jc w:val="right"/>
        <w:rPr>
          <w:rFonts w:ascii="Times New Roman" w:hAnsi="Times New Roman" w:cs="Times New Roman"/>
          <w:b/>
          <w:sz w:val="24"/>
          <w:szCs w:val="24"/>
        </w:rPr>
      </w:pPr>
      <w:r w:rsidRPr="008C5789">
        <w:rPr>
          <w:rFonts w:ascii="Times New Roman" w:hAnsi="Times New Roman" w:cs="Times New Roman"/>
          <w:b/>
          <w:sz w:val="24"/>
          <w:szCs w:val="24"/>
        </w:rPr>
        <w:t xml:space="preserve">директор МБОУ « СОШ с.Турты-Хутор </w:t>
      </w:r>
    </w:p>
    <w:p w:rsidR="00C046EE" w:rsidRPr="008C5789" w:rsidRDefault="00C046EE" w:rsidP="0080189C">
      <w:pPr>
        <w:spacing w:after="0" w:line="240" w:lineRule="auto"/>
        <w:ind w:firstLine="709"/>
        <w:jc w:val="right"/>
        <w:rPr>
          <w:rFonts w:ascii="Times New Roman" w:hAnsi="Times New Roman" w:cs="Times New Roman"/>
          <w:b/>
          <w:sz w:val="24"/>
          <w:szCs w:val="24"/>
        </w:rPr>
      </w:pPr>
      <w:r w:rsidRPr="008C5789">
        <w:rPr>
          <w:rFonts w:ascii="Times New Roman" w:hAnsi="Times New Roman" w:cs="Times New Roman"/>
          <w:b/>
          <w:sz w:val="24"/>
          <w:szCs w:val="24"/>
        </w:rPr>
        <w:t>им.Хатамаева А.Б.»</w:t>
      </w:r>
    </w:p>
    <w:p w:rsidR="00C046EE" w:rsidRDefault="00C046EE" w:rsidP="0080189C">
      <w:pPr>
        <w:spacing w:after="0" w:line="240" w:lineRule="auto"/>
        <w:ind w:firstLine="709"/>
        <w:jc w:val="right"/>
        <w:rPr>
          <w:rFonts w:ascii="Times New Roman" w:hAnsi="Times New Roman" w:cs="Times New Roman"/>
          <w:b/>
          <w:sz w:val="24"/>
          <w:szCs w:val="24"/>
        </w:rPr>
      </w:pPr>
      <w:r w:rsidRPr="008C5789">
        <w:rPr>
          <w:rFonts w:ascii="Times New Roman" w:hAnsi="Times New Roman" w:cs="Times New Roman"/>
          <w:b/>
          <w:sz w:val="24"/>
          <w:szCs w:val="24"/>
        </w:rPr>
        <w:t>_________________Гайтукаев Х.Г.</w:t>
      </w:r>
    </w:p>
    <w:p w:rsidR="00C046EE" w:rsidRPr="008C5789" w:rsidRDefault="00C046EE" w:rsidP="0080189C">
      <w:pPr>
        <w:spacing w:after="0" w:line="240" w:lineRule="auto"/>
        <w:ind w:firstLine="709"/>
        <w:jc w:val="right"/>
        <w:rPr>
          <w:rFonts w:ascii="Times New Roman" w:hAnsi="Times New Roman" w:cs="Times New Roman"/>
          <w:b/>
          <w:sz w:val="24"/>
          <w:szCs w:val="24"/>
        </w:rPr>
      </w:pPr>
      <w:r>
        <w:rPr>
          <w:rFonts w:ascii="Times New Roman" w:hAnsi="Times New Roman" w:cs="Times New Roman"/>
          <w:b/>
          <w:sz w:val="24"/>
          <w:szCs w:val="24"/>
        </w:rPr>
        <w:t>Приказ от___________2024 № _____</w:t>
      </w:r>
    </w:p>
    <w:p w:rsidR="00C046EE" w:rsidRDefault="00C046EE" w:rsidP="0080189C">
      <w:pPr>
        <w:spacing w:after="0" w:line="240" w:lineRule="auto"/>
        <w:ind w:firstLine="709"/>
        <w:jc w:val="center"/>
        <w:rPr>
          <w:rFonts w:ascii="Times New Roman" w:hAnsi="Times New Roman" w:cs="Times New Roman"/>
          <w:b/>
          <w:sz w:val="28"/>
          <w:szCs w:val="28"/>
        </w:rPr>
      </w:pPr>
    </w:p>
    <w:p w:rsidR="00C046EE" w:rsidRDefault="00C046EE" w:rsidP="0080189C">
      <w:pPr>
        <w:spacing w:after="0" w:line="240" w:lineRule="auto"/>
        <w:ind w:firstLine="709"/>
        <w:jc w:val="center"/>
        <w:rPr>
          <w:rFonts w:ascii="Times New Roman" w:hAnsi="Times New Roman" w:cs="Times New Roman"/>
          <w:b/>
          <w:sz w:val="28"/>
          <w:szCs w:val="28"/>
        </w:rPr>
      </w:pPr>
    </w:p>
    <w:p w:rsidR="00C046EE" w:rsidRDefault="00C046EE" w:rsidP="0080189C">
      <w:pPr>
        <w:spacing w:after="0" w:line="240" w:lineRule="auto"/>
        <w:ind w:firstLine="709"/>
        <w:jc w:val="center"/>
        <w:rPr>
          <w:rFonts w:ascii="Times New Roman" w:hAnsi="Times New Roman" w:cs="Times New Roman"/>
          <w:b/>
          <w:sz w:val="28"/>
          <w:szCs w:val="28"/>
        </w:rPr>
      </w:pPr>
      <w:r w:rsidRPr="008C5789">
        <w:rPr>
          <w:rFonts w:ascii="Times New Roman" w:hAnsi="Times New Roman" w:cs="Times New Roman"/>
          <w:b/>
          <w:sz w:val="28"/>
          <w:szCs w:val="28"/>
        </w:rPr>
        <w:t>Лист изменений</w:t>
      </w:r>
      <w:r w:rsidR="00B376D0">
        <w:rPr>
          <w:rFonts w:ascii="Times New Roman" w:hAnsi="Times New Roman" w:cs="Times New Roman"/>
          <w:b/>
          <w:sz w:val="28"/>
          <w:szCs w:val="28"/>
        </w:rPr>
        <w:t xml:space="preserve"> № 1</w:t>
      </w:r>
      <w:r w:rsidRPr="008C5789">
        <w:rPr>
          <w:rFonts w:ascii="Times New Roman" w:hAnsi="Times New Roman" w:cs="Times New Roman"/>
          <w:b/>
          <w:sz w:val="28"/>
          <w:szCs w:val="28"/>
        </w:rPr>
        <w:t xml:space="preserve"> в</w:t>
      </w:r>
      <w:r w:rsidRPr="008C5789">
        <w:rPr>
          <w:rFonts w:ascii="Times New Roman" w:hAnsi="Times New Roman" w:cs="Times New Roman"/>
          <w:sz w:val="28"/>
          <w:szCs w:val="28"/>
        </w:rPr>
        <w:t xml:space="preserve"> </w:t>
      </w:r>
      <w:r>
        <w:rPr>
          <w:rFonts w:ascii="Times New Roman" w:eastAsia="Times New Roman" w:hAnsi="Times New Roman" w:cs="Times New Roman"/>
          <w:b/>
          <w:sz w:val="28"/>
          <w:szCs w:val="28"/>
        </w:rPr>
        <w:t>ООП О</w:t>
      </w:r>
      <w:r w:rsidRPr="008C5789">
        <w:rPr>
          <w:rFonts w:ascii="Times New Roman" w:eastAsia="Times New Roman" w:hAnsi="Times New Roman" w:cs="Times New Roman"/>
          <w:b/>
          <w:sz w:val="28"/>
          <w:szCs w:val="28"/>
        </w:rPr>
        <w:t>ОО</w:t>
      </w:r>
    </w:p>
    <w:p w:rsidR="00C046EE" w:rsidRDefault="00C046EE" w:rsidP="0080189C">
      <w:pPr>
        <w:spacing w:after="0" w:line="240" w:lineRule="auto"/>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в соответствии с ФГОС ООО и ФОП О</w:t>
      </w:r>
      <w:r w:rsidRPr="008C5789">
        <w:rPr>
          <w:rFonts w:ascii="Times New Roman" w:eastAsia="Times New Roman" w:hAnsi="Times New Roman" w:cs="Times New Roman"/>
          <w:b/>
          <w:sz w:val="28"/>
          <w:szCs w:val="28"/>
        </w:rPr>
        <w:t>ОО</w:t>
      </w:r>
    </w:p>
    <w:p w:rsidR="00C046EE" w:rsidRDefault="00C046EE" w:rsidP="0080189C">
      <w:pPr>
        <w:spacing w:after="0" w:line="240" w:lineRule="auto"/>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2024-2025 учебный год</w:t>
      </w:r>
    </w:p>
    <w:p w:rsidR="00FA4BE3" w:rsidRPr="00F22404" w:rsidRDefault="00FA4BE3" w:rsidP="0080189C">
      <w:pPr>
        <w:pStyle w:val="a4"/>
        <w:ind w:firstLine="709"/>
        <w:jc w:val="both"/>
        <w:rPr>
          <w:rFonts w:ascii="Times New Roman" w:hAnsi="Times New Roman" w:cs="Times New Roman"/>
          <w:bCs/>
          <w:sz w:val="24"/>
          <w:szCs w:val="24"/>
        </w:rPr>
      </w:pPr>
      <w:r w:rsidRPr="00F22404">
        <w:rPr>
          <w:rFonts w:ascii="Times New Roman" w:hAnsi="Times New Roman" w:cs="Times New Roman"/>
          <w:bCs/>
          <w:sz w:val="24"/>
          <w:szCs w:val="24"/>
        </w:rPr>
        <w:t xml:space="preserve">На основании: </w:t>
      </w:r>
    </w:p>
    <w:p w:rsidR="00FA4BE3" w:rsidRPr="00F22404" w:rsidRDefault="00FA4BE3" w:rsidP="0080189C">
      <w:pPr>
        <w:pStyle w:val="a4"/>
        <w:ind w:firstLine="709"/>
        <w:jc w:val="both"/>
        <w:rPr>
          <w:rFonts w:ascii="Times New Roman" w:hAnsi="Times New Roman" w:cs="Times New Roman"/>
          <w:bCs/>
          <w:sz w:val="24"/>
          <w:szCs w:val="24"/>
        </w:rPr>
      </w:pPr>
      <w:r w:rsidRPr="00F22404">
        <w:rPr>
          <w:rFonts w:ascii="Times New Roman" w:hAnsi="Times New Roman" w:cs="Times New Roman"/>
          <w:bCs/>
          <w:sz w:val="24"/>
          <w:szCs w:val="24"/>
        </w:rPr>
        <w:t xml:space="preserve">- приказа Минпросвещения России от 27 декабря 2023 г. № 1028 «О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основного общего образования и среднего общего образования», </w:t>
      </w:r>
    </w:p>
    <w:p w:rsidR="00FA4BE3" w:rsidRPr="00F22404" w:rsidRDefault="00FA4BE3" w:rsidP="0080189C">
      <w:pPr>
        <w:pStyle w:val="a4"/>
        <w:ind w:firstLine="709"/>
        <w:jc w:val="both"/>
        <w:rPr>
          <w:rFonts w:ascii="Times New Roman" w:hAnsi="Times New Roman" w:cs="Times New Roman"/>
          <w:bCs/>
          <w:sz w:val="24"/>
          <w:szCs w:val="24"/>
        </w:rPr>
      </w:pPr>
      <w:r w:rsidRPr="00F22404">
        <w:rPr>
          <w:rFonts w:ascii="Times New Roman" w:hAnsi="Times New Roman" w:cs="Times New Roman"/>
          <w:bCs/>
          <w:sz w:val="24"/>
          <w:szCs w:val="24"/>
        </w:rPr>
        <w:t xml:space="preserve">- приказа Минпросвещения России от 22 января 2024 г. № 31 «О внесении изменений в некоторые приказы Министерства образования и науки Российской </w:t>
      </w:r>
      <w:r w:rsidRPr="00F22404">
        <w:rPr>
          <w:rFonts w:ascii="Times New Roman" w:hAnsi="Times New Roman" w:cs="Times New Roman"/>
          <w:bCs/>
          <w:sz w:val="24"/>
          <w:szCs w:val="24"/>
        </w:rPr>
        <w:lastRenderedPageBreak/>
        <w:t>Федерации и Министерства просвещения Российской Федерации, касающиеся федеральных государственных образовательных стандартов начального общего образования и основного общего образования»,</w:t>
      </w:r>
    </w:p>
    <w:p w:rsidR="00FA4BE3" w:rsidRPr="00F22404" w:rsidRDefault="00FA4BE3" w:rsidP="0080189C">
      <w:pPr>
        <w:pStyle w:val="a4"/>
        <w:ind w:firstLine="709"/>
        <w:jc w:val="both"/>
        <w:rPr>
          <w:rFonts w:ascii="Times New Roman" w:hAnsi="Times New Roman" w:cs="Times New Roman"/>
          <w:bCs/>
          <w:sz w:val="24"/>
          <w:szCs w:val="24"/>
        </w:rPr>
      </w:pPr>
      <w:r w:rsidRPr="00F22404">
        <w:rPr>
          <w:rFonts w:ascii="Times New Roman" w:hAnsi="Times New Roman" w:cs="Times New Roman"/>
          <w:bCs/>
          <w:sz w:val="24"/>
          <w:szCs w:val="24"/>
        </w:rPr>
        <w:t>- приказа Минпросвещения России от 1 февраля 2024 г. № 62 «О внесении изменений в некоторые приказы Министерства просвещения Российской Федерации, касающиеся федеральных образовательных программ основного общего образования и среднего общего образования»,</w:t>
      </w:r>
    </w:p>
    <w:p w:rsidR="00C046EE" w:rsidRDefault="00FA4BE3" w:rsidP="0080189C">
      <w:pPr>
        <w:pStyle w:val="a4"/>
        <w:ind w:firstLine="709"/>
        <w:jc w:val="both"/>
        <w:rPr>
          <w:rFonts w:ascii="Times New Roman" w:hAnsi="Times New Roman" w:cs="Times New Roman"/>
          <w:sz w:val="24"/>
          <w:szCs w:val="24"/>
          <w:lang w:eastAsia="ru-RU"/>
        </w:rPr>
      </w:pPr>
      <w:r w:rsidRPr="00F22404">
        <w:rPr>
          <w:rFonts w:ascii="Times New Roman" w:hAnsi="Times New Roman" w:cs="Times New Roman"/>
          <w:bCs/>
          <w:sz w:val="24"/>
          <w:szCs w:val="24"/>
        </w:rPr>
        <w:t xml:space="preserve">- приказа Минпросвещения России от 19 марта 2024 г. № 171 «О внесении изменений в некоторые приказы Министерства просвещения Российской Федерации, касающиеся федеральных образовательных программ начального общего образования, основного общего образования и среднего общего образования» </w:t>
      </w:r>
      <w:r w:rsidRPr="00F22404">
        <w:rPr>
          <w:rFonts w:ascii="Times New Roman" w:hAnsi="Times New Roman" w:cs="Times New Roman"/>
          <w:sz w:val="24"/>
          <w:szCs w:val="24"/>
          <w:lang w:eastAsia="ru-RU"/>
        </w:rPr>
        <w:t xml:space="preserve">необходимо внести изменения в ООП ООО, утвержденную 25.08.2023 г. </w:t>
      </w:r>
    </w:p>
    <w:p w:rsidR="00961C16" w:rsidRDefault="00961C16" w:rsidP="0080189C">
      <w:pPr>
        <w:pStyle w:val="a4"/>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-приказа МБОУ «СОШ С.Турты-Хутор им.Хаамаева А.Б.» от 14.06.2024 года №_____</w:t>
      </w:r>
    </w:p>
    <w:p w:rsidR="00961C16" w:rsidRPr="00F22404" w:rsidRDefault="00961C16" w:rsidP="0080189C">
      <w:pPr>
        <w:pStyle w:val="a4"/>
        <w:ind w:firstLine="709"/>
        <w:jc w:val="both"/>
        <w:rPr>
          <w:rFonts w:ascii="Times New Roman" w:hAnsi="Times New Roman" w:cs="Times New Roman"/>
          <w:bCs/>
          <w:sz w:val="24"/>
          <w:szCs w:val="24"/>
        </w:rPr>
      </w:pPr>
    </w:p>
    <w:tbl>
      <w:tblPr>
        <w:tblStyle w:val="a3"/>
        <w:tblW w:w="0" w:type="auto"/>
        <w:tblLook w:val="04A0"/>
      </w:tblPr>
      <w:tblGrid>
        <w:gridCol w:w="534"/>
        <w:gridCol w:w="2268"/>
        <w:gridCol w:w="4961"/>
        <w:gridCol w:w="1808"/>
      </w:tblGrid>
      <w:tr w:rsidR="00C046EE" w:rsidRPr="008C5789" w:rsidTr="007E583B">
        <w:tc>
          <w:tcPr>
            <w:tcW w:w="9571" w:type="dxa"/>
            <w:gridSpan w:val="4"/>
            <w:tcBorders>
              <w:bottom w:val="single" w:sz="4" w:space="0" w:color="auto"/>
            </w:tcBorders>
          </w:tcPr>
          <w:p w:rsidR="00C046EE" w:rsidRPr="008C5789" w:rsidRDefault="00C046EE" w:rsidP="0080189C">
            <w:pPr>
              <w:ind w:firstLine="709"/>
              <w:contextualSpacing/>
              <w:jc w:val="both"/>
              <w:rPr>
                <w:rFonts w:ascii="Times New Roman" w:eastAsia="Times New Roman" w:hAnsi="Times New Roman" w:cs="Times New Roman"/>
                <w:b/>
                <w:sz w:val="24"/>
                <w:szCs w:val="24"/>
              </w:rPr>
            </w:pPr>
            <w:r w:rsidRPr="008C5789">
              <w:rPr>
                <w:rFonts w:ascii="Times New Roman" w:eastAsia="Times New Roman" w:hAnsi="Times New Roman" w:cs="Times New Roman"/>
                <w:b/>
                <w:sz w:val="24"/>
                <w:szCs w:val="24"/>
              </w:rPr>
              <w:t>О внесении изменений в ООП НОО в соответствии с ФГОС НОО и ФОП НОО.</w:t>
            </w:r>
          </w:p>
        </w:tc>
      </w:tr>
      <w:tr w:rsidR="00C046EE" w:rsidRPr="001421EB" w:rsidTr="007E583B">
        <w:tc>
          <w:tcPr>
            <w:tcW w:w="9571" w:type="dxa"/>
            <w:gridSpan w:val="4"/>
            <w:tcBorders>
              <w:top w:val="single" w:sz="4" w:space="0" w:color="auto"/>
            </w:tcBorders>
          </w:tcPr>
          <w:p w:rsidR="00C046EE" w:rsidRPr="001421EB" w:rsidRDefault="00C046EE" w:rsidP="0080189C">
            <w:pPr>
              <w:ind w:firstLine="709"/>
              <w:rPr>
                <w:rFonts w:ascii="Times New Roman" w:hAnsi="Times New Roman" w:cs="Times New Roman"/>
                <w:sz w:val="24"/>
                <w:szCs w:val="24"/>
              </w:rPr>
            </w:pPr>
            <w:r w:rsidRPr="001421EB">
              <w:rPr>
                <w:rFonts w:ascii="Times New Roman" w:hAnsi="Times New Roman" w:cs="Times New Roman"/>
                <w:sz w:val="24"/>
                <w:szCs w:val="24"/>
              </w:rPr>
              <w:t>1.</w:t>
            </w:r>
            <w:r w:rsidRPr="001421EB">
              <w:rPr>
                <w:rFonts w:ascii="Times New Roman" w:hAnsi="Times New Roman" w:cs="Times New Roman"/>
                <w:b/>
                <w:sz w:val="24"/>
                <w:szCs w:val="24"/>
                <w:u w:val="single"/>
              </w:rPr>
              <w:t>В целевом разделе ООП  НОО.</w:t>
            </w:r>
          </w:p>
        </w:tc>
      </w:tr>
      <w:tr w:rsidR="00C046EE" w:rsidRPr="001421EB" w:rsidTr="007E583B">
        <w:tc>
          <w:tcPr>
            <w:tcW w:w="534" w:type="dxa"/>
            <w:tcBorders>
              <w:top w:val="single" w:sz="4" w:space="0" w:color="auto"/>
            </w:tcBorders>
          </w:tcPr>
          <w:p w:rsidR="00C046EE" w:rsidRPr="001421EB" w:rsidRDefault="00C046EE" w:rsidP="0080189C">
            <w:pPr>
              <w:ind w:firstLine="709"/>
              <w:rPr>
                <w:rFonts w:ascii="Times New Roman" w:hAnsi="Times New Roman" w:cs="Times New Roman"/>
                <w:sz w:val="24"/>
                <w:szCs w:val="24"/>
              </w:rPr>
            </w:pPr>
            <w:r>
              <w:rPr>
                <w:rFonts w:ascii="Times New Roman" w:hAnsi="Times New Roman" w:cs="Times New Roman"/>
                <w:sz w:val="24"/>
                <w:szCs w:val="24"/>
              </w:rPr>
              <w:t>1.1</w:t>
            </w:r>
          </w:p>
        </w:tc>
        <w:tc>
          <w:tcPr>
            <w:tcW w:w="2268" w:type="dxa"/>
            <w:tcBorders>
              <w:top w:val="single" w:sz="4" w:space="0" w:color="auto"/>
            </w:tcBorders>
          </w:tcPr>
          <w:p w:rsidR="00C046EE" w:rsidRPr="001421EB" w:rsidRDefault="00C046EE" w:rsidP="0080189C">
            <w:pPr>
              <w:pStyle w:val="a4"/>
              <w:ind w:firstLine="709"/>
              <w:jc w:val="both"/>
              <w:rPr>
                <w:rFonts w:ascii="Times New Roman" w:eastAsia="Calibri" w:hAnsi="Times New Roman" w:cs="Times New Roman"/>
                <w:bCs/>
                <w:sz w:val="24"/>
                <w:szCs w:val="24"/>
              </w:rPr>
            </w:pPr>
            <w:r w:rsidRPr="001421EB">
              <w:rPr>
                <w:rFonts w:ascii="Times New Roman" w:eastAsia="Calibri" w:hAnsi="Times New Roman" w:cs="Times New Roman"/>
                <w:bCs/>
                <w:sz w:val="24"/>
                <w:szCs w:val="24"/>
              </w:rPr>
              <w:t>В пояснительной записке:</w:t>
            </w:r>
          </w:p>
          <w:p w:rsidR="00C046EE" w:rsidRPr="001421EB" w:rsidRDefault="00C046EE" w:rsidP="0080189C">
            <w:pPr>
              <w:pStyle w:val="a4"/>
              <w:ind w:firstLine="709"/>
              <w:jc w:val="both"/>
              <w:rPr>
                <w:rFonts w:ascii="Times New Roman" w:hAnsi="Times New Roman" w:cs="Times New Roman"/>
                <w:sz w:val="24"/>
                <w:szCs w:val="24"/>
                <w:lang w:eastAsia="ru-RU"/>
              </w:rPr>
            </w:pPr>
          </w:p>
        </w:tc>
        <w:tc>
          <w:tcPr>
            <w:tcW w:w="4961" w:type="dxa"/>
            <w:tcBorders>
              <w:top w:val="single" w:sz="4" w:space="0" w:color="auto"/>
            </w:tcBorders>
          </w:tcPr>
          <w:p w:rsidR="00C046EE" w:rsidRPr="00F22404" w:rsidRDefault="00F22404" w:rsidP="0080189C">
            <w:pPr>
              <w:pStyle w:val="a4"/>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w:t>
            </w:r>
            <w:r w:rsidR="0062743D" w:rsidRPr="00F22404">
              <w:rPr>
                <w:rFonts w:ascii="Times New Roman" w:hAnsi="Times New Roman" w:cs="Times New Roman"/>
                <w:sz w:val="24"/>
                <w:szCs w:val="24"/>
                <w:lang w:eastAsia="ru-RU"/>
              </w:rPr>
              <w:t>в тексте ООП ООО заменить название учебного предмета «Технология» на «Труд (технология)»;</w:t>
            </w:r>
          </w:p>
        </w:tc>
        <w:tc>
          <w:tcPr>
            <w:tcW w:w="1808" w:type="dxa"/>
            <w:tcBorders>
              <w:top w:val="single" w:sz="4" w:space="0" w:color="auto"/>
            </w:tcBorders>
          </w:tcPr>
          <w:p w:rsidR="00C046EE" w:rsidRPr="001421EB" w:rsidRDefault="00961C16" w:rsidP="0080189C">
            <w:pPr>
              <w:ind w:firstLine="709"/>
              <w:jc w:val="center"/>
              <w:rPr>
                <w:rFonts w:ascii="Times New Roman" w:hAnsi="Times New Roman" w:cs="Times New Roman"/>
                <w:sz w:val="24"/>
                <w:szCs w:val="24"/>
              </w:rPr>
            </w:pPr>
            <w:r>
              <w:rPr>
                <w:rFonts w:ascii="Times New Roman" w:hAnsi="Times New Roman" w:cs="Times New Roman"/>
                <w:sz w:val="24"/>
                <w:szCs w:val="24"/>
              </w:rPr>
              <w:t>17.06.2024</w:t>
            </w:r>
          </w:p>
        </w:tc>
      </w:tr>
      <w:tr w:rsidR="0062743D" w:rsidRPr="001421EB" w:rsidTr="007E583B">
        <w:tc>
          <w:tcPr>
            <w:tcW w:w="534" w:type="dxa"/>
            <w:tcBorders>
              <w:top w:val="single" w:sz="4" w:space="0" w:color="auto"/>
            </w:tcBorders>
          </w:tcPr>
          <w:p w:rsidR="0062743D" w:rsidRDefault="00F22404" w:rsidP="0080189C">
            <w:pPr>
              <w:ind w:firstLine="709"/>
              <w:rPr>
                <w:rFonts w:ascii="Times New Roman" w:hAnsi="Times New Roman" w:cs="Times New Roman"/>
                <w:sz w:val="24"/>
                <w:szCs w:val="24"/>
              </w:rPr>
            </w:pPr>
            <w:r>
              <w:rPr>
                <w:rFonts w:ascii="Times New Roman" w:hAnsi="Times New Roman" w:cs="Times New Roman"/>
                <w:sz w:val="24"/>
                <w:szCs w:val="24"/>
              </w:rPr>
              <w:t>1.2</w:t>
            </w:r>
          </w:p>
        </w:tc>
        <w:tc>
          <w:tcPr>
            <w:tcW w:w="2268" w:type="dxa"/>
            <w:tcBorders>
              <w:top w:val="single" w:sz="4" w:space="0" w:color="auto"/>
            </w:tcBorders>
          </w:tcPr>
          <w:p w:rsidR="0062743D" w:rsidRPr="001421EB" w:rsidRDefault="0062743D" w:rsidP="0080189C">
            <w:pPr>
              <w:pStyle w:val="a4"/>
              <w:ind w:firstLine="709"/>
              <w:jc w:val="both"/>
              <w:rPr>
                <w:rFonts w:ascii="Times New Roman" w:eastAsia="Calibri" w:hAnsi="Times New Roman" w:cs="Times New Roman"/>
                <w:bCs/>
                <w:sz w:val="24"/>
                <w:szCs w:val="24"/>
              </w:rPr>
            </w:pPr>
          </w:p>
        </w:tc>
        <w:tc>
          <w:tcPr>
            <w:tcW w:w="4961" w:type="dxa"/>
            <w:tcBorders>
              <w:top w:val="single" w:sz="4" w:space="0" w:color="auto"/>
            </w:tcBorders>
          </w:tcPr>
          <w:p w:rsidR="0062743D" w:rsidRPr="00F22404" w:rsidRDefault="00F22404" w:rsidP="0080189C">
            <w:pPr>
              <w:pStyle w:val="a4"/>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w:t>
            </w:r>
            <w:r w:rsidR="0062743D" w:rsidRPr="00F22404">
              <w:rPr>
                <w:rFonts w:ascii="Times New Roman" w:hAnsi="Times New Roman" w:cs="Times New Roman"/>
                <w:sz w:val="24"/>
                <w:szCs w:val="24"/>
                <w:lang w:eastAsia="ru-RU"/>
              </w:rPr>
              <w:t>в тексте ООП ООО заменить название учебного предмета «Основы безопасности жизнедеятельности» на «Основы безопасности и защиты Родины»;</w:t>
            </w:r>
          </w:p>
        </w:tc>
        <w:tc>
          <w:tcPr>
            <w:tcW w:w="1808" w:type="dxa"/>
            <w:tcBorders>
              <w:top w:val="single" w:sz="4" w:space="0" w:color="auto"/>
            </w:tcBorders>
          </w:tcPr>
          <w:p w:rsidR="0062743D" w:rsidRDefault="00961C16" w:rsidP="0080189C">
            <w:pPr>
              <w:ind w:firstLine="709"/>
              <w:jc w:val="center"/>
              <w:rPr>
                <w:rFonts w:ascii="Times New Roman" w:hAnsi="Times New Roman" w:cs="Times New Roman"/>
                <w:sz w:val="24"/>
                <w:szCs w:val="24"/>
              </w:rPr>
            </w:pPr>
            <w:r>
              <w:rPr>
                <w:rFonts w:ascii="Times New Roman" w:hAnsi="Times New Roman" w:cs="Times New Roman"/>
                <w:sz w:val="24"/>
                <w:szCs w:val="24"/>
              </w:rPr>
              <w:t>17.06.2024</w:t>
            </w:r>
          </w:p>
        </w:tc>
      </w:tr>
      <w:tr w:rsidR="0062743D" w:rsidRPr="001421EB" w:rsidTr="007E583B">
        <w:tc>
          <w:tcPr>
            <w:tcW w:w="534" w:type="dxa"/>
            <w:tcBorders>
              <w:top w:val="single" w:sz="4" w:space="0" w:color="auto"/>
            </w:tcBorders>
          </w:tcPr>
          <w:p w:rsidR="0062743D" w:rsidRDefault="00F22404" w:rsidP="0080189C">
            <w:pPr>
              <w:ind w:firstLine="709"/>
              <w:rPr>
                <w:rFonts w:ascii="Times New Roman" w:hAnsi="Times New Roman" w:cs="Times New Roman"/>
                <w:sz w:val="24"/>
                <w:szCs w:val="24"/>
              </w:rPr>
            </w:pPr>
            <w:r>
              <w:rPr>
                <w:rFonts w:ascii="Times New Roman" w:hAnsi="Times New Roman" w:cs="Times New Roman"/>
                <w:sz w:val="24"/>
                <w:szCs w:val="24"/>
              </w:rPr>
              <w:t>1.3</w:t>
            </w:r>
          </w:p>
        </w:tc>
        <w:tc>
          <w:tcPr>
            <w:tcW w:w="2268" w:type="dxa"/>
            <w:tcBorders>
              <w:top w:val="single" w:sz="4" w:space="0" w:color="auto"/>
            </w:tcBorders>
          </w:tcPr>
          <w:p w:rsidR="0062743D" w:rsidRPr="001421EB" w:rsidRDefault="0062743D" w:rsidP="0080189C">
            <w:pPr>
              <w:pStyle w:val="a4"/>
              <w:ind w:firstLine="709"/>
              <w:jc w:val="both"/>
              <w:rPr>
                <w:rFonts w:ascii="Times New Roman" w:eastAsia="Calibri" w:hAnsi="Times New Roman" w:cs="Times New Roman"/>
                <w:bCs/>
                <w:sz w:val="24"/>
                <w:szCs w:val="24"/>
              </w:rPr>
            </w:pPr>
          </w:p>
        </w:tc>
        <w:tc>
          <w:tcPr>
            <w:tcW w:w="4961" w:type="dxa"/>
            <w:tcBorders>
              <w:top w:val="single" w:sz="4" w:space="0" w:color="auto"/>
            </w:tcBorders>
          </w:tcPr>
          <w:p w:rsidR="0062743D" w:rsidRPr="00F22404" w:rsidRDefault="00F22404" w:rsidP="0080189C">
            <w:pPr>
              <w:pStyle w:val="a4"/>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w:t>
            </w:r>
            <w:r w:rsidR="0062743D" w:rsidRPr="00F22404">
              <w:rPr>
                <w:rFonts w:ascii="Times New Roman" w:eastAsia="Calibri" w:hAnsi="Times New Roman" w:cs="Times New Roman"/>
                <w:bCs/>
                <w:sz w:val="24"/>
                <w:szCs w:val="24"/>
              </w:rPr>
              <w:t>в текст пояснительной записки о непосредственном применении федеральных рабочих программ при реализации обязательной части ООП ООО включить учебный предмет «Труд (технология)»</w:t>
            </w:r>
            <w:r w:rsidR="007046FA">
              <w:rPr>
                <w:rFonts w:ascii="Times New Roman" w:eastAsia="Calibri" w:hAnsi="Times New Roman" w:cs="Times New Roman"/>
                <w:bCs/>
                <w:sz w:val="24"/>
                <w:szCs w:val="24"/>
              </w:rPr>
              <w:t>.</w:t>
            </w:r>
          </w:p>
        </w:tc>
        <w:tc>
          <w:tcPr>
            <w:tcW w:w="1808" w:type="dxa"/>
            <w:tcBorders>
              <w:top w:val="single" w:sz="4" w:space="0" w:color="auto"/>
            </w:tcBorders>
          </w:tcPr>
          <w:p w:rsidR="0062743D" w:rsidRDefault="00961C16" w:rsidP="0080189C">
            <w:pPr>
              <w:ind w:firstLine="709"/>
              <w:jc w:val="center"/>
              <w:rPr>
                <w:rFonts w:ascii="Times New Roman" w:hAnsi="Times New Roman" w:cs="Times New Roman"/>
                <w:sz w:val="24"/>
                <w:szCs w:val="24"/>
              </w:rPr>
            </w:pPr>
            <w:r>
              <w:rPr>
                <w:rFonts w:ascii="Times New Roman" w:hAnsi="Times New Roman" w:cs="Times New Roman"/>
                <w:sz w:val="24"/>
                <w:szCs w:val="24"/>
              </w:rPr>
              <w:t>17.06.2024</w:t>
            </w:r>
          </w:p>
        </w:tc>
      </w:tr>
      <w:tr w:rsidR="00F22404" w:rsidRPr="001421EB" w:rsidTr="007E583B">
        <w:tc>
          <w:tcPr>
            <w:tcW w:w="534" w:type="dxa"/>
            <w:tcBorders>
              <w:top w:val="single" w:sz="4" w:space="0" w:color="auto"/>
            </w:tcBorders>
          </w:tcPr>
          <w:p w:rsidR="00F22404" w:rsidRDefault="002C5D17" w:rsidP="0080189C">
            <w:pPr>
              <w:ind w:firstLine="709"/>
              <w:rPr>
                <w:rFonts w:ascii="Times New Roman" w:hAnsi="Times New Roman" w:cs="Times New Roman"/>
                <w:sz w:val="24"/>
                <w:szCs w:val="24"/>
              </w:rPr>
            </w:pPr>
            <w:r>
              <w:rPr>
                <w:rFonts w:ascii="Times New Roman" w:hAnsi="Times New Roman" w:cs="Times New Roman"/>
                <w:sz w:val="24"/>
                <w:szCs w:val="24"/>
              </w:rPr>
              <w:t>1.4</w:t>
            </w:r>
          </w:p>
        </w:tc>
        <w:tc>
          <w:tcPr>
            <w:tcW w:w="2268" w:type="dxa"/>
            <w:tcBorders>
              <w:top w:val="single" w:sz="4" w:space="0" w:color="auto"/>
            </w:tcBorders>
          </w:tcPr>
          <w:p w:rsidR="00F22404" w:rsidRPr="001421EB" w:rsidRDefault="00F22404" w:rsidP="0080189C">
            <w:pPr>
              <w:pStyle w:val="a4"/>
              <w:ind w:firstLine="709"/>
              <w:jc w:val="both"/>
              <w:rPr>
                <w:rFonts w:ascii="Times New Roman" w:eastAsia="Calibri" w:hAnsi="Times New Roman" w:cs="Times New Roman"/>
                <w:bCs/>
                <w:sz w:val="24"/>
                <w:szCs w:val="24"/>
              </w:rPr>
            </w:pPr>
            <w:r w:rsidRPr="00F22404">
              <w:rPr>
                <w:rFonts w:ascii="Times New Roman" w:eastAsia="Calibri" w:hAnsi="Times New Roman" w:cs="Times New Roman"/>
                <w:bCs/>
                <w:sz w:val="24"/>
                <w:szCs w:val="24"/>
              </w:rPr>
              <w:t>В подр</w:t>
            </w:r>
            <w:r>
              <w:rPr>
                <w:rFonts w:ascii="Times New Roman" w:eastAsia="Calibri" w:hAnsi="Times New Roman" w:cs="Times New Roman"/>
                <w:bCs/>
                <w:sz w:val="24"/>
                <w:szCs w:val="24"/>
              </w:rPr>
              <w:t xml:space="preserve">азделе «Планируемые результаты» </w:t>
            </w:r>
            <w:r w:rsidRPr="00F22404">
              <w:rPr>
                <w:rFonts w:ascii="Times New Roman" w:eastAsia="Calibri" w:hAnsi="Times New Roman" w:cs="Times New Roman"/>
                <w:bCs/>
                <w:sz w:val="24"/>
                <w:szCs w:val="24"/>
              </w:rPr>
              <w:t>заменить планируемые результаты:</w:t>
            </w:r>
          </w:p>
        </w:tc>
        <w:tc>
          <w:tcPr>
            <w:tcW w:w="4961" w:type="dxa"/>
            <w:tcBorders>
              <w:top w:val="single" w:sz="4" w:space="0" w:color="auto"/>
            </w:tcBorders>
          </w:tcPr>
          <w:p w:rsidR="00F22404" w:rsidRPr="00F22404" w:rsidRDefault="00F22404" w:rsidP="0080189C">
            <w:pPr>
              <w:pStyle w:val="a4"/>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w:t>
            </w:r>
            <w:r w:rsidRPr="00F22404">
              <w:rPr>
                <w:rFonts w:ascii="Times New Roman" w:eastAsia="Calibri" w:hAnsi="Times New Roman" w:cs="Times New Roman"/>
                <w:bCs/>
                <w:sz w:val="24"/>
                <w:szCs w:val="24"/>
              </w:rPr>
              <w:t>по учебному предмету «Технология» на планируемые результаты из ФОП ООО по учебному предмету «Труд (технология)»</w:t>
            </w:r>
            <w:r w:rsidR="007046FA">
              <w:rPr>
                <w:rFonts w:ascii="Times New Roman" w:eastAsia="Calibri" w:hAnsi="Times New Roman" w:cs="Times New Roman"/>
                <w:bCs/>
                <w:sz w:val="24"/>
                <w:szCs w:val="24"/>
              </w:rPr>
              <w:t>;</w:t>
            </w:r>
          </w:p>
          <w:p w:rsidR="00F22404" w:rsidRPr="00810B10" w:rsidRDefault="00F22404" w:rsidP="0080189C">
            <w:pPr>
              <w:pStyle w:val="a4"/>
              <w:ind w:firstLine="709"/>
              <w:jc w:val="both"/>
              <w:rPr>
                <w:rFonts w:ascii="Times New Roman" w:eastAsia="Calibri" w:hAnsi="Times New Roman" w:cs="Times New Roman"/>
                <w:bCs/>
                <w:sz w:val="28"/>
                <w:szCs w:val="28"/>
              </w:rPr>
            </w:pPr>
          </w:p>
        </w:tc>
        <w:tc>
          <w:tcPr>
            <w:tcW w:w="1808" w:type="dxa"/>
            <w:tcBorders>
              <w:top w:val="single" w:sz="4" w:space="0" w:color="auto"/>
            </w:tcBorders>
          </w:tcPr>
          <w:p w:rsidR="00F22404" w:rsidRDefault="00961C16" w:rsidP="0080189C">
            <w:pPr>
              <w:ind w:firstLine="709"/>
              <w:jc w:val="center"/>
              <w:rPr>
                <w:rFonts w:ascii="Times New Roman" w:hAnsi="Times New Roman" w:cs="Times New Roman"/>
                <w:sz w:val="24"/>
                <w:szCs w:val="24"/>
              </w:rPr>
            </w:pPr>
            <w:r>
              <w:rPr>
                <w:rFonts w:ascii="Times New Roman" w:hAnsi="Times New Roman" w:cs="Times New Roman"/>
                <w:sz w:val="24"/>
                <w:szCs w:val="24"/>
              </w:rPr>
              <w:t>18.06.2024</w:t>
            </w:r>
          </w:p>
        </w:tc>
      </w:tr>
      <w:tr w:rsidR="002C5D17" w:rsidRPr="001421EB" w:rsidTr="007E583B">
        <w:tc>
          <w:tcPr>
            <w:tcW w:w="534" w:type="dxa"/>
            <w:tcBorders>
              <w:top w:val="single" w:sz="4" w:space="0" w:color="auto"/>
            </w:tcBorders>
          </w:tcPr>
          <w:p w:rsidR="002C5D17" w:rsidRDefault="002C5D17" w:rsidP="0080189C">
            <w:pPr>
              <w:ind w:firstLine="709"/>
              <w:rPr>
                <w:rFonts w:ascii="Times New Roman" w:hAnsi="Times New Roman" w:cs="Times New Roman"/>
                <w:sz w:val="24"/>
                <w:szCs w:val="24"/>
              </w:rPr>
            </w:pPr>
            <w:r>
              <w:rPr>
                <w:rFonts w:ascii="Times New Roman" w:hAnsi="Times New Roman" w:cs="Times New Roman"/>
                <w:sz w:val="24"/>
                <w:szCs w:val="24"/>
              </w:rPr>
              <w:t>1.5</w:t>
            </w:r>
          </w:p>
        </w:tc>
        <w:tc>
          <w:tcPr>
            <w:tcW w:w="2268" w:type="dxa"/>
            <w:tcBorders>
              <w:top w:val="single" w:sz="4" w:space="0" w:color="auto"/>
            </w:tcBorders>
          </w:tcPr>
          <w:p w:rsidR="002C5D17" w:rsidRPr="00F22404" w:rsidRDefault="002C5D17" w:rsidP="0080189C">
            <w:pPr>
              <w:pStyle w:val="a4"/>
              <w:ind w:firstLine="709"/>
              <w:jc w:val="both"/>
              <w:rPr>
                <w:rFonts w:ascii="Times New Roman" w:eastAsia="Calibri" w:hAnsi="Times New Roman" w:cs="Times New Roman"/>
                <w:bCs/>
                <w:sz w:val="24"/>
                <w:szCs w:val="24"/>
              </w:rPr>
            </w:pPr>
          </w:p>
        </w:tc>
        <w:tc>
          <w:tcPr>
            <w:tcW w:w="4961" w:type="dxa"/>
            <w:tcBorders>
              <w:top w:val="single" w:sz="4" w:space="0" w:color="auto"/>
            </w:tcBorders>
          </w:tcPr>
          <w:p w:rsidR="002C5D17" w:rsidRDefault="002C5D17" w:rsidP="0080189C">
            <w:pPr>
              <w:pStyle w:val="a4"/>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w:t>
            </w:r>
            <w:r w:rsidRPr="00F22404">
              <w:rPr>
                <w:rFonts w:ascii="Times New Roman" w:eastAsia="Calibri" w:hAnsi="Times New Roman" w:cs="Times New Roman"/>
                <w:bCs/>
                <w:sz w:val="24"/>
                <w:szCs w:val="24"/>
              </w:rPr>
              <w:t>по учебному предмету «Основы безопасности жизнедеятельности» на планируемые результаты из ФОП ООО по учебному предмету «Основы безопасности и защиты Родины»</w:t>
            </w:r>
            <w:r w:rsidR="007046FA">
              <w:rPr>
                <w:rFonts w:ascii="Times New Roman" w:eastAsia="Calibri" w:hAnsi="Times New Roman" w:cs="Times New Roman"/>
                <w:bCs/>
                <w:sz w:val="24"/>
                <w:szCs w:val="24"/>
              </w:rPr>
              <w:t>;</w:t>
            </w:r>
          </w:p>
        </w:tc>
        <w:tc>
          <w:tcPr>
            <w:tcW w:w="1808" w:type="dxa"/>
            <w:tcBorders>
              <w:top w:val="single" w:sz="4" w:space="0" w:color="auto"/>
            </w:tcBorders>
          </w:tcPr>
          <w:p w:rsidR="002C5D17" w:rsidRDefault="002C5D17" w:rsidP="0080189C">
            <w:pPr>
              <w:ind w:firstLine="709"/>
              <w:jc w:val="center"/>
              <w:rPr>
                <w:rFonts w:ascii="Times New Roman" w:hAnsi="Times New Roman" w:cs="Times New Roman"/>
                <w:sz w:val="24"/>
                <w:szCs w:val="24"/>
              </w:rPr>
            </w:pPr>
            <w:r>
              <w:rPr>
                <w:rFonts w:ascii="Times New Roman" w:hAnsi="Times New Roman" w:cs="Times New Roman"/>
                <w:sz w:val="24"/>
                <w:szCs w:val="24"/>
              </w:rPr>
              <w:t>18.06.2024</w:t>
            </w:r>
          </w:p>
        </w:tc>
      </w:tr>
      <w:tr w:rsidR="002C5D17" w:rsidRPr="001421EB" w:rsidTr="007E583B">
        <w:tc>
          <w:tcPr>
            <w:tcW w:w="534" w:type="dxa"/>
            <w:tcBorders>
              <w:top w:val="single" w:sz="4" w:space="0" w:color="auto"/>
            </w:tcBorders>
          </w:tcPr>
          <w:p w:rsidR="002C5D17" w:rsidRDefault="002C5D17" w:rsidP="0080189C">
            <w:pPr>
              <w:ind w:firstLine="709"/>
              <w:rPr>
                <w:rFonts w:ascii="Times New Roman" w:hAnsi="Times New Roman" w:cs="Times New Roman"/>
                <w:sz w:val="24"/>
                <w:szCs w:val="24"/>
              </w:rPr>
            </w:pPr>
            <w:r>
              <w:rPr>
                <w:rFonts w:ascii="Times New Roman" w:hAnsi="Times New Roman" w:cs="Times New Roman"/>
                <w:sz w:val="24"/>
                <w:szCs w:val="24"/>
              </w:rPr>
              <w:t>1.6</w:t>
            </w:r>
          </w:p>
        </w:tc>
        <w:tc>
          <w:tcPr>
            <w:tcW w:w="2268" w:type="dxa"/>
            <w:tcBorders>
              <w:top w:val="single" w:sz="4" w:space="0" w:color="auto"/>
            </w:tcBorders>
          </w:tcPr>
          <w:p w:rsidR="002C5D17" w:rsidRPr="00F22404" w:rsidRDefault="002C5D17" w:rsidP="0080189C">
            <w:pPr>
              <w:pStyle w:val="a4"/>
              <w:ind w:firstLine="709"/>
              <w:jc w:val="both"/>
              <w:rPr>
                <w:rFonts w:ascii="Times New Roman" w:eastAsia="Calibri" w:hAnsi="Times New Roman" w:cs="Times New Roman"/>
                <w:bCs/>
                <w:sz w:val="24"/>
                <w:szCs w:val="24"/>
              </w:rPr>
            </w:pPr>
          </w:p>
        </w:tc>
        <w:tc>
          <w:tcPr>
            <w:tcW w:w="4961" w:type="dxa"/>
            <w:tcBorders>
              <w:top w:val="single" w:sz="4" w:space="0" w:color="auto"/>
            </w:tcBorders>
          </w:tcPr>
          <w:p w:rsidR="002C5D17" w:rsidRDefault="002C5D17" w:rsidP="0080189C">
            <w:pPr>
              <w:pStyle w:val="a4"/>
              <w:ind w:firstLine="709"/>
              <w:jc w:val="both"/>
              <w:rPr>
                <w:rFonts w:ascii="Times New Roman" w:eastAsia="Calibri" w:hAnsi="Times New Roman" w:cs="Times New Roman"/>
                <w:bCs/>
                <w:sz w:val="24"/>
                <w:szCs w:val="24"/>
              </w:rPr>
            </w:pPr>
            <w:r w:rsidRPr="00F22404">
              <w:rPr>
                <w:rFonts w:ascii="Times New Roman" w:eastAsia="Calibri" w:hAnsi="Times New Roman" w:cs="Times New Roman"/>
                <w:bCs/>
                <w:sz w:val="24"/>
                <w:szCs w:val="24"/>
              </w:rPr>
              <w:t>-  по учебному предмету «География» на планируемые результаты из ФОП ООО по учебному предмету «География»;</w:t>
            </w:r>
          </w:p>
        </w:tc>
        <w:tc>
          <w:tcPr>
            <w:tcW w:w="1808" w:type="dxa"/>
            <w:tcBorders>
              <w:top w:val="single" w:sz="4" w:space="0" w:color="auto"/>
            </w:tcBorders>
          </w:tcPr>
          <w:p w:rsidR="002C5D17" w:rsidRDefault="002C5D17" w:rsidP="0080189C">
            <w:pPr>
              <w:ind w:firstLine="709"/>
              <w:jc w:val="center"/>
              <w:rPr>
                <w:rFonts w:ascii="Times New Roman" w:hAnsi="Times New Roman" w:cs="Times New Roman"/>
                <w:sz w:val="24"/>
                <w:szCs w:val="24"/>
              </w:rPr>
            </w:pPr>
            <w:r>
              <w:rPr>
                <w:rFonts w:ascii="Times New Roman" w:hAnsi="Times New Roman" w:cs="Times New Roman"/>
                <w:sz w:val="24"/>
                <w:szCs w:val="24"/>
              </w:rPr>
              <w:t>18.06.2024</w:t>
            </w:r>
          </w:p>
        </w:tc>
      </w:tr>
      <w:tr w:rsidR="002C5D17" w:rsidRPr="001421EB" w:rsidTr="007E583B">
        <w:tc>
          <w:tcPr>
            <w:tcW w:w="534" w:type="dxa"/>
            <w:tcBorders>
              <w:top w:val="single" w:sz="4" w:space="0" w:color="auto"/>
            </w:tcBorders>
          </w:tcPr>
          <w:p w:rsidR="002C5D17" w:rsidRDefault="002C5D17" w:rsidP="0080189C">
            <w:pPr>
              <w:ind w:firstLine="709"/>
              <w:rPr>
                <w:rFonts w:ascii="Times New Roman" w:hAnsi="Times New Roman" w:cs="Times New Roman"/>
                <w:sz w:val="24"/>
                <w:szCs w:val="24"/>
              </w:rPr>
            </w:pPr>
            <w:r>
              <w:rPr>
                <w:rFonts w:ascii="Times New Roman" w:hAnsi="Times New Roman" w:cs="Times New Roman"/>
                <w:sz w:val="24"/>
                <w:szCs w:val="24"/>
              </w:rPr>
              <w:t>1.7</w:t>
            </w:r>
          </w:p>
        </w:tc>
        <w:tc>
          <w:tcPr>
            <w:tcW w:w="2268" w:type="dxa"/>
            <w:tcBorders>
              <w:top w:val="single" w:sz="4" w:space="0" w:color="auto"/>
            </w:tcBorders>
          </w:tcPr>
          <w:p w:rsidR="002C5D17" w:rsidRPr="00F22404" w:rsidRDefault="002C5D17" w:rsidP="0080189C">
            <w:pPr>
              <w:pStyle w:val="a4"/>
              <w:ind w:firstLine="709"/>
              <w:jc w:val="both"/>
              <w:rPr>
                <w:rFonts w:ascii="Times New Roman" w:eastAsia="Calibri" w:hAnsi="Times New Roman" w:cs="Times New Roman"/>
                <w:bCs/>
                <w:sz w:val="24"/>
                <w:szCs w:val="24"/>
              </w:rPr>
            </w:pPr>
          </w:p>
        </w:tc>
        <w:tc>
          <w:tcPr>
            <w:tcW w:w="4961" w:type="dxa"/>
            <w:tcBorders>
              <w:top w:val="single" w:sz="4" w:space="0" w:color="auto"/>
            </w:tcBorders>
          </w:tcPr>
          <w:p w:rsidR="002C5D17" w:rsidRPr="00F22404" w:rsidRDefault="002C5D17" w:rsidP="0080189C">
            <w:pPr>
              <w:pStyle w:val="a4"/>
              <w:ind w:firstLine="709"/>
              <w:jc w:val="both"/>
              <w:rPr>
                <w:rFonts w:ascii="Times New Roman" w:eastAsia="Calibri" w:hAnsi="Times New Roman" w:cs="Times New Roman"/>
                <w:bCs/>
                <w:sz w:val="24"/>
                <w:szCs w:val="24"/>
              </w:rPr>
            </w:pPr>
            <w:r w:rsidRPr="00F22404">
              <w:rPr>
                <w:rFonts w:ascii="Times New Roman" w:eastAsia="Calibri" w:hAnsi="Times New Roman" w:cs="Times New Roman"/>
                <w:bCs/>
                <w:sz w:val="24"/>
                <w:szCs w:val="24"/>
              </w:rPr>
              <w:t>- по учебному предмету «Литература» на планируемые результаты из ФОП ООО по учебному предмету «Литература»</w:t>
            </w:r>
            <w:r w:rsidR="007046FA">
              <w:rPr>
                <w:rFonts w:ascii="Times New Roman" w:eastAsia="Calibri" w:hAnsi="Times New Roman" w:cs="Times New Roman"/>
                <w:bCs/>
                <w:sz w:val="24"/>
                <w:szCs w:val="24"/>
              </w:rPr>
              <w:t>.</w:t>
            </w:r>
          </w:p>
        </w:tc>
        <w:tc>
          <w:tcPr>
            <w:tcW w:w="1808" w:type="dxa"/>
            <w:tcBorders>
              <w:top w:val="single" w:sz="4" w:space="0" w:color="auto"/>
            </w:tcBorders>
          </w:tcPr>
          <w:p w:rsidR="002C5D17" w:rsidRDefault="002C5D17" w:rsidP="0080189C">
            <w:pPr>
              <w:ind w:firstLine="709"/>
              <w:jc w:val="center"/>
              <w:rPr>
                <w:rFonts w:ascii="Times New Roman" w:hAnsi="Times New Roman" w:cs="Times New Roman"/>
                <w:sz w:val="24"/>
                <w:szCs w:val="24"/>
              </w:rPr>
            </w:pPr>
            <w:r>
              <w:rPr>
                <w:rFonts w:ascii="Times New Roman" w:hAnsi="Times New Roman" w:cs="Times New Roman"/>
                <w:sz w:val="24"/>
                <w:szCs w:val="24"/>
              </w:rPr>
              <w:t>18.06.2024</w:t>
            </w:r>
          </w:p>
        </w:tc>
      </w:tr>
      <w:tr w:rsidR="00F22404" w:rsidRPr="001421EB" w:rsidTr="007E583B">
        <w:tc>
          <w:tcPr>
            <w:tcW w:w="534" w:type="dxa"/>
            <w:tcBorders>
              <w:top w:val="single" w:sz="4" w:space="0" w:color="auto"/>
            </w:tcBorders>
          </w:tcPr>
          <w:p w:rsidR="00F22404" w:rsidRDefault="00F22404" w:rsidP="0080189C">
            <w:pPr>
              <w:ind w:firstLine="709"/>
              <w:rPr>
                <w:rFonts w:ascii="Times New Roman" w:hAnsi="Times New Roman" w:cs="Times New Roman"/>
                <w:sz w:val="24"/>
                <w:szCs w:val="24"/>
              </w:rPr>
            </w:pPr>
          </w:p>
        </w:tc>
        <w:tc>
          <w:tcPr>
            <w:tcW w:w="2268" w:type="dxa"/>
            <w:tcBorders>
              <w:top w:val="single" w:sz="4" w:space="0" w:color="auto"/>
            </w:tcBorders>
          </w:tcPr>
          <w:p w:rsidR="00F22404" w:rsidRPr="00961C16" w:rsidRDefault="00F22404" w:rsidP="0080189C">
            <w:pPr>
              <w:pStyle w:val="a4"/>
              <w:ind w:firstLine="709"/>
              <w:jc w:val="both"/>
              <w:rPr>
                <w:rFonts w:ascii="Times New Roman" w:eastAsia="Calibri" w:hAnsi="Times New Roman" w:cs="Times New Roman"/>
                <w:bCs/>
                <w:sz w:val="24"/>
                <w:szCs w:val="24"/>
              </w:rPr>
            </w:pPr>
            <w:r w:rsidRPr="00961C16">
              <w:rPr>
                <w:rFonts w:ascii="Times New Roman" w:eastAsia="Calibri" w:hAnsi="Times New Roman" w:cs="Times New Roman"/>
                <w:bCs/>
                <w:i/>
                <w:sz w:val="24"/>
                <w:szCs w:val="24"/>
              </w:rPr>
              <w:t>Комментарий</w:t>
            </w:r>
          </w:p>
        </w:tc>
        <w:tc>
          <w:tcPr>
            <w:tcW w:w="4961" w:type="dxa"/>
            <w:tcBorders>
              <w:top w:val="single" w:sz="4" w:space="0" w:color="auto"/>
            </w:tcBorders>
          </w:tcPr>
          <w:p w:rsidR="00F22404" w:rsidRPr="00F22404" w:rsidRDefault="00F22404" w:rsidP="0080189C">
            <w:pPr>
              <w:pStyle w:val="a4"/>
              <w:ind w:firstLine="709"/>
              <w:jc w:val="both"/>
              <w:rPr>
                <w:rFonts w:ascii="Times New Roman" w:eastAsia="Calibri" w:hAnsi="Times New Roman" w:cs="Times New Roman"/>
                <w:bCs/>
                <w:i/>
                <w:sz w:val="24"/>
                <w:szCs w:val="24"/>
              </w:rPr>
            </w:pPr>
            <w:r>
              <w:rPr>
                <w:rFonts w:ascii="Times New Roman" w:eastAsia="Calibri" w:hAnsi="Times New Roman" w:cs="Times New Roman"/>
                <w:bCs/>
                <w:i/>
                <w:sz w:val="24"/>
                <w:szCs w:val="24"/>
              </w:rPr>
              <w:t>-</w:t>
            </w:r>
            <w:r w:rsidRPr="00F22404">
              <w:rPr>
                <w:rFonts w:ascii="Times New Roman" w:eastAsia="Calibri" w:hAnsi="Times New Roman" w:cs="Times New Roman"/>
                <w:bCs/>
                <w:i/>
                <w:sz w:val="24"/>
                <w:szCs w:val="24"/>
              </w:rPr>
              <w:t xml:space="preserve">Пункт по изменениям по физической культуре вносится образовательной организацией в случае коррекции рабочей </w:t>
            </w:r>
            <w:r w:rsidRPr="00F22404">
              <w:rPr>
                <w:rFonts w:ascii="Times New Roman" w:eastAsia="Calibri" w:hAnsi="Times New Roman" w:cs="Times New Roman"/>
                <w:bCs/>
                <w:i/>
                <w:sz w:val="24"/>
                <w:szCs w:val="24"/>
              </w:rPr>
              <w:lastRenderedPageBreak/>
              <w:t>программы по учебному предмету «Физкультура» (включение новых модулей).</w:t>
            </w:r>
          </w:p>
          <w:p w:rsidR="00F22404" w:rsidRDefault="00F22404" w:rsidP="0080189C">
            <w:pPr>
              <w:pStyle w:val="a4"/>
              <w:ind w:firstLine="709"/>
              <w:jc w:val="both"/>
              <w:rPr>
                <w:rFonts w:ascii="Times New Roman" w:eastAsia="Calibri" w:hAnsi="Times New Roman" w:cs="Times New Roman"/>
                <w:bCs/>
                <w:i/>
                <w:sz w:val="24"/>
                <w:szCs w:val="24"/>
              </w:rPr>
            </w:pPr>
          </w:p>
          <w:p w:rsidR="00F22404" w:rsidRPr="00F22404" w:rsidRDefault="00F22404" w:rsidP="0080189C">
            <w:pPr>
              <w:pStyle w:val="a4"/>
              <w:ind w:firstLine="709"/>
              <w:jc w:val="both"/>
              <w:rPr>
                <w:rFonts w:ascii="Times New Roman" w:hAnsi="Times New Roman" w:cs="Times New Roman"/>
                <w:i/>
                <w:sz w:val="24"/>
                <w:szCs w:val="24"/>
                <w:lang w:eastAsia="ru-RU"/>
              </w:rPr>
            </w:pPr>
            <w:r>
              <w:rPr>
                <w:rFonts w:ascii="Times New Roman" w:eastAsia="Calibri" w:hAnsi="Times New Roman" w:cs="Times New Roman"/>
                <w:bCs/>
                <w:i/>
                <w:sz w:val="24"/>
                <w:szCs w:val="24"/>
              </w:rPr>
              <w:t>-</w:t>
            </w:r>
            <w:r w:rsidRPr="00F22404">
              <w:rPr>
                <w:rFonts w:ascii="Times New Roman" w:eastAsia="Calibri" w:hAnsi="Times New Roman" w:cs="Times New Roman"/>
                <w:bCs/>
                <w:i/>
                <w:sz w:val="24"/>
                <w:szCs w:val="24"/>
              </w:rPr>
              <w:t xml:space="preserve">По всему тексту ООП ООО </w:t>
            </w:r>
            <w:r w:rsidRPr="00F22404">
              <w:rPr>
                <w:rFonts w:ascii="Times New Roman" w:hAnsi="Times New Roman" w:cs="Times New Roman"/>
                <w:i/>
                <w:sz w:val="24"/>
                <w:szCs w:val="24"/>
                <w:lang w:eastAsia="ru-RU"/>
              </w:rPr>
              <w:t>заменить название учебного предмета «Основы безопасности жизнедеятельности» на «Основы безопасности и защиты Родины», в том числе в тексте по непосредственному применению федеральных рабочих программ при реализации обязательной части ООП ООО.</w:t>
            </w:r>
          </w:p>
        </w:tc>
        <w:tc>
          <w:tcPr>
            <w:tcW w:w="1808" w:type="dxa"/>
            <w:tcBorders>
              <w:top w:val="single" w:sz="4" w:space="0" w:color="auto"/>
            </w:tcBorders>
          </w:tcPr>
          <w:p w:rsidR="00F22404" w:rsidRDefault="00961C16" w:rsidP="0080189C">
            <w:pPr>
              <w:ind w:firstLine="709"/>
              <w:jc w:val="center"/>
              <w:rPr>
                <w:rFonts w:ascii="Times New Roman" w:hAnsi="Times New Roman" w:cs="Times New Roman"/>
                <w:sz w:val="24"/>
                <w:szCs w:val="24"/>
              </w:rPr>
            </w:pPr>
            <w:r>
              <w:rPr>
                <w:rFonts w:ascii="Times New Roman" w:hAnsi="Times New Roman" w:cs="Times New Roman"/>
                <w:sz w:val="24"/>
                <w:szCs w:val="24"/>
              </w:rPr>
              <w:lastRenderedPageBreak/>
              <w:t>18.06.2024</w:t>
            </w:r>
          </w:p>
        </w:tc>
      </w:tr>
      <w:tr w:rsidR="00C046EE" w:rsidTr="007E583B">
        <w:tc>
          <w:tcPr>
            <w:tcW w:w="9571" w:type="dxa"/>
            <w:gridSpan w:val="4"/>
          </w:tcPr>
          <w:p w:rsidR="00C046EE" w:rsidRDefault="00C046EE" w:rsidP="0080189C">
            <w:pPr>
              <w:ind w:firstLine="709"/>
            </w:pPr>
            <w:r>
              <w:rPr>
                <w:rFonts w:ascii="Times New Roman" w:eastAsia="Calibri" w:hAnsi="Times New Roman" w:cs="Times New Roman"/>
                <w:b/>
                <w:bCs/>
                <w:sz w:val="24"/>
                <w:szCs w:val="24"/>
                <w:u w:val="single"/>
              </w:rPr>
              <w:lastRenderedPageBreak/>
              <w:t>2</w:t>
            </w:r>
            <w:r w:rsidRPr="001421EB">
              <w:rPr>
                <w:rFonts w:ascii="Times New Roman" w:eastAsia="Calibri" w:hAnsi="Times New Roman" w:cs="Times New Roman"/>
                <w:b/>
                <w:bCs/>
                <w:sz w:val="24"/>
                <w:szCs w:val="24"/>
                <w:u w:val="single"/>
              </w:rPr>
              <w:t xml:space="preserve"> В содержательном разделе ООП НОО:</w:t>
            </w:r>
          </w:p>
        </w:tc>
      </w:tr>
      <w:tr w:rsidR="00C046EE" w:rsidRPr="008C5789" w:rsidTr="007E583B">
        <w:tc>
          <w:tcPr>
            <w:tcW w:w="534" w:type="dxa"/>
          </w:tcPr>
          <w:p w:rsidR="00C046EE" w:rsidRPr="008C5789" w:rsidRDefault="00C046EE" w:rsidP="0080189C">
            <w:pPr>
              <w:ind w:firstLine="709"/>
              <w:rPr>
                <w:rFonts w:ascii="Times New Roman" w:hAnsi="Times New Roman" w:cs="Times New Roman"/>
                <w:sz w:val="24"/>
                <w:szCs w:val="24"/>
              </w:rPr>
            </w:pPr>
            <w:r w:rsidRPr="008C5789">
              <w:rPr>
                <w:rFonts w:ascii="Times New Roman" w:hAnsi="Times New Roman" w:cs="Times New Roman"/>
                <w:sz w:val="24"/>
                <w:szCs w:val="24"/>
              </w:rPr>
              <w:t>2.1</w:t>
            </w:r>
          </w:p>
        </w:tc>
        <w:tc>
          <w:tcPr>
            <w:tcW w:w="2268" w:type="dxa"/>
          </w:tcPr>
          <w:p w:rsidR="00C046EE" w:rsidRPr="008C5789" w:rsidRDefault="00C046EE" w:rsidP="0080189C">
            <w:pPr>
              <w:pStyle w:val="a4"/>
              <w:ind w:firstLine="709"/>
              <w:jc w:val="both"/>
              <w:rPr>
                <w:rFonts w:ascii="Times New Roman" w:eastAsia="+mn-ea" w:hAnsi="Times New Roman" w:cs="Times New Roman"/>
                <w:color w:val="000000"/>
                <w:kern w:val="24"/>
                <w:sz w:val="24"/>
                <w:szCs w:val="24"/>
              </w:rPr>
            </w:pPr>
          </w:p>
        </w:tc>
        <w:tc>
          <w:tcPr>
            <w:tcW w:w="4961" w:type="dxa"/>
          </w:tcPr>
          <w:p w:rsidR="002C5D17" w:rsidRPr="002C5D17" w:rsidRDefault="002C5D17" w:rsidP="0080189C">
            <w:pPr>
              <w:pStyle w:val="a4"/>
              <w:ind w:firstLine="709"/>
              <w:jc w:val="both"/>
              <w:rPr>
                <w:rFonts w:ascii="Times New Roman" w:eastAsia="+mn-ea" w:hAnsi="Times New Roman" w:cs="Times New Roman"/>
                <w:color w:val="000000"/>
                <w:kern w:val="24"/>
                <w:sz w:val="24"/>
                <w:szCs w:val="24"/>
              </w:rPr>
            </w:pPr>
            <w:r w:rsidRPr="002C5D17">
              <w:rPr>
                <w:rFonts w:ascii="Times New Roman" w:eastAsia="+mn-ea" w:hAnsi="Times New Roman" w:cs="Times New Roman"/>
                <w:color w:val="000000"/>
                <w:kern w:val="24"/>
                <w:sz w:val="24"/>
                <w:szCs w:val="24"/>
              </w:rPr>
              <w:t xml:space="preserve">-Исключить из ООП ООО рабочие программы по учебным предметам: </w:t>
            </w:r>
          </w:p>
          <w:p w:rsidR="002C5D17" w:rsidRPr="002C5D17" w:rsidRDefault="002C5D17" w:rsidP="0080189C">
            <w:pPr>
              <w:pStyle w:val="a4"/>
              <w:ind w:firstLine="709"/>
              <w:jc w:val="both"/>
              <w:rPr>
                <w:rFonts w:ascii="Times New Roman" w:eastAsia="+mn-ea" w:hAnsi="Times New Roman" w:cs="Times New Roman"/>
                <w:color w:val="000000"/>
                <w:kern w:val="24"/>
                <w:sz w:val="24"/>
                <w:szCs w:val="24"/>
              </w:rPr>
            </w:pPr>
            <w:r w:rsidRPr="002C5D17">
              <w:rPr>
                <w:rFonts w:ascii="Times New Roman" w:eastAsia="+mn-ea" w:hAnsi="Times New Roman" w:cs="Times New Roman"/>
                <w:color w:val="000000"/>
                <w:kern w:val="24"/>
                <w:sz w:val="24"/>
                <w:szCs w:val="24"/>
              </w:rPr>
              <w:t xml:space="preserve">- «Технология», </w:t>
            </w:r>
          </w:p>
          <w:p w:rsidR="002C5D17" w:rsidRPr="002C5D17" w:rsidRDefault="002C5D17" w:rsidP="0080189C">
            <w:pPr>
              <w:pStyle w:val="a4"/>
              <w:ind w:firstLine="709"/>
              <w:jc w:val="both"/>
              <w:rPr>
                <w:rFonts w:ascii="Times New Roman" w:eastAsia="+mn-ea" w:hAnsi="Times New Roman" w:cs="Times New Roman"/>
                <w:color w:val="000000"/>
                <w:kern w:val="24"/>
                <w:sz w:val="24"/>
                <w:szCs w:val="24"/>
              </w:rPr>
            </w:pPr>
            <w:r w:rsidRPr="002C5D17">
              <w:rPr>
                <w:rFonts w:ascii="Times New Roman" w:eastAsia="+mn-ea" w:hAnsi="Times New Roman" w:cs="Times New Roman"/>
                <w:color w:val="000000"/>
                <w:kern w:val="24"/>
                <w:sz w:val="24"/>
                <w:szCs w:val="24"/>
              </w:rPr>
              <w:t>-«</w:t>
            </w:r>
            <w:r w:rsidRPr="002C5D17">
              <w:rPr>
                <w:rFonts w:ascii="Times New Roman" w:eastAsia="Calibri" w:hAnsi="Times New Roman" w:cs="Times New Roman"/>
                <w:bCs/>
                <w:sz w:val="24"/>
                <w:szCs w:val="24"/>
              </w:rPr>
              <w:t>Основы безопасности жизнедеятельности</w:t>
            </w:r>
            <w:r w:rsidRPr="002C5D17">
              <w:rPr>
                <w:rFonts w:ascii="Times New Roman" w:eastAsia="+mn-ea" w:hAnsi="Times New Roman" w:cs="Times New Roman"/>
                <w:color w:val="000000"/>
                <w:kern w:val="24"/>
                <w:sz w:val="24"/>
                <w:szCs w:val="24"/>
              </w:rPr>
              <w:t xml:space="preserve">», </w:t>
            </w:r>
          </w:p>
          <w:p w:rsidR="002C5D17" w:rsidRPr="002C5D17" w:rsidRDefault="002C5D17" w:rsidP="0080189C">
            <w:pPr>
              <w:pStyle w:val="a4"/>
              <w:ind w:firstLine="709"/>
              <w:jc w:val="both"/>
              <w:rPr>
                <w:rFonts w:ascii="Times New Roman" w:eastAsia="+mn-ea" w:hAnsi="Times New Roman" w:cs="Times New Roman"/>
                <w:color w:val="000000"/>
                <w:kern w:val="24"/>
                <w:sz w:val="24"/>
                <w:szCs w:val="24"/>
              </w:rPr>
            </w:pPr>
            <w:r w:rsidRPr="002C5D17">
              <w:rPr>
                <w:rFonts w:ascii="Times New Roman" w:eastAsia="+mn-ea" w:hAnsi="Times New Roman" w:cs="Times New Roman"/>
                <w:color w:val="000000"/>
                <w:kern w:val="24"/>
                <w:sz w:val="24"/>
                <w:szCs w:val="24"/>
              </w:rPr>
              <w:t>- «География»,</w:t>
            </w:r>
          </w:p>
          <w:p w:rsidR="00C046EE" w:rsidRPr="002C5D17" w:rsidRDefault="002C5D17" w:rsidP="0080189C">
            <w:pPr>
              <w:pStyle w:val="a4"/>
              <w:ind w:firstLine="709"/>
              <w:jc w:val="both"/>
              <w:rPr>
                <w:rFonts w:ascii="Times New Roman" w:eastAsia="+mn-ea" w:hAnsi="Times New Roman" w:cs="Times New Roman"/>
                <w:color w:val="000000"/>
                <w:kern w:val="24"/>
                <w:sz w:val="24"/>
                <w:szCs w:val="24"/>
              </w:rPr>
            </w:pPr>
            <w:r w:rsidRPr="002C5D17">
              <w:rPr>
                <w:rFonts w:ascii="Times New Roman" w:eastAsia="+mn-ea" w:hAnsi="Times New Roman" w:cs="Times New Roman"/>
                <w:color w:val="000000"/>
                <w:kern w:val="24"/>
                <w:sz w:val="24"/>
                <w:szCs w:val="24"/>
              </w:rPr>
              <w:t>- «Литература»</w:t>
            </w:r>
            <w:r w:rsidR="007046FA">
              <w:rPr>
                <w:rFonts w:ascii="Times New Roman" w:eastAsia="+mn-ea" w:hAnsi="Times New Roman" w:cs="Times New Roman"/>
                <w:color w:val="000000"/>
                <w:kern w:val="24"/>
                <w:sz w:val="24"/>
                <w:szCs w:val="24"/>
              </w:rPr>
              <w:t>;</w:t>
            </w:r>
          </w:p>
        </w:tc>
        <w:tc>
          <w:tcPr>
            <w:tcW w:w="1808" w:type="dxa"/>
          </w:tcPr>
          <w:p w:rsidR="00C046EE" w:rsidRPr="008C5789" w:rsidRDefault="002C5D17" w:rsidP="0080189C">
            <w:pPr>
              <w:ind w:firstLine="709"/>
              <w:jc w:val="center"/>
              <w:rPr>
                <w:rFonts w:ascii="Times New Roman" w:hAnsi="Times New Roman" w:cs="Times New Roman"/>
                <w:sz w:val="24"/>
                <w:szCs w:val="24"/>
              </w:rPr>
            </w:pPr>
            <w:r>
              <w:rPr>
                <w:rFonts w:ascii="Times New Roman" w:hAnsi="Times New Roman" w:cs="Times New Roman"/>
                <w:sz w:val="24"/>
                <w:szCs w:val="24"/>
              </w:rPr>
              <w:t>19.06.2024</w:t>
            </w:r>
          </w:p>
        </w:tc>
      </w:tr>
      <w:tr w:rsidR="002C5D17" w:rsidRPr="008C5789" w:rsidTr="007E583B">
        <w:tc>
          <w:tcPr>
            <w:tcW w:w="534" w:type="dxa"/>
          </w:tcPr>
          <w:p w:rsidR="002C5D17" w:rsidRPr="008C5789" w:rsidRDefault="002C5D17" w:rsidP="0080189C">
            <w:pPr>
              <w:ind w:firstLine="709"/>
              <w:rPr>
                <w:rFonts w:ascii="Times New Roman" w:hAnsi="Times New Roman" w:cs="Times New Roman"/>
                <w:sz w:val="24"/>
                <w:szCs w:val="24"/>
              </w:rPr>
            </w:pPr>
          </w:p>
        </w:tc>
        <w:tc>
          <w:tcPr>
            <w:tcW w:w="2268" w:type="dxa"/>
          </w:tcPr>
          <w:p w:rsidR="002C5D17" w:rsidRPr="008C5789" w:rsidRDefault="002C5D17" w:rsidP="0080189C">
            <w:pPr>
              <w:pStyle w:val="a4"/>
              <w:ind w:firstLine="709"/>
              <w:jc w:val="both"/>
              <w:rPr>
                <w:rFonts w:ascii="Times New Roman" w:eastAsia="+mn-ea" w:hAnsi="Times New Roman" w:cs="Times New Roman"/>
                <w:color w:val="000000"/>
                <w:kern w:val="24"/>
                <w:sz w:val="24"/>
                <w:szCs w:val="24"/>
              </w:rPr>
            </w:pPr>
          </w:p>
        </w:tc>
        <w:tc>
          <w:tcPr>
            <w:tcW w:w="4961" w:type="dxa"/>
          </w:tcPr>
          <w:p w:rsidR="002C5D17" w:rsidRPr="002C5D17" w:rsidRDefault="002C5D17" w:rsidP="0080189C">
            <w:pPr>
              <w:pStyle w:val="a4"/>
              <w:ind w:firstLine="709"/>
              <w:jc w:val="both"/>
              <w:rPr>
                <w:rFonts w:ascii="Times New Roman" w:eastAsia="+mn-ea" w:hAnsi="Times New Roman" w:cs="Times New Roman"/>
                <w:color w:val="000000"/>
                <w:kern w:val="24"/>
                <w:sz w:val="24"/>
                <w:szCs w:val="24"/>
              </w:rPr>
            </w:pPr>
            <w:r w:rsidRPr="002C5D17">
              <w:rPr>
                <w:rFonts w:ascii="Times New Roman" w:eastAsia="+mn-ea" w:hAnsi="Times New Roman" w:cs="Times New Roman"/>
                <w:color w:val="000000"/>
                <w:kern w:val="24"/>
                <w:sz w:val="24"/>
                <w:szCs w:val="24"/>
              </w:rPr>
              <w:t>-Включить в ООП ООО рабочие программы из ФОП ООО по учебным предметам:</w:t>
            </w:r>
          </w:p>
          <w:p w:rsidR="002C5D17" w:rsidRPr="002C5D17" w:rsidRDefault="002C5D17" w:rsidP="0080189C">
            <w:pPr>
              <w:pStyle w:val="a4"/>
              <w:ind w:firstLine="709"/>
              <w:jc w:val="both"/>
              <w:rPr>
                <w:rFonts w:ascii="Times New Roman" w:eastAsia="+mn-ea" w:hAnsi="Times New Roman" w:cs="Times New Roman"/>
                <w:color w:val="000000"/>
                <w:kern w:val="24"/>
                <w:sz w:val="24"/>
                <w:szCs w:val="24"/>
              </w:rPr>
            </w:pPr>
            <w:r w:rsidRPr="002C5D17">
              <w:rPr>
                <w:rFonts w:ascii="Times New Roman" w:eastAsia="+mn-ea" w:hAnsi="Times New Roman" w:cs="Times New Roman"/>
                <w:color w:val="000000"/>
                <w:kern w:val="24"/>
                <w:sz w:val="24"/>
                <w:szCs w:val="24"/>
              </w:rPr>
              <w:t>- «Труд (технология)»,</w:t>
            </w:r>
          </w:p>
          <w:p w:rsidR="002C5D17" w:rsidRPr="002C5D17" w:rsidRDefault="002C5D17" w:rsidP="0080189C">
            <w:pPr>
              <w:pStyle w:val="a4"/>
              <w:ind w:firstLine="709"/>
              <w:jc w:val="both"/>
              <w:rPr>
                <w:rFonts w:ascii="Times New Roman" w:eastAsia="Calibri" w:hAnsi="Times New Roman" w:cs="Times New Roman"/>
                <w:bCs/>
                <w:sz w:val="24"/>
                <w:szCs w:val="24"/>
              </w:rPr>
            </w:pPr>
            <w:r w:rsidRPr="002C5D17">
              <w:rPr>
                <w:rFonts w:ascii="Times New Roman" w:eastAsia="+mn-ea" w:hAnsi="Times New Roman" w:cs="Times New Roman"/>
                <w:color w:val="000000"/>
                <w:kern w:val="24"/>
                <w:sz w:val="24"/>
                <w:szCs w:val="24"/>
              </w:rPr>
              <w:t>-</w:t>
            </w:r>
            <w:r w:rsidRPr="002C5D17">
              <w:rPr>
                <w:rFonts w:ascii="Times New Roman" w:eastAsia="Calibri" w:hAnsi="Times New Roman" w:cs="Times New Roman"/>
                <w:bCs/>
                <w:sz w:val="24"/>
                <w:szCs w:val="24"/>
              </w:rPr>
              <w:t>«Основы безопасности и защиты Родины»,</w:t>
            </w:r>
          </w:p>
          <w:p w:rsidR="002C5D17" w:rsidRPr="002C5D17" w:rsidRDefault="002C5D17" w:rsidP="0080189C">
            <w:pPr>
              <w:pStyle w:val="a4"/>
              <w:ind w:firstLine="709"/>
              <w:jc w:val="both"/>
              <w:rPr>
                <w:rFonts w:ascii="Times New Roman" w:eastAsia="+mn-ea" w:hAnsi="Times New Roman" w:cs="Times New Roman"/>
                <w:color w:val="000000"/>
                <w:kern w:val="24"/>
                <w:sz w:val="24"/>
                <w:szCs w:val="24"/>
              </w:rPr>
            </w:pPr>
            <w:r w:rsidRPr="002C5D17">
              <w:rPr>
                <w:rFonts w:ascii="Times New Roman" w:eastAsia="+mn-ea" w:hAnsi="Times New Roman" w:cs="Times New Roman"/>
                <w:color w:val="000000"/>
                <w:kern w:val="24"/>
                <w:sz w:val="24"/>
                <w:szCs w:val="24"/>
              </w:rPr>
              <w:t>- «География»,</w:t>
            </w:r>
          </w:p>
          <w:p w:rsidR="002C5D17" w:rsidRPr="002C5D17" w:rsidRDefault="002C5D17" w:rsidP="0080189C">
            <w:pPr>
              <w:pStyle w:val="a4"/>
              <w:ind w:firstLine="709"/>
              <w:jc w:val="both"/>
              <w:rPr>
                <w:rFonts w:ascii="Times New Roman" w:eastAsia="+mn-ea" w:hAnsi="Times New Roman" w:cs="Times New Roman"/>
                <w:color w:val="000000"/>
                <w:kern w:val="24"/>
                <w:sz w:val="24"/>
                <w:szCs w:val="24"/>
              </w:rPr>
            </w:pPr>
            <w:r>
              <w:rPr>
                <w:rFonts w:ascii="Times New Roman" w:eastAsia="+mn-ea" w:hAnsi="Times New Roman" w:cs="Times New Roman"/>
                <w:color w:val="000000"/>
                <w:kern w:val="24"/>
                <w:sz w:val="24"/>
                <w:szCs w:val="24"/>
              </w:rPr>
              <w:t xml:space="preserve">            </w:t>
            </w:r>
            <w:r w:rsidRPr="002C5D17">
              <w:rPr>
                <w:rFonts w:ascii="Times New Roman" w:eastAsia="+mn-ea" w:hAnsi="Times New Roman" w:cs="Times New Roman"/>
                <w:color w:val="000000"/>
                <w:kern w:val="24"/>
                <w:sz w:val="24"/>
                <w:szCs w:val="24"/>
              </w:rPr>
              <w:t>- «Литература».</w:t>
            </w:r>
          </w:p>
        </w:tc>
        <w:tc>
          <w:tcPr>
            <w:tcW w:w="1808" w:type="dxa"/>
          </w:tcPr>
          <w:p w:rsidR="002C5D17" w:rsidRPr="008C5789" w:rsidRDefault="002C5D17" w:rsidP="0080189C">
            <w:pPr>
              <w:ind w:firstLine="709"/>
              <w:jc w:val="center"/>
              <w:rPr>
                <w:rFonts w:ascii="Times New Roman" w:hAnsi="Times New Roman" w:cs="Times New Roman"/>
                <w:sz w:val="24"/>
                <w:szCs w:val="24"/>
              </w:rPr>
            </w:pPr>
            <w:r>
              <w:rPr>
                <w:rFonts w:ascii="Times New Roman" w:hAnsi="Times New Roman" w:cs="Times New Roman"/>
                <w:sz w:val="24"/>
                <w:szCs w:val="24"/>
              </w:rPr>
              <w:t>19.06.2024</w:t>
            </w:r>
          </w:p>
        </w:tc>
      </w:tr>
      <w:tr w:rsidR="00C046EE" w:rsidRPr="00B7606F" w:rsidTr="007E583B">
        <w:tc>
          <w:tcPr>
            <w:tcW w:w="7763" w:type="dxa"/>
            <w:gridSpan w:val="3"/>
          </w:tcPr>
          <w:p w:rsidR="00C046EE" w:rsidRPr="00B7606F" w:rsidRDefault="00C046EE" w:rsidP="0080189C">
            <w:pPr>
              <w:ind w:firstLine="709"/>
              <w:rPr>
                <w:sz w:val="24"/>
                <w:szCs w:val="24"/>
              </w:rPr>
            </w:pPr>
            <w:r>
              <w:rPr>
                <w:rFonts w:ascii="Times New Roman" w:eastAsia="Calibri" w:hAnsi="Times New Roman" w:cs="Times New Roman"/>
                <w:b/>
                <w:bCs/>
                <w:sz w:val="24"/>
                <w:szCs w:val="24"/>
                <w:u w:val="single"/>
              </w:rPr>
              <w:t>3.</w:t>
            </w:r>
            <w:r w:rsidRPr="00B7606F">
              <w:rPr>
                <w:rFonts w:ascii="Times New Roman" w:eastAsia="Calibri" w:hAnsi="Times New Roman" w:cs="Times New Roman"/>
                <w:b/>
                <w:bCs/>
                <w:sz w:val="24"/>
                <w:szCs w:val="24"/>
                <w:u w:val="single"/>
              </w:rPr>
              <w:t xml:space="preserve"> В  Организационном разделе ООП НОО:</w:t>
            </w:r>
          </w:p>
        </w:tc>
        <w:tc>
          <w:tcPr>
            <w:tcW w:w="1808" w:type="dxa"/>
          </w:tcPr>
          <w:p w:rsidR="00C046EE" w:rsidRPr="00B7606F" w:rsidRDefault="00C046EE" w:rsidP="0080189C">
            <w:pPr>
              <w:ind w:firstLine="709"/>
              <w:rPr>
                <w:sz w:val="24"/>
                <w:szCs w:val="24"/>
              </w:rPr>
            </w:pPr>
          </w:p>
        </w:tc>
      </w:tr>
      <w:tr w:rsidR="00C046EE" w:rsidTr="007E583B">
        <w:tc>
          <w:tcPr>
            <w:tcW w:w="534" w:type="dxa"/>
          </w:tcPr>
          <w:p w:rsidR="00C046EE" w:rsidRPr="008C5789" w:rsidRDefault="00C046EE" w:rsidP="0080189C">
            <w:pPr>
              <w:ind w:firstLine="709"/>
              <w:rPr>
                <w:rFonts w:ascii="Times New Roman" w:hAnsi="Times New Roman" w:cs="Times New Roman"/>
                <w:sz w:val="24"/>
                <w:szCs w:val="24"/>
              </w:rPr>
            </w:pPr>
            <w:r w:rsidRPr="008C5789">
              <w:rPr>
                <w:rFonts w:ascii="Times New Roman" w:hAnsi="Times New Roman" w:cs="Times New Roman"/>
                <w:sz w:val="24"/>
                <w:szCs w:val="24"/>
              </w:rPr>
              <w:t>3.1</w:t>
            </w:r>
          </w:p>
        </w:tc>
        <w:tc>
          <w:tcPr>
            <w:tcW w:w="2268" w:type="dxa"/>
          </w:tcPr>
          <w:p w:rsidR="00C046EE" w:rsidRPr="00B7606F" w:rsidRDefault="002C5D17" w:rsidP="0080189C">
            <w:pPr>
              <w:pStyle w:val="a4"/>
              <w:ind w:firstLine="709"/>
              <w:jc w:val="both"/>
              <w:rPr>
                <w:rFonts w:ascii="Times New Roman" w:hAnsi="Times New Roman" w:cs="Times New Roman"/>
                <w:sz w:val="24"/>
                <w:szCs w:val="24"/>
              </w:rPr>
            </w:pPr>
            <w:r w:rsidRPr="002C5D17">
              <w:rPr>
                <w:rFonts w:ascii="Times New Roman" w:hAnsi="Times New Roman" w:cs="Times New Roman"/>
                <w:sz w:val="24"/>
                <w:szCs w:val="24"/>
              </w:rPr>
              <w:t xml:space="preserve">В учебном плане изменить: </w:t>
            </w:r>
          </w:p>
        </w:tc>
        <w:tc>
          <w:tcPr>
            <w:tcW w:w="4961" w:type="dxa"/>
          </w:tcPr>
          <w:p w:rsidR="00C046EE" w:rsidRPr="00B7606F" w:rsidRDefault="002C5D17" w:rsidP="0080189C">
            <w:pPr>
              <w:pStyle w:val="a4"/>
              <w:ind w:firstLine="709"/>
              <w:jc w:val="both"/>
              <w:rPr>
                <w:rFonts w:ascii="Times New Roman" w:hAnsi="Times New Roman" w:cs="Times New Roman"/>
                <w:sz w:val="24"/>
                <w:szCs w:val="24"/>
              </w:rPr>
            </w:pPr>
            <w:r w:rsidRPr="002C5D17">
              <w:rPr>
                <w:rFonts w:ascii="Times New Roman" w:hAnsi="Times New Roman" w:cs="Times New Roman"/>
                <w:sz w:val="24"/>
                <w:szCs w:val="24"/>
              </w:rPr>
              <w:t>- название учебного предмета «Технология» на «Труд (технология)»;</w:t>
            </w:r>
          </w:p>
        </w:tc>
        <w:tc>
          <w:tcPr>
            <w:tcW w:w="1808" w:type="dxa"/>
          </w:tcPr>
          <w:p w:rsidR="00C046EE" w:rsidRPr="008C5789" w:rsidRDefault="002C5D17" w:rsidP="0080189C">
            <w:pPr>
              <w:ind w:firstLine="709"/>
              <w:jc w:val="center"/>
              <w:rPr>
                <w:rFonts w:ascii="Times New Roman" w:hAnsi="Times New Roman" w:cs="Times New Roman"/>
                <w:sz w:val="24"/>
                <w:szCs w:val="24"/>
              </w:rPr>
            </w:pPr>
            <w:r>
              <w:rPr>
                <w:rFonts w:ascii="Times New Roman" w:hAnsi="Times New Roman" w:cs="Times New Roman"/>
                <w:sz w:val="24"/>
                <w:szCs w:val="24"/>
              </w:rPr>
              <w:t>20.06.2024</w:t>
            </w:r>
          </w:p>
        </w:tc>
      </w:tr>
      <w:tr w:rsidR="002C5D17" w:rsidTr="007E583B">
        <w:tc>
          <w:tcPr>
            <w:tcW w:w="534" w:type="dxa"/>
          </w:tcPr>
          <w:p w:rsidR="002C5D17" w:rsidRPr="008C5789" w:rsidRDefault="002C5D17" w:rsidP="0080189C">
            <w:pPr>
              <w:ind w:firstLine="709"/>
              <w:rPr>
                <w:rFonts w:ascii="Times New Roman" w:hAnsi="Times New Roman" w:cs="Times New Roman"/>
                <w:sz w:val="24"/>
                <w:szCs w:val="24"/>
              </w:rPr>
            </w:pPr>
            <w:r>
              <w:rPr>
                <w:rFonts w:ascii="Times New Roman" w:hAnsi="Times New Roman" w:cs="Times New Roman"/>
                <w:sz w:val="24"/>
                <w:szCs w:val="24"/>
              </w:rPr>
              <w:t>3.2</w:t>
            </w:r>
          </w:p>
        </w:tc>
        <w:tc>
          <w:tcPr>
            <w:tcW w:w="2268" w:type="dxa"/>
          </w:tcPr>
          <w:p w:rsidR="002C5D17" w:rsidRPr="002C5D17" w:rsidRDefault="002C5D17" w:rsidP="0080189C">
            <w:pPr>
              <w:pStyle w:val="a4"/>
              <w:ind w:firstLine="709"/>
              <w:jc w:val="both"/>
              <w:rPr>
                <w:rFonts w:ascii="Times New Roman" w:hAnsi="Times New Roman" w:cs="Times New Roman"/>
                <w:sz w:val="24"/>
                <w:szCs w:val="24"/>
              </w:rPr>
            </w:pPr>
          </w:p>
        </w:tc>
        <w:tc>
          <w:tcPr>
            <w:tcW w:w="4961" w:type="dxa"/>
          </w:tcPr>
          <w:p w:rsidR="002C5D17" w:rsidRPr="002C5D17" w:rsidRDefault="002C5D17" w:rsidP="0080189C">
            <w:pPr>
              <w:pStyle w:val="a4"/>
              <w:ind w:firstLine="709"/>
              <w:jc w:val="both"/>
              <w:rPr>
                <w:rFonts w:ascii="Times New Roman" w:hAnsi="Times New Roman" w:cs="Times New Roman"/>
                <w:sz w:val="24"/>
                <w:szCs w:val="24"/>
              </w:rPr>
            </w:pPr>
            <w:r w:rsidRPr="002C5D17">
              <w:rPr>
                <w:rFonts w:ascii="Times New Roman" w:hAnsi="Times New Roman" w:cs="Times New Roman"/>
                <w:sz w:val="24"/>
                <w:szCs w:val="24"/>
              </w:rPr>
              <w:t>- название предметной области «</w:t>
            </w:r>
            <w:r w:rsidRPr="002C5D17">
              <w:rPr>
                <w:rFonts w:ascii="Times New Roman" w:hAnsi="Times New Roman" w:cs="Times New Roman"/>
                <w:color w:val="000000"/>
                <w:sz w:val="24"/>
                <w:szCs w:val="24"/>
              </w:rPr>
              <w:t>Физическая культура и основы безопасности жизнедеятельности</w:t>
            </w:r>
            <w:r w:rsidRPr="002C5D17">
              <w:rPr>
                <w:rFonts w:ascii="Times New Roman" w:hAnsi="Times New Roman" w:cs="Times New Roman"/>
                <w:sz w:val="24"/>
                <w:szCs w:val="24"/>
              </w:rPr>
              <w:t>» на «Основы безопасности и защиты Родины»</w:t>
            </w:r>
            <w:r w:rsidR="007046FA">
              <w:rPr>
                <w:rFonts w:ascii="Times New Roman" w:hAnsi="Times New Roman" w:cs="Times New Roman"/>
                <w:sz w:val="24"/>
                <w:szCs w:val="24"/>
              </w:rPr>
              <w:t>;</w:t>
            </w:r>
          </w:p>
        </w:tc>
        <w:tc>
          <w:tcPr>
            <w:tcW w:w="1808" w:type="dxa"/>
          </w:tcPr>
          <w:p w:rsidR="002C5D17" w:rsidRDefault="002C5D17" w:rsidP="0080189C">
            <w:pPr>
              <w:ind w:firstLine="709"/>
              <w:jc w:val="center"/>
            </w:pPr>
            <w:r w:rsidRPr="0047008B">
              <w:rPr>
                <w:rFonts w:ascii="Times New Roman" w:hAnsi="Times New Roman" w:cs="Times New Roman"/>
                <w:sz w:val="24"/>
                <w:szCs w:val="24"/>
              </w:rPr>
              <w:t>20.06.2024</w:t>
            </w:r>
          </w:p>
        </w:tc>
      </w:tr>
      <w:tr w:rsidR="002C5D17" w:rsidTr="007E583B">
        <w:tc>
          <w:tcPr>
            <w:tcW w:w="534" w:type="dxa"/>
          </w:tcPr>
          <w:p w:rsidR="002C5D17" w:rsidRPr="008C5789" w:rsidRDefault="002C5D17" w:rsidP="0080189C">
            <w:pPr>
              <w:ind w:firstLine="709"/>
              <w:rPr>
                <w:rFonts w:ascii="Times New Roman" w:hAnsi="Times New Roman" w:cs="Times New Roman"/>
                <w:sz w:val="24"/>
                <w:szCs w:val="24"/>
              </w:rPr>
            </w:pPr>
            <w:r w:rsidRPr="008C5789">
              <w:rPr>
                <w:rFonts w:ascii="Times New Roman" w:hAnsi="Times New Roman" w:cs="Times New Roman"/>
                <w:sz w:val="24"/>
                <w:szCs w:val="24"/>
              </w:rPr>
              <w:t>3.</w:t>
            </w:r>
            <w:r>
              <w:rPr>
                <w:rFonts w:ascii="Times New Roman" w:hAnsi="Times New Roman" w:cs="Times New Roman"/>
                <w:sz w:val="24"/>
                <w:szCs w:val="24"/>
              </w:rPr>
              <w:t>3</w:t>
            </w:r>
          </w:p>
        </w:tc>
        <w:tc>
          <w:tcPr>
            <w:tcW w:w="2268" w:type="dxa"/>
          </w:tcPr>
          <w:p w:rsidR="002C5D17" w:rsidRDefault="002C5D17" w:rsidP="0080189C">
            <w:pPr>
              <w:ind w:firstLine="709"/>
              <w:jc w:val="both"/>
            </w:pPr>
          </w:p>
        </w:tc>
        <w:tc>
          <w:tcPr>
            <w:tcW w:w="4961" w:type="dxa"/>
          </w:tcPr>
          <w:p w:rsidR="002C5D17" w:rsidRPr="002C5D17" w:rsidRDefault="002C5D17" w:rsidP="0080189C">
            <w:pPr>
              <w:pStyle w:val="a4"/>
              <w:ind w:firstLine="709"/>
              <w:jc w:val="both"/>
              <w:rPr>
                <w:rFonts w:ascii="Times New Roman" w:hAnsi="Times New Roman" w:cs="Times New Roman"/>
                <w:sz w:val="24"/>
                <w:szCs w:val="24"/>
              </w:rPr>
            </w:pPr>
            <w:r>
              <w:rPr>
                <w:rFonts w:ascii="Times New Roman" w:hAnsi="Times New Roman" w:cs="Times New Roman"/>
                <w:sz w:val="24"/>
                <w:szCs w:val="24"/>
              </w:rPr>
              <w:t>-</w:t>
            </w:r>
            <w:r w:rsidRPr="002C5D17">
              <w:rPr>
                <w:rFonts w:ascii="Times New Roman" w:hAnsi="Times New Roman" w:cs="Times New Roman"/>
                <w:sz w:val="24"/>
                <w:szCs w:val="24"/>
              </w:rPr>
              <w:t xml:space="preserve">название учебного предмета </w:t>
            </w:r>
            <w:r w:rsidRPr="002C5D17">
              <w:rPr>
                <w:rFonts w:ascii="Times New Roman" w:hAnsi="Times New Roman" w:cs="Times New Roman"/>
                <w:color w:val="000000"/>
                <w:sz w:val="24"/>
                <w:szCs w:val="24"/>
              </w:rPr>
              <w:t>«Основы безопасности жизнедеятельности</w:t>
            </w:r>
            <w:r w:rsidRPr="002C5D17">
              <w:rPr>
                <w:rFonts w:ascii="Times New Roman" w:hAnsi="Times New Roman" w:cs="Times New Roman"/>
                <w:sz w:val="24"/>
                <w:szCs w:val="24"/>
              </w:rPr>
              <w:t>» на «Основы безопасности и защиты Родины».</w:t>
            </w:r>
          </w:p>
        </w:tc>
        <w:tc>
          <w:tcPr>
            <w:tcW w:w="1808" w:type="dxa"/>
          </w:tcPr>
          <w:p w:rsidR="002C5D17" w:rsidRDefault="002C5D17" w:rsidP="0080189C">
            <w:pPr>
              <w:ind w:firstLine="709"/>
              <w:jc w:val="center"/>
            </w:pPr>
            <w:r w:rsidRPr="0047008B">
              <w:rPr>
                <w:rFonts w:ascii="Times New Roman" w:hAnsi="Times New Roman" w:cs="Times New Roman"/>
                <w:sz w:val="24"/>
                <w:szCs w:val="24"/>
              </w:rPr>
              <w:t>20.06.2024</w:t>
            </w:r>
          </w:p>
        </w:tc>
      </w:tr>
      <w:tr w:rsidR="002C5D17" w:rsidTr="007E583B">
        <w:tc>
          <w:tcPr>
            <w:tcW w:w="534" w:type="dxa"/>
          </w:tcPr>
          <w:p w:rsidR="002C5D17" w:rsidRPr="008C5789" w:rsidRDefault="002C5D17" w:rsidP="0080189C">
            <w:pPr>
              <w:ind w:firstLine="709"/>
              <w:rPr>
                <w:rFonts w:ascii="Times New Roman" w:hAnsi="Times New Roman" w:cs="Times New Roman"/>
                <w:sz w:val="24"/>
                <w:szCs w:val="24"/>
              </w:rPr>
            </w:pPr>
            <w:r>
              <w:rPr>
                <w:rFonts w:ascii="Times New Roman" w:hAnsi="Times New Roman" w:cs="Times New Roman"/>
                <w:sz w:val="24"/>
                <w:szCs w:val="24"/>
              </w:rPr>
              <w:t>3.4</w:t>
            </w:r>
          </w:p>
        </w:tc>
        <w:tc>
          <w:tcPr>
            <w:tcW w:w="2268" w:type="dxa"/>
          </w:tcPr>
          <w:p w:rsidR="002C5D17" w:rsidRDefault="002C5D17" w:rsidP="0080189C">
            <w:pPr>
              <w:ind w:firstLine="709"/>
              <w:jc w:val="both"/>
            </w:pPr>
          </w:p>
        </w:tc>
        <w:tc>
          <w:tcPr>
            <w:tcW w:w="4961" w:type="dxa"/>
          </w:tcPr>
          <w:p w:rsidR="002C5D17" w:rsidRDefault="002C5D17" w:rsidP="0080189C">
            <w:pPr>
              <w:pStyle w:val="a4"/>
              <w:ind w:firstLine="709"/>
              <w:jc w:val="both"/>
              <w:rPr>
                <w:rFonts w:ascii="Times New Roman" w:hAnsi="Times New Roman" w:cs="Times New Roman"/>
                <w:sz w:val="24"/>
                <w:szCs w:val="24"/>
              </w:rPr>
            </w:pPr>
            <w:r>
              <w:rPr>
                <w:rFonts w:ascii="Times New Roman" w:hAnsi="Times New Roman" w:cs="Times New Roman"/>
                <w:sz w:val="24"/>
                <w:szCs w:val="24"/>
              </w:rPr>
              <w:t>-</w:t>
            </w:r>
            <w:r w:rsidRPr="002C5D17">
              <w:rPr>
                <w:rFonts w:ascii="Times New Roman" w:hAnsi="Times New Roman" w:cs="Times New Roman"/>
                <w:sz w:val="24"/>
                <w:szCs w:val="24"/>
              </w:rPr>
              <w:t>Дополнить учебный план строкой с предметной областью «Физическая культура» и соответственно учебным предметом «Физическая культура»</w:t>
            </w:r>
            <w:r w:rsidR="007046FA">
              <w:rPr>
                <w:rFonts w:ascii="Times New Roman" w:hAnsi="Times New Roman" w:cs="Times New Roman"/>
                <w:sz w:val="24"/>
                <w:szCs w:val="24"/>
              </w:rPr>
              <w:t>;</w:t>
            </w:r>
          </w:p>
        </w:tc>
        <w:tc>
          <w:tcPr>
            <w:tcW w:w="1808" w:type="dxa"/>
          </w:tcPr>
          <w:p w:rsidR="002C5D17" w:rsidRDefault="002C5D17" w:rsidP="0080189C">
            <w:pPr>
              <w:ind w:firstLine="709"/>
              <w:jc w:val="center"/>
            </w:pPr>
            <w:r w:rsidRPr="0047008B">
              <w:rPr>
                <w:rFonts w:ascii="Times New Roman" w:hAnsi="Times New Roman" w:cs="Times New Roman"/>
                <w:sz w:val="24"/>
                <w:szCs w:val="24"/>
              </w:rPr>
              <w:t>20.06.2024</w:t>
            </w:r>
          </w:p>
        </w:tc>
      </w:tr>
      <w:tr w:rsidR="002C5D17" w:rsidTr="007E583B">
        <w:tc>
          <w:tcPr>
            <w:tcW w:w="534" w:type="dxa"/>
          </w:tcPr>
          <w:p w:rsidR="002C5D17" w:rsidRPr="008C5789" w:rsidRDefault="002C5D17" w:rsidP="0080189C">
            <w:pPr>
              <w:ind w:firstLine="709"/>
              <w:rPr>
                <w:rFonts w:ascii="Times New Roman" w:hAnsi="Times New Roman" w:cs="Times New Roman"/>
                <w:sz w:val="24"/>
                <w:szCs w:val="24"/>
              </w:rPr>
            </w:pPr>
            <w:r>
              <w:rPr>
                <w:rFonts w:ascii="Times New Roman" w:hAnsi="Times New Roman" w:cs="Times New Roman"/>
                <w:sz w:val="24"/>
                <w:szCs w:val="24"/>
              </w:rPr>
              <w:t>3.5</w:t>
            </w:r>
          </w:p>
        </w:tc>
        <w:tc>
          <w:tcPr>
            <w:tcW w:w="2268" w:type="dxa"/>
          </w:tcPr>
          <w:p w:rsidR="002C5D17" w:rsidRDefault="002C5D17" w:rsidP="0080189C">
            <w:pPr>
              <w:ind w:firstLine="709"/>
              <w:jc w:val="both"/>
            </w:pPr>
          </w:p>
        </w:tc>
        <w:tc>
          <w:tcPr>
            <w:tcW w:w="4961" w:type="dxa"/>
          </w:tcPr>
          <w:p w:rsidR="002C5D17" w:rsidRDefault="002C5D17" w:rsidP="0080189C">
            <w:pPr>
              <w:pStyle w:val="a4"/>
              <w:ind w:firstLine="709"/>
              <w:jc w:val="both"/>
              <w:rPr>
                <w:rFonts w:ascii="Times New Roman" w:hAnsi="Times New Roman" w:cs="Times New Roman"/>
                <w:sz w:val="24"/>
                <w:szCs w:val="24"/>
              </w:rPr>
            </w:pPr>
            <w:r>
              <w:rPr>
                <w:rFonts w:ascii="Times New Roman" w:hAnsi="Times New Roman" w:cs="Times New Roman"/>
                <w:sz w:val="24"/>
                <w:szCs w:val="24"/>
              </w:rPr>
              <w:t>-</w:t>
            </w:r>
            <w:r w:rsidRPr="002C5D17">
              <w:rPr>
                <w:rFonts w:ascii="Times New Roman" w:hAnsi="Times New Roman" w:cs="Times New Roman"/>
                <w:sz w:val="24"/>
                <w:szCs w:val="24"/>
              </w:rPr>
              <w:t>Включить в текст описания системы условий реализации ООП ООО изменения в соответствии с требованиями к материально-техническому, учебно-методическому обеспечению реализации ООП по учебным предметам «Труд (технология)», «Основы безопасности и защиты Родины».</w:t>
            </w:r>
          </w:p>
        </w:tc>
        <w:tc>
          <w:tcPr>
            <w:tcW w:w="1808" w:type="dxa"/>
          </w:tcPr>
          <w:p w:rsidR="002C5D17" w:rsidRDefault="002C5D17" w:rsidP="0080189C">
            <w:pPr>
              <w:ind w:firstLine="709"/>
              <w:jc w:val="center"/>
            </w:pPr>
            <w:r w:rsidRPr="0047008B">
              <w:rPr>
                <w:rFonts w:ascii="Times New Roman" w:hAnsi="Times New Roman" w:cs="Times New Roman"/>
                <w:sz w:val="24"/>
                <w:szCs w:val="24"/>
              </w:rPr>
              <w:t>20.06.2024</w:t>
            </w:r>
          </w:p>
        </w:tc>
      </w:tr>
    </w:tbl>
    <w:p w:rsidR="00C046EE" w:rsidRDefault="00C046EE" w:rsidP="0080189C">
      <w:pPr>
        <w:spacing w:after="0" w:line="240" w:lineRule="auto"/>
        <w:ind w:firstLine="709"/>
      </w:pPr>
    </w:p>
    <w:p w:rsidR="007046FA" w:rsidRDefault="007046FA" w:rsidP="0080189C">
      <w:pPr>
        <w:spacing w:after="0" w:line="240" w:lineRule="auto"/>
        <w:ind w:firstLine="709"/>
      </w:pPr>
    </w:p>
    <w:p w:rsidR="007046FA" w:rsidRDefault="007046FA" w:rsidP="0080189C">
      <w:pPr>
        <w:spacing w:after="0" w:line="240" w:lineRule="auto"/>
        <w:ind w:firstLine="709"/>
      </w:pPr>
    </w:p>
    <w:p w:rsidR="007046FA" w:rsidRDefault="007046FA" w:rsidP="0080189C">
      <w:pPr>
        <w:spacing w:after="0" w:line="240" w:lineRule="auto"/>
        <w:ind w:firstLine="709"/>
      </w:pPr>
    </w:p>
    <w:p w:rsidR="007046FA" w:rsidRDefault="007046FA" w:rsidP="0080189C">
      <w:pPr>
        <w:spacing w:after="0" w:line="240" w:lineRule="auto"/>
        <w:ind w:firstLine="709"/>
      </w:pPr>
    </w:p>
    <w:p w:rsidR="007046FA" w:rsidRDefault="007046FA" w:rsidP="0080189C">
      <w:pPr>
        <w:spacing w:after="0" w:line="240" w:lineRule="auto"/>
        <w:ind w:firstLine="709"/>
      </w:pPr>
    </w:p>
    <w:p w:rsidR="007046FA" w:rsidRDefault="007046FA" w:rsidP="0080189C">
      <w:pPr>
        <w:spacing w:after="0" w:line="240" w:lineRule="auto"/>
        <w:ind w:firstLine="709"/>
      </w:pPr>
    </w:p>
    <w:p w:rsidR="007046FA" w:rsidRDefault="007046FA" w:rsidP="0080189C">
      <w:pPr>
        <w:spacing w:after="0" w:line="240" w:lineRule="auto"/>
        <w:ind w:firstLine="709"/>
      </w:pPr>
    </w:p>
    <w:p w:rsidR="007046FA" w:rsidRDefault="007046FA" w:rsidP="0080189C">
      <w:pPr>
        <w:spacing w:after="0" w:line="240" w:lineRule="auto"/>
        <w:ind w:firstLine="709"/>
      </w:pPr>
    </w:p>
    <w:p w:rsidR="007046FA" w:rsidRDefault="007046FA" w:rsidP="0080189C">
      <w:pPr>
        <w:spacing w:after="0" w:line="240" w:lineRule="auto"/>
        <w:ind w:firstLine="709"/>
      </w:pPr>
    </w:p>
    <w:p w:rsidR="007046FA" w:rsidRDefault="007046FA" w:rsidP="0080189C">
      <w:pPr>
        <w:spacing w:after="0" w:line="240" w:lineRule="auto"/>
        <w:ind w:firstLine="709"/>
      </w:pPr>
    </w:p>
    <w:p w:rsidR="007046FA" w:rsidRDefault="007046FA" w:rsidP="0080189C">
      <w:pPr>
        <w:spacing w:after="0" w:line="240" w:lineRule="auto"/>
        <w:ind w:firstLine="709"/>
      </w:pPr>
    </w:p>
    <w:p w:rsidR="007046FA" w:rsidRDefault="007046FA" w:rsidP="0080189C">
      <w:pPr>
        <w:spacing w:after="0" w:line="240" w:lineRule="auto"/>
        <w:ind w:firstLine="709"/>
      </w:pPr>
    </w:p>
    <w:p w:rsidR="007046FA" w:rsidRDefault="007046FA" w:rsidP="0080189C">
      <w:pPr>
        <w:spacing w:after="0" w:line="240" w:lineRule="auto"/>
        <w:ind w:firstLine="709"/>
      </w:pPr>
    </w:p>
    <w:p w:rsidR="007046FA" w:rsidRDefault="007046FA" w:rsidP="0080189C">
      <w:pPr>
        <w:spacing w:after="0" w:line="240" w:lineRule="auto"/>
        <w:ind w:firstLine="709"/>
      </w:pPr>
    </w:p>
    <w:p w:rsidR="007046FA" w:rsidRDefault="007046FA" w:rsidP="0080189C">
      <w:pPr>
        <w:spacing w:after="0" w:line="240" w:lineRule="auto"/>
        <w:ind w:firstLine="709"/>
      </w:pPr>
    </w:p>
    <w:p w:rsidR="007046FA" w:rsidRDefault="007046FA" w:rsidP="0080189C">
      <w:pPr>
        <w:spacing w:after="0" w:line="240" w:lineRule="auto"/>
        <w:ind w:firstLine="709"/>
      </w:pPr>
    </w:p>
    <w:p w:rsidR="007046FA" w:rsidRDefault="007046FA" w:rsidP="0080189C">
      <w:pPr>
        <w:spacing w:after="0" w:line="240" w:lineRule="auto"/>
        <w:ind w:firstLine="709"/>
      </w:pPr>
    </w:p>
    <w:p w:rsidR="007046FA" w:rsidRDefault="007046FA" w:rsidP="0080189C">
      <w:pPr>
        <w:spacing w:after="0" w:line="240" w:lineRule="auto"/>
        <w:ind w:firstLine="709"/>
      </w:pPr>
    </w:p>
    <w:p w:rsidR="007046FA" w:rsidRDefault="007046FA" w:rsidP="0080189C">
      <w:pPr>
        <w:spacing w:after="0" w:line="240" w:lineRule="auto"/>
        <w:ind w:firstLine="709"/>
      </w:pPr>
    </w:p>
    <w:p w:rsidR="007046FA" w:rsidRDefault="007046FA" w:rsidP="0080189C">
      <w:pPr>
        <w:spacing w:after="0" w:line="240" w:lineRule="auto"/>
        <w:ind w:firstLine="709"/>
      </w:pPr>
    </w:p>
    <w:p w:rsidR="007046FA" w:rsidRDefault="007046FA" w:rsidP="0080189C">
      <w:pPr>
        <w:spacing w:after="0" w:line="240" w:lineRule="auto"/>
        <w:ind w:firstLine="709"/>
      </w:pPr>
    </w:p>
    <w:p w:rsidR="007A32D2" w:rsidRDefault="007A32D2" w:rsidP="0080189C">
      <w:pPr>
        <w:spacing w:after="0" w:line="240" w:lineRule="auto"/>
        <w:ind w:firstLine="709"/>
      </w:pPr>
    </w:p>
    <w:p w:rsidR="007046FA" w:rsidRPr="008C5789" w:rsidRDefault="007046FA" w:rsidP="0080189C">
      <w:pPr>
        <w:spacing w:after="0" w:line="240" w:lineRule="auto"/>
        <w:ind w:firstLine="709"/>
        <w:jc w:val="right"/>
        <w:rPr>
          <w:rFonts w:ascii="Times New Roman" w:hAnsi="Times New Roman" w:cs="Times New Roman"/>
          <w:b/>
          <w:sz w:val="24"/>
          <w:szCs w:val="24"/>
        </w:rPr>
      </w:pPr>
      <w:r w:rsidRPr="008C5789">
        <w:rPr>
          <w:rFonts w:ascii="Times New Roman" w:hAnsi="Times New Roman" w:cs="Times New Roman"/>
          <w:b/>
          <w:sz w:val="24"/>
          <w:szCs w:val="24"/>
        </w:rPr>
        <w:t>Утверждаю</w:t>
      </w:r>
    </w:p>
    <w:p w:rsidR="007046FA" w:rsidRPr="008C5789" w:rsidRDefault="007046FA" w:rsidP="0080189C">
      <w:pPr>
        <w:spacing w:after="0" w:line="240" w:lineRule="auto"/>
        <w:ind w:firstLine="709"/>
        <w:jc w:val="right"/>
        <w:rPr>
          <w:rFonts w:ascii="Times New Roman" w:hAnsi="Times New Roman" w:cs="Times New Roman"/>
          <w:b/>
          <w:sz w:val="24"/>
          <w:szCs w:val="24"/>
        </w:rPr>
      </w:pPr>
      <w:r w:rsidRPr="008C5789">
        <w:rPr>
          <w:rFonts w:ascii="Times New Roman" w:hAnsi="Times New Roman" w:cs="Times New Roman"/>
          <w:b/>
          <w:sz w:val="24"/>
          <w:szCs w:val="24"/>
        </w:rPr>
        <w:t xml:space="preserve">директор МБОУ « СОШ с.Турты-Хутор </w:t>
      </w:r>
    </w:p>
    <w:p w:rsidR="007046FA" w:rsidRPr="008C5789" w:rsidRDefault="007046FA" w:rsidP="0080189C">
      <w:pPr>
        <w:spacing w:after="0" w:line="240" w:lineRule="auto"/>
        <w:ind w:firstLine="709"/>
        <w:jc w:val="right"/>
        <w:rPr>
          <w:rFonts w:ascii="Times New Roman" w:hAnsi="Times New Roman" w:cs="Times New Roman"/>
          <w:b/>
          <w:sz w:val="24"/>
          <w:szCs w:val="24"/>
        </w:rPr>
      </w:pPr>
      <w:r w:rsidRPr="008C5789">
        <w:rPr>
          <w:rFonts w:ascii="Times New Roman" w:hAnsi="Times New Roman" w:cs="Times New Roman"/>
          <w:b/>
          <w:sz w:val="24"/>
          <w:szCs w:val="24"/>
        </w:rPr>
        <w:t>им.Хатамаева А.Б.»</w:t>
      </w:r>
    </w:p>
    <w:p w:rsidR="007046FA" w:rsidRDefault="007046FA" w:rsidP="0080189C">
      <w:pPr>
        <w:spacing w:after="0" w:line="240" w:lineRule="auto"/>
        <w:ind w:firstLine="709"/>
        <w:jc w:val="right"/>
        <w:rPr>
          <w:rFonts w:ascii="Times New Roman" w:hAnsi="Times New Roman" w:cs="Times New Roman"/>
          <w:b/>
          <w:sz w:val="24"/>
          <w:szCs w:val="24"/>
        </w:rPr>
      </w:pPr>
      <w:r w:rsidRPr="008C5789">
        <w:rPr>
          <w:rFonts w:ascii="Times New Roman" w:hAnsi="Times New Roman" w:cs="Times New Roman"/>
          <w:b/>
          <w:sz w:val="24"/>
          <w:szCs w:val="24"/>
        </w:rPr>
        <w:t>_________________Гайтукаев Х.Г.</w:t>
      </w:r>
    </w:p>
    <w:p w:rsidR="007046FA" w:rsidRPr="008C5789" w:rsidRDefault="007046FA" w:rsidP="0080189C">
      <w:pPr>
        <w:spacing w:after="0" w:line="240" w:lineRule="auto"/>
        <w:ind w:firstLine="709"/>
        <w:jc w:val="right"/>
        <w:rPr>
          <w:rFonts w:ascii="Times New Roman" w:hAnsi="Times New Roman" w:cs="Times New Roman"/>
          <w:b/>
          <w:sz w:val="24"/>
          <w:szCs w:val="24"/>
        </w:rPr>
      </w:pPr>
      <w:r>
        <w:rPr>
          <w:rFonts w:ascii="Times New Roman" w:hAnsi="Times New Roman" w:cs="Times New Roman"/>
          <w:b/>
          <w:sz w:val="24"/>
          <w:szCs w:val="24"/>
        </w:rPr>
        <w:t>Приказ от___________2024 № _____</w:t>
      </w:r>
    </w:p>
    <w:p w:rsidR="007046FA" w:rsidRDefault="007046FA" w:rsidP="0080189C">
      <w:pPr>
        <w:spacing w:after="0" w:line="240" w:lineRule="auto"/>
        <w:ind w:firstLine="709"/>
        <w:rPr>
          <w:rFonts w:ascii="Times New Roman" w:hAnsi="Times New Roman" w:cs="Times New Roman"/>
          <w:b/>
          <w:sz w:val="28"/>
          <w:szCs w:val="28"/>
        </w:rPr>
      </w:pPr>
    </w:p>
    <w:p w:rsidR="007046FA" w:rsidRDefault="007046FA" w:rsidP="0080189C">
      <w:pPr>
        <w:spacing w:after="0" w:line="240" w:lineRule="auto"/>
        <w:ind w:firstLine="709"/>
        <w:jc w:val="center"/>
        <w:rPr>
          <w:rFonts w:ascii="Times New Roman" w:hAnsi="Times New Roman" w:cs="Times New Roman"/>
          <w:b/>
          <w:sz w:val="28"/>
          <w:szCs w:val="28"/>
        </w:rPr>
      </w:pPr>
      <w:r w:rsidRPr="008C5789">
        <w:rPr>
          <w:rFonts w:ascii="Times New Roman" w:hAnsi="Times New Roman" w:cs="Times New Roman"/>
          <w:b/>
          <w:sz w:val="28"/>
          <w:szCs w:val="28"/>
        </w:rPr>
        <w:t xml:space="preserve">Лист изменений </w:t>
      </w:r>
      <w:r w:rsidR="00B376D0">
        <w:rPr>
          <w:rFonts w:ascii="Times New Roman" w:hAnsi="Times New Roman" w:cs="Times New Roman"/>
          <w:b/>
          <w:sz w:val="28"/>
          <w:szCs w:val="28"/>
        </w:rPr>
        <w:t xml:space="preserve">№ 1 </w:t>
      </w:r>
      <w:r w:rsidRPr="008C5789">
        <w:rPr>
          <w:rFonts w:ascii="Times New Roman" w:hAnsi="Times New Roman" w:cs="Times New Roman"/>
          <w:b/>
          <w:sz w:val="28"/>
          <w:szCs w:val="28"/>
        </w:rPr>
        <w:t>в</w:t>
      </w:r>
      <w:r w:rsidRPr="008C5789">
        <w:rPr>
          <w:rFonts w:ascii="Times New Roman" w:hAnsi="Times New Roman" w:cs="Times New Roman"/>
          <w:sz w:val="28"/>
          <w:szCs w:val="28"/>
        </w:rPr>
        <w:t xml:space="preserve"> </w:t>
      </w:r>
      <w:r>
        <w:rPr>
          <w:rFonts w:ascii="Times New Roman" w:eastAsia="Times New Roman" w:hAnsi="Times New Roman" w:cs="Times New Roman"/>
          <w:b/>
          <w:sz w:val="28"/>
          <w:szCs w:val="28"/>
        </w:rPr>
        <w:t>ООП С</w:t>
      </w:r>
      <w:r w:rsidRPr="008C5789">
        <w:rPr>
          <w:rFonts w:ascii="Times New Roman" w:eastAsia="Times New Roman" w:hAnsi="Times New Roman" w:cs="Times New Roman"/>
          <w:b/>
          <w:sz w:val="28"/>
          <w:szCs w:val="28"/>
        </w:rPr>
        <w:t>ОО</w:t>
      </w:r>
    </w:p>
    <w:p w:rsidR="007046FA" w:rsidRDefault="007046FA" w:rsidP="0080189C">
      <w:pPr>
        <w:spacing w:after="0" w:line="240" w:lineRule="auto"/>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в соответствии с ФОП С</w:t>
      </w:r>
      <w:r w:rsidRPr="008C5789">
        <w:rPr>
          <w:rFonts w:ascii="Times New Roman" w:eastAsia="Times New Roman" w:hAnsi="Times New Roman" w:cs="Times New Roman"/>
          <w:b/>
          <w:sz w:val="28"/>
          <w:szCs w:val="28"/>
        </w:rPr>
        <w:t>ОО</w:t>
      </w:r>
    </w:p>
    <w:p w:rsidR="007046FA" w:rsidRDefault="007046FA" w:rsidP="0080189C">
      <w:pPr>
        <w:spacing w:after="0" w:line="240" w:lineRule="auto"/>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2024-2025 учебный год</w:t>
      </w:r>
    </w:p>
    <w:p w:rsidR="007046FA" w:rsidRPr="00F22404" w:rsidRDefault="007046FA" w:rsidP="0080189C">
      <w:pPr>
        <w:pStyle w:val="a4"/>
        <w:ind w:firstLine="709"/>
        <w:jc w:val="both"/>
        <w:rPr>
          <w:rFonts w:ascii="Times New Roman" w:hAnsi="Times New Roman" w:cs="Times New Roman"/>
          <w:bCs/>
          <w:sz w:val="24"/>
          <w:szCs w:val="24"/>
        </w:rPr>
      </w:pPr>
      <w:r w:rsidRPr="00F22404">
        <w:rPr>
          <w:rFonts w:ascii="Times New Roman" w:hAnsi="Times New Roman" w:cs="Times New Roman"/>
          <w:bCs/>
          <w:sz w:val="24"/>
          <w:szCs w:val="24"/>
        </w:rPr>
        <w:t xml:space="preserve">На основании: </w:t>
      </w:r>
    </w:p>
    <w:p w:rsidR="007046FA" w:rsidRPr="00F22404" w:rsidRDefault="007046FA" w:rsidP="0080189C">
      <w:pPr>
        <w:pStyle w:val="a4"/>
        <w:ind w:firstLine="709"/>
        <w:jc w:val="both"/>
        <w:rPr>
          <w:rFonts w:ascii="Times New Roman" w:hAnsi="Times New Roman" w:cs="Times New Roman"/>
          <w:bCs/>
          <w:sz w:val="24"/>
          <w:szCs w:val="24"/>
        </w:rPr>
      </w:pPr>
      <w:r w:rsidRPr="00F22404">
        <w:rPr>
          <w:rFonts w:ascii="Times New Roman" w:hAnsi="Times New Roman" w:cs="Times New Roman"/>
          <w:bCs/>
          <w:sz w:val="24"/>
          <w:szCs w:val="24"/>
        </w:rPr>
        <w:t xml:space="preserve">- приказа Минпросвещения России от 27 декабря 2023 г. № 1028 «О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основного общего образования и среднего общего образования», </w:t>
      </w:r>
    </w:p>
    <w:p w:rsidR="007046FA" w:rsidRPr="00F22404" w:rsidRDefault="007046FA" w:rsidP="0080189C">
      <w:pPr>
        <w:pStyle w:val="a4"/>
        <w:ind w:firstLine="709"/>
        <w:jc w:val="both"/>
        <w:rPr>
          <w:rFonts w:ascii="Times New Roman" w:hAnsi="Times New Roman" w:cs="Times New Roman"/>
          <w:bCs/>
          <w:sz w:val="24"/>
          <w:szCs w:val="24"/>
        </w:rPr>
      </w:pPr>
      <w:r w:rsidRPr="00F22404">
        <w:rPr>
          <w:rFonts w:ascii="Times New Roman" w:hAnsi="Times New Roman" w:cs="Times New Roman"/>
          <w:bCs/>
          <w:sz w:val="24"/>
          <w:szCs w:val="24"/>
        </w:rPr>
        <w:t>- приказа Минпросвещения России от 22 января 2024 г. № 31 «О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начального общего образования и основного общего образования»,</w:t>
      </w:r>
    </w:p>
    <w:p w:rsidR="007046FA" w:rsidRPr="00F22404" w:rsidRDefault="007046FA" w:rsidP="0080189C">
      <w:pPr>
        <w:pStyle w:val="a4"/>
        <w:ind w:firstLine="709"/>
        <w:jc w:val="both"/>
        <w:rPr>
          <w:rFonts w:ascii="Times New Roman" w:hAnsi="Times New Roman" w:cs="Times New Roman"/>
          <w:bCs/>
          <w:sz w:val="24"/>
          <w:szCs w:val="24"/>
        </w:rPr>
      </w:pPr>
      <w:r w:rsidRPr="00F22404">
        <w:rPr>
          <w:rFonts w:ascii="Times New Roman" w:hAnsi="Times New Roman" w:cs="Times New Roman"/>
          <w:bCs/>
          <w:sz w:val="24"/>
          <w:szCs w:val="24"/>
        </w:rPr>
        <w:t>- приказа Минпросвещения России от 1 февраля 2024 г. № 62 «О внесении изменений в некоторые приказы Министерства просвещения Российской Федерации, касающиеся федеральных образовательных программ основного общего образования и среднего общего образования»,</w:t>
      </w:r>
    </w:p>
    <w:p w:rsidR="007046FA" w:rsidRDefault="007046FA" w:rsidP="0080189C">
      <w:pPr>
        <w:pStyle w:val="a4"/>
        <w:ind w:firstLine="709"/>
        <w:jc w:val="both"/>
        <w:rPr>
          <w:rFonts w:ascii="Times New Roman" w:hAnsi="Times New Roman" w:cs="Times New Roman"/>
          <w:sz w:val="24"/>
          <w:szCs w:val="24"/>
          <w:lang w:eastAsia="ru-RU"/>
        </w:rPr>
      </w:pPr>
      <w:r w:rsidRPr="00F22404">
        <w:rPr>
          <w:rFonts w:ascii="Times New Roman" w:hAnsi="Times New Roman" w:cs="Times New Roman"/>
          <w:bCs/>
          <w:sz w:val="24"/>
          <w:szCs w:val="24"/>
        </w:rPr>
        <w:t xml:space="preserve">- приказа Минпросвещения России от 19 марта 2024 г. № 171 «О внесении изменений в некоторые приказы Министерства просвещения Российской Федерации, касающиеся федеральных образовательных программ начального общего образования, основного общего образования и среднего общего образования» </w:t>
      </w:r>
      <w:r w:rsidRPr="00F22404">
        <w:rPr>
          <w:rFonts w:ascii="Times New Roman" w:hAnsi="Times New Roman" w:cs="Times New Roman"/>
          <w:sz w:val="24"/>
          <w:szCs w:val="24"/>
          <w:lang w:eastAsia="ru-RU"/>
        </w:rPr>
        <w:t xml:space="preserve">необходимо внести изменения в ООП ООО, утвержденную 25.08.2023 г. </w:t>
      </w:r>
    </w:p>
    <w:p w:rsidR="007046FA" w:rsidRPr="007A32D2" w:rsidRDefault="007046FA" w:rsidP="0080189C">
      <w:pPr>
        <w:pStyle w:val="a4"/>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-приказа МБОУ «СОШ С.Турты-Хутор им.Хаамаева А.Б.» от 14.06.2024 года №_____</w:t>
      </w:r>
    </w:p>
    <w:tbl>
      <w:tblPr>
        <w:tblStyle w:val="a3"/>
        <w:tblW w:w="0" w:type="auto"/>
        <w:tblLook w:val="04A0"/>
      </w:tblPr>
      <w:tblGrid>
        <w:gridCol w:w="534"/>
        <w:gridCol w:w="2268"/>
        <w:gridCol w:w="4961"/>
        <w:gridCol w:w="1808"/>
      </w:tblGrid>
      <w:tr w:rsidR="007046FA" w:rsidRPr="008C5789" w:rsidTr="007E583B">
        <w:tc>
          <w:tcPr>
            <w:tcW w:w="9571" w:type="dxa"/>
            <w:gridSpan w:val="4"/>
            <w:tcBorders>
              <w:bottom w:val="single" w:sz="4" w:space="0" w:color="auto"/>
            </w:tcBorders>
          </w:tcPr>
          <w:p w:rsidR="007046FA" w:rsidRPr="008C5789" w:rsidRDefault="007046FA" w:rsidP="0080189C">
            <w:pPr>
              <w:ind w:firstLine="709"/>
              <w:contextualSpacing/>
              <w:jc w:val="both"/>
              <w:rPr>
                <w:rFonts w:ascii="Times New Roman" w:eastAsia="Times New Roman" w:hAnsi="Times New Roman" w:cs="Times New Roman"/>
                <w:b/>
                <w:sz w:val="24"/>
                <w:szCs w:val="24"/>
              </w:rPr>
            </w:pPr>
            <w:r w:rsidRPr="008C5789">
              <w:rPr>
                <w:rFonts w:ascii="Times New Roman" w:eastAsia="Times New Roman" w:hAnsi="Times New Roman" w:cs="Times New Roman"/>
                <w:b/>
                <w:sz w:val="24"/>
                <w:szCs w:val="24"/>
              </w:rPr>
              <w:t xml:space="preserve">О внесении изменений в ООП </w:t>
            </w:r>
            <w:r w:rsidR="00A6524B">
              <w:rPr>
                <w:rFonts w:ascii="Times New Roman" w:eastAsia="Times New Roman" w:hAnsi="Times New Roman" w:cs="Times New Roman"/>
                <w:b/>
                <w:sz w:val="24"/>
                <w:szCs w:val="24"/>
              </w:rPr>
              <w:t>С</w:t>
            </w:r>
            <w:r w:rsidRPr="008C5789">
              <w:rPr>
                <w:rFonts w:ascii="Times New Roman" w:eastAsia="Times New Roman" w:hAnsi="Times New Roman" w:cs="Times New Roman"/>
                <w:b/>
                <w:sz w:val="24"/>
                <w:szCs w:val="24"/>
              </w:rPr>
              <w:t xml:space="preserve">ОО в соответствии с </w:t>
            </w:r>
            <w:r w:rsidR="00A6524B">
              <w:rPr>
                <w:rFonts w:ascii="Times New Roman" w:eastAsia="Times New Roman" w:hAnsi="Times New Roman" w:cs="Times New Roman"/>
                <w:b/>
                <w:sz w:val="24"/>
                <w:szCs w:val="24"/>
              </w:rPr>
              <w:t>ФОП С</w:t>
            </w:r>
            <w:r w:rsidRPr="008C5789">
              <w:rPr>
                <w:rFonts w:ascii="Times New Roman" w:eastAsia="Times New Roman" w:hAnsi="Times New Roman" w:cs="Times New Roman"/>
                <w:b/>
                <w:sz w:val="24"/>
                <w:szCs w:val="24"/>
              </w:rPr>
              <w:t>ОО.</w:t>
            </w:r>
          </w:p>
        </w:tc>
      </w:tr>
      <w:tr w:rsidR="007046FA" w:rsidRPr="001421EB" w:rsidTr="007E583B">
        <w:tc>
          <w:tcPr>
            <w:tcW w:w="9571" w:type="dxa"/>
            <w:gridSpan w:val="4"/>
            <w:tcBorders>
              <w:top w:val="single" w:sz="4" w:space="0" w:color="auto"/>
            </w:tcBorders>
          </w:tcPr>
          <w:p w:rsidR="007046FA" w:rsidRPr="001421EB" w:rsidRDefault="007046FA" w:rsidP="0080189C">
            <w:pPr>
              <w:ind w:firstLine="709"/>
              <w:rPr>
                <w:rFonts w:ascii="Times New Roman" w:hAnsi="Times New Roman" w:cs="Times New Roman"/>
                <w:sz w:val="24"/>
                <w:szCs w:val="24"/>
              </w:rPr>
            </w:pPr>
            <w:r w:rsidRPr="001421EB">
              <w:rPr>
                <w:rFonts w:ascii="Times New Roman" w:hAnsi="Times New Roman" w:cs="Times New Roman"/>
                <w:sz w:val="24"/>
                <w:szCs w:val="24"/>
              </w:rPr>
              <w:t>1.</w:t>
            </w:r>
            <w:r w:rsidR="00A6524B">
              <w:rPr>
                <w:rFonts w:ascii="Times New Roman" w:hAnsi="Times New Roman" w:cs="Times New Roman"/>
                <w:b/>
                <w:sz w:val="24"/>
                <w:szCs w:val="24"/>
                <w:u w:val="single"/>
              </w:rPr>
              <w:t>В целевом разделе ООП  С</w:t>
            </w:r>
            <w:r w:rsidRPr="001421EB">
              <w:rPr>
                <w:rFonts w:ascii="Times New Roman" w:hAnsi="Times New Roman" w:cs="Times New Roman"/>
                <w:b/>
                <w:sz w:val="24"/>
                <w:szCs w:val="24"/>
                <w:u w:val="single"/>
              </w:rPr>
              <w:t>ОО.</w:t>
            </w:r>
          </w:p>
        </w:tc>
      </w:tr>
      <w:tr w:rsidR="007046FA" w:rsidRPr="00A6524B" w:rsidTr="007E583B">
        <w:tc>
          <w:tcPr>
            <w:tcW w:w="534" w:type="dxa"/>
            <w:tcBorders>
              <w:top w:val="single" w:sz="4" w:space="0" w:color="auto"/>
            </w:tcBorders>
          </w:tcPr>
          <w:p w:rsidR="007046FA" w:rsidRPr="00A6524B" w:rsidRDefault="007046FA" w:rsidP="0080189C">
            <w:pPr>
              <w:ind w:firstLine="709"/>
              <w:rPr>
                <w:rFonts w:ascii="Times New Roman" w:hAnsi="Times New Roman" w:cs="Times New Roman"/>
                <w:sz w:val="24"/>
                <w:szCs w:val="24"/>
              </w:rPr>
            </w:pPr>
            <w:r w:rsidRPr="00A6524B">
              <w:rPr>
                <w:rFonts w:ascii="Times New Roman" w:hAnsi="Times New Roman" w:cs="Times New Roman"/>
                <w:sz w:val="24"/>
                <w:szCs w:val="24"/>
              </w:rPr>
              <w:lastRenderedPageBreak/>
              <w:t>1.1</w:t>
            </w:r>
          </w:p>
        </w:tc>
        <w:tc>
          <w:tcPr>
            <w:tcW w:w="2268" w:type="dxa"/>
            <w:tcBorders>
              <w:top w:val="single" w:sz="4" w:space="0" w:color="auto"/>
            </w:tcBorders>
          </w:tcPr>
          <w:p w:rsidR="007046FA" w:rsidRPr="00A6524B" w:rsidRDefault="007046FA" w:rsidP="0080189C">
            <w:pPr>
              <w:pStyle w:val="a4"/>
              <w:ind w:firstLine="709"/>
              <w:jc w:val="both"/>
              <w:rPr>
                <w:rFonts w:ascii="Times New Roman" w:eastAsia="Calibri" w:hAnsi="Times New Roman" w:cs="Times New Roman"/>
                <w:bCs/>
                <w:sz w:val="24"/>
                <w:szCs w:val="24"/>
              </w:rPr>
            </w:pPr>
            <w:r w:rsidRPr="00A6524B">
              <w:rPr>
                <w:rFonts w:ascii="Times New Roman" w:eastAsia="Calibri" w:hAnsi="Times New Roman" w:cs="Times New Roman"/>
                <w:bCs/>
                <w:sz w:val="24"/>
                <w:szCs w:val="24"/>
              </w:rPr>
              <w:t>В пояснительной записке:</w:t>
            </w:r>
          </w:p>
          <w:p w:rsidR="007046FA" w:rsidRPr="00A6524B" w:rsidRDefault="007046FA" w:rsidP="0080189C">
            <w:pPr>
              <w:pStyle w:val="a4"/>
              <w:ind w:firstLine="709"/>
              <w:jc w:val="both"/>
              <w:rPr>
                <w:rFonts w:ascii="Times New Roman" w:hAnsi="Times New Roman" w:cs="Times New Roman"/>
                <w:sz w:val="24"/>
                <w:szCs w:val="24"/>
                <w:lang w:eastAsia="ru-RU"/>
              </w:rPr>
            </w:pPr>
          </w:p>
        </w:tc>
        <w:tc>
          <w:tcPr>
            <w:tcW w:w="4961" w:type="dxa"/>
            <w:tcBorders>
              <w:top w:val="single" w:sz="4" w:space="0" w:color="auto"/>
            </w:tcBorders>
          </w:tcPr>
          <w:p w:rsidR="007046FA" w:rsidRPr="00A6524B" w:rsidRDefault="00A6524B" w:rsidP="0080189C">
            <w:pPr>
              <w:pStyle w:val="a4"/>
              <w:ind w:firstLine="709"/>
              <w:jc w:val="both"/>
              <w:rPr>
                <w:rFonts w:ascii="Times New Roman" w:eastAsia="Calibri" w:hAnsi="Times New Roman" w:cs="Times New Roman"/>
                <w:bCs/>
                <w:sz w:val="24"/>
                <w:szCs w:val="24"/>
              </w:rPr>
            </w:pPr>
            <w:r w:rsidRPr="00A6524B">
              <w:rPr>
                <w:rFonts w:ascii="Times New Roman" w:hAnsi="Times New Roman" w:cs="Times New Roman"/>
                <w:sz w:val="24"/>
                <w:szCs w:val="24"/>
                <w:lang w:eastAsia="ru-RU"/>
              </w:rPr>
              <w:t>- в тексте ООП СОО заменить название учебного предмета «Основы безопасности жизнедеятельности» на «Основы безопасности и защиты Родины)»;</w:t>
            </w:r>
          </w:p>
        </w:tc>
        <w:tc>
          <w:tcPr>
            <w:tcW w:w="1808" w:type="dxa"/>
            <w:tcBorders>
              <w:top w:val="single" w:sz="4" w:space="0" w:color="auto"/>
            </w:tcBorders>
          </w:tcPr>
          <w:p w:rsidR="007046FA" w:rsidRPr="00A6524B" w:rsidRDefault="007A32D2" w:rsidP="0080189C">
            <w:pPr>
              <w:ind w:firstLine="709"/>
              <w:jc w:val="center"/>
              <w:rPr>
                <w:rFonts w:ascii="Times New Roman" w:hAnsi="Times New Roman" w:cs="Times New Roman"/>
                <w:sz w:val="24"/>
                <w:szCs w:val="24"/>
              </w:rPr>
            </w:pPr>
            <w:r>
              <w:rPr>
                <w:rFonts w:ascii="Times New Roman" w:hAnsi="Times New Roman" w:cs="Times New Roman"/>
                <w:sz w:val="24"/>
                <w:szCs w:val="24"/>
              </w:rPr>
              <w:t>21</w:t>
            </w:r>
            <w:r w:rsidR="007046FA" w:rsidRPr="00A6524B">
              <w:rPr>
                <w:rFonts w:ascii="Times New Roman" w:hAnsi="Times New Roman" w:cs="Times New Roman"/>
                <w:sz w:val="24"/>
                <w:szCs w:val="24"/>
              </w:rPr>
              <w:t>.06.2024</w:t>
            </w:r>
          </w:p>
        </w:tc>
      </w:tr>
      <w:tr w:rsidR="007046FA" w:rsidRPr="00A6524B" w:rsidTr="007E583B">
        <w:tc>
          <w:tcPr>
            <w:tcW w:w="534" w:type="dxa"/>
            <w:tcBorders>
              <w:top w:val="single" w:sz="4" w:space="0" w:color="auto"/>
            </w:tcBorders>
          </w:tcPr>
          <w:p w:rsidR="007046FA" w:rsidRPr="00A6524B" w:rsidRDefault="007046FA" w:rsidP="0080189C">
            <w:pPr>
              <w:ind w:firstLine="709"/>
              <w:rPr>
                <w:rFonts w:ascii="Times New Roman" w:hAnsi="Times New Roman" w:cs="Times New Roman"/>
                <w:sz w:val="24"/>
                <w:szCs w:val="24"/>
              </w:rPr>
            </w:pPr>
            <w:r w:rsidRPr="00A6524B">
              <w:rPr>
                <w:rFonts w:ascii="Times New Roman" w:hAnsi="Times New Roman" w:cs="Times New Roman"/>
                <w:sz w:val="24"/>
                <w:szCs w:val="24"/>
              </w:rPr>
              <w:t>1.2</w:t>
            </w:r>
          </w:p>
        </w:tc>
        <w:tc>
          <w:tcPr>
            <w:tcW w:w="2268" w:type="dxa"/>
            <w:tcBorders>
              <w:top w:val="single" w:sz="4" w:space="0" w:color="auto"/>
            </w:tcBorders>
          </w:tcPr>
          <w:p w:rsidR="007046FA" w:rsidRPr="00A6524B" w:rsidRDefault="007A32D2" w:rsidP="0080189C">
            <w:pPr>
              <w:pStyle w:val="a4"/>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В </w:t>
            </w:r>
            <w:r w:rsidR="00A6524B" w:rsidRPr="00A6524B">
              <w:rPr>
                <w:rFonts w:ascii="Times New Roman" w:eastAsia="Calibri" w:hAnsi="Times New Roman" w:cs="Times New Roman"/>
                <w:bCs/>
                <w:sz w:val="24"/>
                <w:szCs w:val="24"/>
              </w:rPr>
              <w:t>подразделе «Планируемые результаты» заменить планируемые результаты:</w:t>
            </w:r>
          </w:p>
        </w:tc>
        <w:tc>
          <w:tcPr>
            <w:tcW w:w="4961" w:type="dxa"/>
            <w:tcBorders>
              <w:top w:val="single" w:sz="4" w:space="0" w:color="auto"/>
            </w:tcBorders>
          </w:tcPr>
          <w:p w:rsidR="00A6524B" w:rsidRPr="00A6524B" w:rsidRDefault="00A6524B" w:rsidP="0080189C">
            <w:pPr>
              <w:pStyle w:val="a4"/>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w:t>
            </w:r>
            <w:r w:rsidRPr="00A6524B">
              <w:rPr>
                <w:rFonts w:ascii="Times New Roman" w:eastAsia="Calibri" w:hAnsi="Times New Roman" w:cs="Times New Roman"/>
                <w:bCs/>
                <w:sz w:val="24"/>
                <w:szCs w:val="24"/>
              </w:rPr>
              <w:t>по учебному предмету «Основы безопасности жизнедеятельности» на планируемые результаты из ФОП СОО по учебному предмету «Основы безопасности и защиты Родины»,</w:t>
            </w:r>
          </w:p>
          <w:p w:rsidR="007046FA" w:rsidRPr="00A6524B" w:rsidRDefault="007046FA" w:rsidP="0080189C">
            <w:pPr>
              <w:pStyle w:val="a4"/>
              <w:ind w:firstLine="709"/>
              <w:jc w:val="both"/>
              <w:rPr>
                <w:rFonts w:ascii="Times New Roman" w:hAnsi="Times New Roman" w:cs="Times New Roman"/>
                <w:sz w:val="24"/>
                <w:szCs w:val="24"/>
                <w:lang w:eastAsia="ru-RU"/>
              </w:rPr>
            </w:pPr>
          </w:p>
        </w:tc>
        <w:tc>
          <w:tcPr>
            <w:tcW w:w="1808" w:type="dxa"/>
            <w:tcBorders>
              <w:top w:val="single" w:sz="4" w:space="0" w:color="auto"/>
            </w:tcBorders>
          </w:tcPr>
          <w:p w:rsidR="007046FA" w:rsidRPr="00A6524B" w:rsidRDefault="007A32D2" w:rsidP="0080189C">
            <w:pPr>
              <w:ind w:firstLine="709"/>
              <w:jc w:val="center"/>
              <w:rPr>
                <w:rFonts w:ascii="Times New Roman" w:hAnsi="Times New Roman" w:cs="Times New Roman"/>
                <w:sz w:val="24"/>
                <w:szCs w:val="24"/>
              </w:rPr>
            </w:pPr>
            <w:r>
              <w:rPr>
                <w:rFonts w:ascii="Times New Roman" w:hAnsi="Times New Roman" w:cs="Times New Roman"/>
                <w:sz w:val="24"/>
                <w:szCs w:val="24"/>
              </w:rPr>
              <w:t>21</w:t>
            </w:r>
            <w:r w:rsidRPr="00A6524B">
              <w:rPr>
                <w:rFonts w:ascii="Times New Roman" w:hAnsi="Times New Roman" w:cs="Times New Roman"/>
                <w:sz w:val="24"/>
                <w:szCs w:val="24"/>
              </w:rPr>
              <w:t>.06.2024</w:t>
            </w:r>
          </w:p>
        </w:tc>
      </w:tr>
      <w:tr w:rsidR="007046FA" w:rsidRPr="00A6524B" w:rsidTr="007E583B">
        <w:tc>
          <w:tcPr>
            <w:tcW w:w="534" w:type="dxa"/>
            <w:tcBorders>
              <w:top w:val="single" w:sz="4" w:space="0" w:color="auto"/>
            </w:tcBorders>
          </w:tcPr>
          <w:p w:rsidR="007046FA" w:rsidRPr="00A6524B" w:rsidRDefault="007046FA" w:rsidP="0080189C">
            <w:pPr>
              <w:ind w:firstLine="709"/>
              <w:rPr>
                <w:rFonts w:ascii="Times New Roman" w:hAnsi="Times New Roman" w:cs="Times New Roman"/>
                <w:sz w:val="24"/>
                <w:szCs w:val="24"/>
              </w:rPr>
            </w:pPr>
            <w:r w:rsidRPr="00A6524B">
              <w:rPr>
                <w:rFonts w:ascii="Times New Roman" w:hAnsi="Times New Roman" w:cs="Times New Roman"/>
                <w:sz w:val="24"/>
                <w:szCs w:val="24"/>
              </w:rPr>
              <w:t>1.3</w:t>
            </w:r>
          </w:p>
        </w:tc>
        <w:tc>
          <w:tcPr>
            <w:tcW w:w="2268" w:type="dxa"/>
            <w:tcBorders>
              <w:top w:val="single" w:sz="4" w:space="0" w:color="auto"/>
            </w:tcBorders>
          </w:tcPr>
          <w:p w:rsidR="007046FA" w:rsidRPr="00A6524B" w:rsidRDefault="007046FA" w:rsidP="0080189C">
            <w:pPr>
              <w:pStyle w:val="a4"/>
              <w:ind w:firstLine="709"/>
              <w:jc w:val="both"/>
              <w:rPr>
                <w:rFonts w:ascii="Times New Roman" w:eastAsia="Calibri" w:hAnsi="Times New Roman" w:cs="Times New Roman"/>
                <w:bCs/>
                <w:sz w:val="24"/>
                <w:szCs w:val="24"/>
              </w:rPr>
            </w:pPr>
          </w:p>
        </w:tc>
        <w:tc>
          <w:tcPr>
            <w:tcW w:w="4961" w:type="dxa"/>
            <w:tcBorders>
              <w:top w:val="single" w:sz="4" w:space="0" w:color="auto"/>
            </w:tcBorders>
          </w:tcPr>
          <w:p w:rsidR="00A6524B" w:rsidRPr="00A6524B" w:rsidRDefault="00A6524B" w:rsidP="0080189C">
            <w:pPr>
              <w:pStyle w:val="a4"/>
              <w:ind w:firstLine="709"/>
              <w:jc w:val="both"/>
              <w:rPr>
                <w:rFonts w:ascii="Times New Roman" w:eastAsia="Calibri" w:hAnsi="Times New Roman" w:cs="Times New Roman"/>
                <w:bCs/>
                <w:sz w:val="24"/>
                <w:szCs w:val="24"/>
              </w:rPr>
            </w:pPr>
            <w:r w:rsidRPr="00A6524B">
              <w:rPr>
                <w:rFonts w:ascii="Times New Roman" w:eastAsia="Calibri" w:hAnsi="Times New Roman" w:cs="Times New Roman"/>
                <w:bCs/>
                <w:sz w:val="24"/>
                <w:szCs w:val="24"/>
              </w:rPr>
              <w:t>-  по учебному предмету «География» на планируемые результаты из ФОП СОО по учебному предмету «География»;</w:t>
            </w:r>
          </w:p>
          <w:p w:rsidR="007046FA" w:rsidRPr="00A6524B" w:rsidRDefault="007046FA" w:rsidP="0080189C">
            <w:pPr>
              <w:pStyle w:val="a4"/>
              <w:ind w:firstLine="709"/>
              <w:jc w:val="both"/>
              <w:rPr>
                <w:rFonts w:ascii="Times New Roman" w:eastAsia="Calibri" w:hAnsi="Times New Roman" w:cs="Times New Roman"/>
                <w:bCs/>
                <w:sz w:val="24"/>
                <w:szCs w:val="24"/>
              </w:rPr>
            </w:pPr>
          </w:p>
        </w:tc>
        <w:tc>
          <w:tcPr>
            <w:tcW w:w="1808" w:type="dxa"/>
            <w:tcBorders>
              <w:top w:val="single" w:sz="4" w:space="0" w:color="auto"/>
            </w:tcBorders>
          </w:tcPr>
          <w:p w:rsidR="007046FA" w:rsidRPr="00A6524B" w:rsidRDefault="007A32D2" w:rsidP="0080189C">
            <w:pPr>
              <w:ind w:firstLine="709"/>
              <w:jc w:val="center"/>
              <w:rPr>
                <w:rFonts w:ascii="Times New Roman" w:hAnsi="Times New Roman" w:cs="Times New Roman"/>
                <w:sz w:val="24"/>
                <w:szCs w:val="24"/>
              </w:rPr>
            </w:pPr>
            <w:r>
              <w:rPr>
                <w:rFonts w:ascii="Times New Roman" w:hAnsi="Times New Roman" w:cs="Times New Roman"/>
                <w:sz w:val="24"/>
                <w:szCs w:val="24"/>
              </w:rPr>
              <w:t>21</w:t>
            </w:r>
            <w:r w:rsidRPr="00A6524B">
              <w:rPr>
                <w:rFonts w:ascii="Times New Roman" w:hAnsi="Times New Roman" w:cs="Times New Roman"/>
                <w:sz w:val="24"/>
                <w:szCs w:val="24"/>
              </w:rPr>
              <w:t>.06.2024</w:t>
            </w:r>
          </w:p>
        </w:tc>
      </w:tr>
      <w:tr w:rsidR="00A6524B" w:rsidRPr="00A6524B" w:rsidTr="007E583B">
        <w:tc>
          <w:tcPr>
            <w:tcW w:w="534" w:type="dxa"/>
            <w:tcBorders>
              <w:top w:val="single" w:sz="4" w:space="0" w:color="auto"/>
            </w:tcBorders>
          </w:tcPr>
          <w:p w:rsidR="00A6524B" w:rsidRPr="00A6524B" w:rsidRDefault="007A32D2" w:rsidP="0080189C">
            <w:pPr>
              <w:ind w:firstLine="709"/>
              <w:rPr>
                <w:rFonts w:ascii="Times New Roman" w:hAnsi="Times New Roman" w:cs="Times New Roman"/>
                <w:sz w:val="24"/>
                <w:szCs w:val="24"/>
              </w:rPr>
            </w:pPr>
            <w:r>
              <w:rPr>
                <w:rFonts w:ascii="Times New Roman" w:hAnsi="Times New Roman" w:cs="Times New Roman"/>
                <w:sz w:val="24"/>
                <w:szCs w:val="24"/>
              </w:rPr>
              <w:t>1.4</w:t>
            </w:r>
          </w:p>
        </w:tc>
        <w:tc>
          <w:tcPr>
            <w:tcW w:w="2268" w:type="dxa"/>
            <w:tcBorders>
              <w:top w:val="single" w:sz="4" w:space="0" w:color="auto"/>
            </w:tcBorders>
          </w:tcPr>
          <w:p w:rsidR="00A6524B" w:rsidRPr="00A6524B" w:rsidRDefault="00A6524B" w:rsidP="0080189C">
            <w:pPr>
              <w:pStyle w:val="a4"/>
              <w:ind w:firstLine="709"/>
              <w:jc w:val="both"/>
              <w:rPr>
                <w:rFonts w:ascii="Times New Roman" w:eastAsia="Calibri" w:hAnsi="Times New Roman" w:cs="Times New Roman"/>
                <w:bCs/>
                <w:sz w:val="24"/>
                <w:szCs w:val="24"/>
              </w:rPr>
            </w:pPr>
          </w:p>
        </w:tc>
        <w:tc>
          <w:tcPr>
            <w:tcW w:w="4961" w:type="dxa"/>
            <w:tcBorders>
              <w:top w:val="single" w:sz="4" w:space="0" w:color="auto"/>
            </w:tcBorders>
          </w:tcPr>
          <w:p w:rsidR="00A6524B" w:rsidRPr="00A6524B" w:rsidRDefault="00A6524B" w:rsidP="0080189C">
            <w:pPr>
              <w:pStyle w:val="a4"/>
              <w:ind w:firstLine="709"/>
              <w:jc w:val="both"/>
              <w:rPr>
                <w:rFonts w:ascii="Times New Roman" w:eastAsia="Calibri" w:hAnsi="Times New Roman" w:cs="Times New Roman"/>
                <w:bCs/>
                <w:sz w:val="24"/>
                <w:szCs w:val="24"/>
              </w:rPr>
            </w:pPr>
            <w:r w:rsidRPr="00A6524B">
              <w:rPr>
                <w:rFonts w:ascii="Times New Roman" w:eastAsia="Calibri" w:hAnsi="Times New Roman" w:cs="Times New Roman"/>
                <w:bCs/>
                <w:sz w:val="24"/>
                <w:szCs w:val="24"/>
              </w:rPr>
              <w:t>- по учебному предмету «Литература» на планируемые результаты из ФОП СОО по учебному предмету «Литература».</w:t>
            </w:r>
          </w:p>
        </w:tc>
        <w:tc>
          <w:tcPr>
            <w:tcW w:w="1808" w:type="dxa"/>
            <w:tcBorders>
              <w:top w:val="single" w:sz="4" w:space="0" w:color="auto"/>
            </w:tcBorders>
          </w:tcPr>
          <w:p w:rsidR="00A6524B" w:rsidRPr="00A6524B" w:rsidRDefault="007A32D2" w:rsidP="0080189C">
            <w:pPr>
              <w:ind w:firstLine="709"/>
              <w:jc w:val="center"/>
              <w:rPr>
                <w:rFonts w:ascii="Times New Roman" w:hAnsi="Times New Roman" w:cs="Times New Roman"/>
                <w:sz w:val="24"/>
                <w:szCs w:val="24"/>
              </w:rPr>
            </w:pPr>
            <w:r>
              <w:rPr>
                <w:rFonts w:ascii="Times New Roman" w:hAnsi="Times New Roman" w:cs="Times New Roman"/>
                <w:sz w:val="24"/>
                <w:szCs w:val="24"/>
              </w:rPr>
              <w:t>21</w:t>
            </w:r>
            <w:r w:rsidRPr="00A6524B">
              <w:rPr>
                <w:rFonts w:ascii="Times New Roman" w:hAnsi="Times New Roman" w:cs="Times New Roman"/>
                <w:sz w:val="24"/>
                <w:szCs w:val="24"/>
              </w:rPr>
              <w:t>.06.2024</w:t>
            </w:r>
          </w:p>
        </w:tc>
      </w:tr>
      <w:tr w:rsidR="00A6524B" w:rsidRPr="00A6524B" w:rsidTr="007E583B">
        <w:tc>
          <w:tcPr>
            <w:tcW w:w="534" w:type="dxa"/>
            <w:tcBorders>
              <w:top w:val="single" w:sz="4" w:space="0" w:color="auto"/>
            </w:tcBorders>
          </w:tcPr>
          <w:p w:rsidR="00A6524B" w:rsidRPr="00A6524B" w:rsidRDefault="00A6524B" w:rsidP="0080189C">
            <w:pPr>
              <w:ind w:firstLine="709"/>
              <w:rPr>
                <w:rFonts w:ascii="Times New Roman" w:hAnsi="Times New Roman" w:cs="Times New Roman"/>
                <w:sz w:val="24"/>
                <w:szCs w:val="24"/>
              </w:rPr>
            </w:pPr>
          </w:p>
        </w:tc>
        <w:tc>
          <w:tcPr>
            <w:tcW w:w="2268" w:type="dxa"/>
            <w:tcBorders>
              <w:top w:val="single" w:sz="4" w:space="0" w:color="auto"/>
            </w:tcBorders>
          </w:tcPr>
          <w:p w:rsidR="00A6524B" w:rsidRPr="00A6524B" w:rsidRDefault="00A6524B" w:rsidP="0080189C">
            <w:pPr>
              <w:pStyle w:val="a4"/>
              <w:ind w:firstLine="709"/>
              <w:jc w:val="both"/>
              <w:rPr>
                <w:rFonts w:ascii="Times New Roman" w:eastAsia="Calibri" w:hAnsi="Times New Roman" w:cs="Times New Roman"/>
                <w:bCs/>
                <w:i/>
                <w:sz w:val="24"/>
                <w:szCs w:val="24"/>
              </w:rPr>
            </w:pPr>
            <w:r w:rsidRPr="00A6524B">
              <w:rPr>
                <w:rFonts w:ascii="Times New Roman" w:eastAsia="Calibri" w:hAnsi="Times New Roman" w:cs="Times New Roman"/>
                <w:bCs/>
                <w:i/>
                <w:sz w:val="24"/>
                <w:szCs w:val="24"/>
              </w:rPr>
              <w:t>Комментарий.</w:t>
            </w:r>
          </w:p>
          <w:p w:rsidR="00A6524B" w:rsidRPr="00A6524B" w:rsidRDefault="00A6524B" w:rsidP="0080189C">
            <w:pPr>
              <w:pStyle w:val="a4"/>
              <w:ind w:firstLine="709"/>
              <w:jc w:val="both"/>
              <w:rPr>
                <w:rFonts w:ascii="Times New Roman" w:eastAsia="Calibri" w:hAnsi="Times New Roman" w:cs="Times New Roman"/>
                <w:bCs/>
                <w:sz w:val="24"/>
                <w:szCs w:val="24"/>
              </w:rPr>
            </w:pPr>
          </w:p>
        </w:tc>
        <w:tc>
          <w:tcPr>
            <w:tcW w:w="4961" w:type="dxa"/>
            <w:tcBorders>
              <w:top w:val="single" w:sz="4" w:space="0" w:color="auto"/>
            </w:tcBorders>
          </w:tcPr>
          <w:p w:rsidR="00A6524B" w:rsidRPr="00A6524B" w:rsidRDefault="00A6524B" w:rsidP="0080189C">
            <w:pPr>
              <w:pStyle w:val="a4"/>
              <w:ind w:firstLine="709"/>
              <w:jc w:val="both"/>
              <w:rPr>
                <w:rFonts w:ascii="Times New Roman" w:eastAsia="Calibri" w:hAnsi="Times New Roman" w:cs="Times New Roman"/>
                <w:bCs/>
                <w:i/>
                <w:sz w:val="24"/>
                <w:szCs w:val="24"/>
              </w:rPr>
            </w:pPr>
            <w:r w:rsidRPr="00A6524B">
              <w:rPr>
                <w:rFonts w:ascii="Times New Roman" w:eastAsia="Calibri" w:hAnsi="Times New Roman" w:cs="Times New Roman"/>
                <w:bCs/>
                <w:i/>
                <w:sz w:val="24"/>
                <w:szCs w:val="24"/>
              </w:rPr>
              <w:t>При указании учебных предметов указывается уровень изучения программ (базовый, углубленный).</w:t>
            </w:r>
          </w:p>
          <w:p w:rsidR="00A6524B" w:rsidRPr="00A6524B" w:rsidRDefault="00A6524B" w:rsidP="0080189C">
            <w:pPr>
              <w:pStyle w:val="a4"/>
              <w:ind w:firstLine="709"/>
              <w:jc w:val="both"/>
              <w:rPr>
                <w:rFonts w:ascii="Times New Roman" w:eastAsia="Calibri" w:hAnsi="Times New Roman" w:cs="Times New Roman"/>
                <w:bCs/>
                <w:i/>
                <w:sz w:val="24"/>
                <w:szCs w:val="24"/>
              </w:rPr>
            </w:pPr>
            <w:r w:rsidRPr="00A6524B">
              <w:rPr>
                <w:rFonts w:ascii="Times New Roman" w:eastAsia="Calibri" w:hAnsi="Times New Roman" w:cs="Times New Roman"/>
                <w:bCs/>
                <w:i/>
                <w:sz w:val="24"/>
                <w:szCs w:val="24"/>
              </w:rPr>
              <w:t xml:space="preserve"> Пункт по изменениям по физической культуре вносится образовательной организацией, в случае коррекции рабочей программы по учебному предмету «Физкультура» (включения новых модулей).</w:t>
            </w:r>
          </w:p>
          <w:p w:rsidR="00A6524B" w:rsidRPr="00A6524B" w:rsidRDefault="00A6524B" w:rsidP="0080189C">
            <w:pPr>
              <w:pStyle w:val="a4"/>
              <w:ind w:firstLine="709"/>
              <w:jc w:val="both"/>
              <w:rPr>
                <w:rFonts w:ascii="Times New Roman" w:hAnsi="Times New Roman" w:cs="Times New Roman"/>
                <w:i/>
                <w:sz w:val="24"/>
                <w:szCs w:val="24"/>
                <w:lang w:eastAsia="ru-RU"/>
              </w:rPr>
            </w:pPr>
            <w:r w:rsidRPr="00A6524B">
              <w:rPr>
                <w:rFonts w:ascii="Times New Roman" w:eastAsia="Calibri" w:hAnsi="Times New Roman" w:cs="Times New Roman"/>
                <w:bCs/>
                <w:i/>
                <w:sz w:val="24"/>
                <w:szCs w:val="24"/>
              </w:rPr>
              <w:t xml:space="preserve">По всему тексту ООП СОО </w:t>
            </w:r>
            <w:r w:rsidRPr="00A6524B">
              <w:rPr>
                <w:rFonts w:ascii="Times New Roman" w:hAnsi="Times New Roman" w:cs="Times New Roman"/>
                <w:i/>
                <w:sz w:val="24"/>
                <w:szCs w:val="24"/>
                <w:lang w:eastAsia="ru-RU"/>
              </w:rPr>
              <w:t>заменить название учебного предмета «Основы безопасности жизнедеятельности» на «Основы безопасности и защиты Родины)», в том числе в тексте по непосредственному применению федеральных рабочих программ при реализации обязательной части ООП СОО.</w:t>
            </w:r>
          </w:p>
        </w:tc>
        <w:tc>
          <w:tcPr>
            <w:tcW w:w="1808" w:type="dxa"/>
            <w:tcBorders>
              <w:top w:val="single" w:sz="4" w:space="0" w:color="auto"/>
            </w:tcBorders>
          </w:tcPr>
          <w:p w:rsidR="00A6524B" w:rsidRPr="00A6524B" w:rsidRDefault="00A6524B" w:rsidP="0080189C">
            <w:pPr>
              <w:ind w:firstLine="709"/>
              <w:jc w:val="center"/>
              <w:rPr>
                <w:rFonts w:ascii="Times New Roman" w:hAnsi="Times New Roman" w:cs="Times New Roman"/>
                <w:sz w:val="24"/>
                <w:szCs w:val="24"/>
              </w:rPr>
            </w:pPr>
          </w:p>
        </w:tc>
      </w:tr>
      <w:tr w:rsidR="007046FA" w:rsidTr="007E583B">
        <w:tc>
          <w:tcPr>
            <w:tcW w:w="9571" w:type="dxa"/>
            <w:gridSpan w:val="4"/>
          </w:tcPr>
          <w:p w:rsidR="007046FA" w:rsidRDefault="007046FA" w:rsidP="0080189C">
            <w:pPr>
              <w:ind w:firstLine="709"/>
            </w:pPr>
            <w:r>
              <w:rPr>
                <w:rFonts w:ascii="Times New Roman" w:eastAsia="Calibri" w:hAnsi="Times New Roman" w:cs="Times New Roman"/>
                <w:b/>
                <w:bCs/>
                <w:sz w:val="24"/>
                <w:szCs w:val="24"/>
                <w:u w:val="single"/>
              </w:rPr>
              <w:t>2</w:t>
            </w:r>
            <w:r w:rsidRPr="001421EB">
              <w:rPr>
                <w:rFonts w:ascii="Times New Roman" w:eastAsia="Calibri" w:hAnsi="Times New Roman" w:cs="Times New Roman"/>
                <w:b/>
                <w:bCs/>
                <w:sz w:val="24"/>
                <w:szCs w:val="24"/>
                <w:u w:val="single"/>
              </w:rPr>
              <w:t xml:space="preserve"> В содержательном разделе ООП НОО:</w:t>
            </w:r>
          </w:p>
        </w:tc>
      </w:tr>
      <w:tr w:rsidR="007046FA" w:rsidRPr="008C5789" w:rsidTr="007E583B">
        <w:tc>
          <w:tcPr>
            <w:tcW w:w="534" w:type="dxa"/>
          </w:tcPr>
          <w:p w:rsidR="007046FA" w:rsidRPr="008C5789" w:rsidRDefault="007046FA" w:rsidP="0080189C">
            <w:pPr>
              <w:ind w:firstLine="709"/>
              <w:rPr>
                <w:rFonts w:ascii="Times New Roman" w:hAnsi="Times New Roman" w:cs="Times New Roman"/>
                <w:sz w:val="24"/>
                <w:szCs w:val="24"/>
              </w:rPr>
            </w:pPr>
            <w:r w:rsidRPr="008C5789">
              <w:rPr>
                <w:rFonts w:ascii="Times New Roman" w:hAnsi="Times New Roman" w:cs="Times New Roman"/>
                <w:sz w:val="24"/>
                <w:szCs w:val="24"/>
              </w:rPr>
              <w:t>2.1</w:t>
            </w:r>
          </w:p>
        </w:tc>
        <w:tc>
          <w:tcPr>
            <w:tcW w:w="2268" w:type="dxa"/>
          </w:tcPr>
          <w:p w:rsidR="007046FA" w:rsidRPr="008C5789" w:rsidRDefault="007046FA" w:rsidP="0080189C">
            <w:pPr>
              <w:pStyle w:val="a4"/>
              <w:ind w:firstLine="709"/>
              <w:jc w:val="both"/>
              <w:rPr>
                <w:rFonts w:ascii="Times New Roman" w:eastAsia="+mn-ea" w:hAnsi="Times New Roman" w:cs="Times New Roman"/>
                <w:color w:val="000000"/>
                <w:kern w:val="24"/>
                <w:sz w:val="24"/>
                <w:szCs w:val="24"/>
              </w:rPr>
            </w:pPr>
          </w:p>
        </w:tc>
        <w:tc>
          <w:tcPr>
            <w:tcW w:w="4961" w:type="dxa"/>
          </w:tcPr>
          <w:p w:rsidR="00A6524B" w:rsidRPr="00A6524B" w:rsidRDefault="00A6524B" w:rsidP="0080189C">
            <w:pPr>
              <w:pStyle w:val="a4"/>
              <w:ind w:firstLine="709"/>
              <w:jc w:val="both"/>
              <w:rPr>
                <w:rFonts w:ascii="Times New Roman" w:eastAsia="+mn-ea" w:hAnsi="Times New Roman" w:cs="Times New Roman"/>
                <w:color w:val="000000"/>
                <w:kern w:val="24"/>
                <w:sz w:val="24"/>
                <w:szCs w:val="24"/>
              </w:rPr>
            </w:pPr>
            <w:r w:rsidRPr="00A6524B">
              <w:rPr>
                <w:rFonts w:ascii="Times New Roman" w:eastAsia="+mn-ea" w:hAnsi="Times New Roman" w:cs="Times New Roman"/>
                <w:color w:val="000000"/>
                <w:kern w:val="24"/>
                <w:sz w:val="24"/>
                <w:szCs w:val="24"/>
              </w:rPr>
              <w:t xml:space="preserve">Исключить из ООП СОО рабочие программы по учебным предметам: </w:t>
            </w:r>
          </w:p>
          <w:p w:rsidR="00A6524B" w:rsidRPr="00A6524B" w:rsidRDefault="00A6524B" w:rsidP="0080189C">
            <w:pPr>
              <w:pStyle w:val="a4"/>
              <w:ind w:firstLine="709"/>
              <w:jc w:val="both"/>
              <w:rPr>
                <w:rFonts w:ascii="Times New Roman" w:eastAsia="+mn-ea" w:hAnsi="Times New Roman" w:cs="Times New Roman"/>
                <w:color w:val="000000"/>
                <w:kern w:val="24"/>
                <w:sz w:val="24"/>
                <w:szCs w:val="24"/>
              </w:rPr>
            </w:pPr>
            <w:r>
              <w:rPr>
                <w:rFonts w:ascii="Times New Roman" w:eastAsia="+mn-ea" w:hAnsi="Times New Roman" w:cs="Times New Roman"/>
                <w:color w:val="000000"/>
                <w:kern w:val="24"/>
                <w:sz w:val="24"/>
                <w:szCs w:val="24"/>
              </w:rPr>
              <w:t>-</w:t>
            </w:r>
            <w:r w:rsidRPr="00A6524B">
              <w:rPr>
                <w:rFonts w:ascii="Times New Roman" w:eastAsia="+mn-ea" w:hAnsi="Times New Roman" w:cs="Times New Roman"/>
                <w:color w:val="000000"/>
                <w:kern w:val="24"/>
                <w:sz w:val="24"/>
                <w:szCs w:val="24"/>
              </w:rPr>
              <w:t>«</w:t>
            </w:r>
            <w:r w:rsidRPr="00A6524B">
              <w:rPr>
                <w:rFonts w:ascii="Times New Roman" w:eastAsia="Calibri" w:hAnsi="Times New Roman" w:cs="Times New Roman"/>
                <w:bCs/>
                <w:sz w:val="24"/>
                <w:szCs w:val="24"/>
              </w:rPr>
              <w:t>Основы безопасности жизнедеятельности</w:t>
            </w:r>
            <w:r w:rsidRPr="00A6524B">
              <w:rPr>
                <w:rFonts w:ascii="Times New Roman" w:eastAsia="+mn-ea" w:hAnsi="Times New Roman" w:cs="Times New Roman"/>
                <w:color w:val="000000"/>
                <w:kern w:val="24"/>
                <w:sz w:val="24"/>
                <w:szCs w:val="24"/>
              </w:rPr>
              <w:t xml:space="preserve">», </w:t>
            </w:r>
          </w:p>
          <w:p w:rsidR="00A6524B" w:rsidRPr="00A6524B" w:rsidRDefault="00A6524B" w:rsidP="0080189C">
            <w:pPr>
              <w:pStyle w:val="a4"/>
              <w:ind w:firstLine="709"/>
              <w:jc w:val="both"/>
              <w:rPr>
                <w:rFonts w:ascii="Times New Roman" w:eastAsia="+mn-ea" w:hAnsi="Times New Roman" w:cs="Times New Roman"/>
                <w:color w:val="000000"/>
                <w:kern w:val="24"/>
                <w:sz w:val="24"/>
                <w:szCs w:val="24"/>
              </w:rPr>
            </w:pPr>
            <w:r w:rsidRPr="00A6524B">
              <w:rPr>
                <w:rFonts w:ascii="Times New Roman" w:eastAsia="+mn-ea" w:hAnsi="Times New Roman" w:cs="Times New Roman"/>
                <w:color w:val="000000"/>
                <w:kern w:val="24"/>
                <w:sz w:val="24"/>
                <w:szCs w:val="24"/>
              </w:rPr>
              <w:t>- «География»,</w:t>
            </w:r>
          </w:p>
          <w:p w:rsidR="007046FA" w:rsidRPr="002C5D17" w:rsidRDefault="00A6524B" w:rsidP="0080189C">
            <w:pPr>
              <w:pStyle w:val="a4"/>
              <w:ind w:firstLine="709"/>
              <w:jc w:val="both"/>
              <w:rPr>
                <w:rFonts w:ascii="Times New Roman" w:eastAsia="+mn-ea" w:hAnsi="Times New Roman" w:cs="Times New Roman"/>
                <w:color w:val="000000"/>
                <w:kern w:val="24"/>
                <w:sz w:val="24"/>
                <w:szCs w:val="24"/>
              </w:rPr>
            </w:pPr>
            <w:r w:rsidRPr="00A6524B">
              <w:rPr>
                <w:rFonts w:ascii="Times New Roman" w:eastAsia="+mn-ea" w:hAnsi="Times New Roman" w:cs="Times New Roman"/>
                <w:color w:val="000000"/>
                <w:kern w:val="24"/>
                <w:sz w:val="24"/>
                <w:szCs w:val="24"/>
              </w:rPr>
              <w:t xml:space="preserve">- «Литература». </w:t>
            </w:r>
          </w:p>
        </w:tc>
        <w:tc>
          <w:tcPr>
            <w:tcW w:w="1808" w:type="dxa"/>
          </w:tcPr>
          <w:p w:rsidR="007046FA" w:rsidRPr="008C5789" w:rsidRDefault="007A32D2" w:rsidP="0080189C">
            <w:pPr>
              <w:ind w:firstLine="709"/>
              <w:jc w:val="center"/>
              <w:rPr>
                <w:rFonts w:ascii="Times New Roman" w:hAnsi="Times New Roman" w:cs="Times New Roman"/>
                <w:sz w:val="24"/>
                <w:szCs w:val="24"/>
              </w:rPr>
            </w:pPr>
            <w:r>
              <w:rPr>
                <w:rFonts w:ascii="Times New Roman" w:hAnsi="Times New Roman" w:cs="Times New Roman"/>
                <w:sz w:val="24"/>
                <w:szCs w:val="24"/>
              </w:rPr>
              <w:t>22</w:t>
            </w:r>
            <w:r w:rsidR="007046FA">
              <w:rPr>
                <w:rFonts w:ascii="Times New Roman" w:hAnsi="Times New Roman" w:cs="Times New Roman"/>
                <w:sz w:val="24"/>
                <w:szCs w:val="24"/>
              </w:rPr>
              <w:t>.06.2024</w:t>
            </w:r>
          </w:p>
        </w:tc>
      </w:tr>
      <w:tr w:rsidR="007046FA" w:rsidRPr="00A6524B" w:rsidTr="007E583B">
        <w:tc>
          <w:tcPr>
            <w:tcW w:w="534" w:type="dxa"/>
          </w:tcPr>
          <w:p w:rsidR="007046FA" w:rsidRPr="00A6524B" w:rsidRDefault="007A32D2" w:rsidP="0080189C">
            <w:pPr>
              <w:ind w:firstLine="709"/>
              <w:rPr>
                <w:rFonts w:ascii="Times New Roman" w:hAnsi="Times New Roman" w:cs="Times New Roman"/>
                <w:sz w:val="24"/>
                <w:szCs w:val="24"/>
              </w:rPr>
            </w:pPr>
            <w:r>
              <w:rPr>
                <w:rFonts w:ascii="Times New Roman" w:hAnsi="Times New Roman" w:cs="Times New Roman"/>
                <w:sz w:val="24"/>
                <w:szCs w:val="24"/>
              </w:rPr>
              <w:t>2.2</w:t>
            </w:r>
          </w:p>
        </w:tc>
        <w:tc>
          <w:tcPr>
            <w:tcW w:w="2268" w:type="dxa"/>
          </w:tcPr>
          <w:p w:rsidR="007046FA" w:rsidRPr="00A6524B" w:rsidRDefault="007046FA" w:rsidP="0080189C">
            <w:pPr>
              <w:pStyle w:val="a4"/>
              <w:ind w:firstLine="709"/>
              <w:jc w:val="both"/>
              <w:rPr>
                <w:rFonts w:ascii="Times New Roman" w:eastAsia="+mn-ea" w:hAnsi="Times New Roman" w:cs="Times New Roman"/>
                <w:color w:val="000000"/>
                <w:kern w:val="24"/>
                <w:sz w:val="24"/>
                <w:szCs w:val="24"/>
              </w:rPr>
            </w:pPr>
          </w:p>
        </w:tc>
        <w:tc>
          <w:tcPr>
            <w:tcW w:w="4961" w:type="dxa"/>
          </w:tcPr>
          <w:p w:rsidR="00A6524B" w:rsidRPr="00A6524B" w:rsidRDefault="00A6524B" w:rsidP="0080189C">
            <w:pPr>
              <w:pStyle w:val="a4"/>
              <w:ind w:firstLine="709"/>
              <w:jc w:val="both"/>
              <w:rPr>
                <w:rFonts w:ascii="Times New Roman" w:eastAsia="+mn-ea" w:hAnsi="Times New Roman" w:cs="Times New Roman"/>
                <w:color w:val="000000"/>
                <w:kern w:val="24"/>
                <w:sz w:val="24"/>
                <w:szCs w:val="24"/>
              </w:rPr>
            </w:pPr>
            <w:r w:rsidRPr="00A6524B">
              <w:rPr>
                <w:rFonts w:ascii="Times New Roman" w:eastAsia="+mn-ea" w:hAnsi="Times New Roman" w:cs="Times New Roman"/>
                <w:color w:val="000000"/>
                <w:kern w:val="24"/>
                <w:sz w:val="24"/>
                <w:szCs w:val="24"/>
              </w:rPr>
              <w:t>Включить в ООП СОО рабочие программы из ФОП СОО по учебным предметам:</w:t>
            </w:r>
          </w:p>
          <w:p w:rsidR="00A6524B" w:rsidRPr="00A6524B" w:rsidRDefault="00A6524B" w:rsidP="0080189C">
            <w:pPr>
              <w:pStyle w:val="a4"/>
              <w:ind w:firstLine="709"/>
              <w:jc w:val="both"/>
              <w:rPr>
                <w:rFonts w:ascii="Times New Roman" w:eastAsia="Calibri" w:hAnsi="Times New Roman" w:cs="Times New Roman"/>
                <w:bCs/>
                <w:sz w:val="24"/>
                <w:szCs w:val="24"/>
              </w:rPr>
            </w:pPr>
            <w:r w:rsidRPr="00A6524B">
              <w:rPr>
                <w:rFonts w:ascii="Times New Roman" w:eastAsia="+mn-ea" w:hAnsi="Times New Roman" w:cs="Times New Roman"/>
                <w:color w:val="000000"/>
                <w:kern w:val="24"/>
                <w:sz w:val="24"/>
                <w:szCs w:val="24"/>
              </w:rPr>
              <w:t>-</w:t>
            </w:r>
            <w:r w:rsidRPr="00A6524B">
              <w:rPr>
                <w:rFonts w:ascii="Times New Roman" w:eastAsia="Calibri" w:hAnsi="Times New Roman" w:cs="Times New Roman"/>
                <w:bCs/>
                <w:sz w:val="24"/>
                <w:szCs w:val="24"/>
              </w:rPr>
              <w:t>«Основы безопасности и защиты Родины»,</w:t>
            </w:r>
          </w:p>
          <w:p w:rsidR="00A6524B" w:rsidRPr="00A6524B" w:rsidRDefault="00A6524B" w:rsidP="0080189C">
            <w:pPr>
              <w:pStyle w:val="a4"/>
              <w:ind w:firstLine="709"/>
              <w:jc w:val="both"/>
              <w:rPr>
                <w:rFonts w:ascii="Times New Roman" w:eastAsia="+mn-ea" w:hAnsi="Times New Roman" w:cs="Times New Roman"/>
                <w:color w:val="000000"/>
                <w:kern w:val="24"/>
                <w:sz w:val="24"/>
                <w:szCs w:val="24"/>
              </w:rPr>
            </w:pPr>
            <w:r>
              <w:rPr>
                <w:rFonts w:ascii="Times New Roman" w:eastAsia="+mn-ea" w:hAnsi="Times New Roman" w:cs="Times New Roman"/>
                <w:color w:val="000000"/>
                <w:kern w:val="24"/>
                <w:sz w:val="24"/>
                <w:szCs w:val="24"/>
              </w:rPr>
              <w:t>-</w:t>
            </w:r>
            <w:r w:rsidRPr="00A6524B">
              <w:rPr>
                <w:rFonts w:ascii="Times New Roman" w:eastAsia="+mn-ea" w:hAnsi="Times New Roman" w:cs="Times New Roman"/>
                <w:color w:val="000000"/>
                <w:kern w:val="24"/>
                <w:sz w:val="24"/>
                <w:szCs w:val="24"/>
              </w:rPr>
              <w:t>«География»,</w:t>
            </w:r>
          </w:p>
          <w:p w:rsidR="007046FA" w:rsidRPr="00A6524B" w:rsidRDefault="00A6524B" w:rsidP="0080189C">
            <w:pPr>
              <w:pStyle w:val="a4"/>
              <w:ind w:firstLine="709"/>
              <w:jc w:val="both"/>
              <w:rPr>
                <w:rFonts w:ascii="Times New Roman" w:eastAsia="+mn-ea" w:hAnsi="Times New Roman" w:cs="Times New Roman"/>
                <w:color w:val="000000"/>
                <w:kern w:val="24"/>
                <w:sz w:val="24"/>
                <w:szCs w:val="24"/>
              </w:rPr>
            </w:pPr>
            <w:r>
              <w:rPr>
                <w:rFonts w:ascii="Times New Roman" w:eastAsia="+mn-ea" w:hAnsi="Times New Roman" w:cs="Times New Roman"/>
                <w:color w:val="000000"/>
                <w:kern w:val="24"/>
                <w:sz w:val="24"/>
                <w:szCs w:val="24"/>
              </w:rPr>
              <w:t>-</w:t>
            </w:r>
            <w:r w:rsidRPr="00A6524B">
              <w:rPr>
                <w:rFonts w:ascii="Times New Roman" w:eastAsia="+mn-ea" w:hAnsi="Times New Roman" w:cs="Times New Roman"/>
                <w:color w:val="000000"/>
                <w:kern w:val="24"/>
                <w:sz w:val="24"/>
                <w:szCs w:val="24"/>
              </w:rPr>
              <w:t>«Литература».</w:t>
            </w:r>
          </w:p>
        </w:tc>
        <w:tc>
          <w:tcPr>
            <w:tcW w:w="1808" w:type="dxa"/>
          </w:tcPr>
          <w:p w:rsidR="007046FA" w:rsidRPr="00A6524B" w:rsidRDefault="007A32D2" w:rsidP="0080189C">
            <w:pPr>
              <w:ind w:firstLine="709"/>
              <w:jc w:val="center"/>
              <w:rPr>
                <w:rFonts w:ascii="Times New Roman" w:hAnsi="Times New Roman" w:cs="Times New Roman"/>
                <w:sz w:val="24"/>
                <w:szCs w:val="24"/>
              </w:rPr>
            </w:pPr>
            <w:r>
              <w:rPr>
                <w:rFonts w:ascii="Times New Roman" w:hAnsi="Times New Roman" w:cs="Times New Roman"/>
                <w:sz w:val="24"/>
                <w:szCs w:val="24"/>
              </w:rPr>
              <w:t>22.06.2024</w:t>
            </w:r>
          </w:p>
        </w:tc>
      </w:tr>
      <w:tr w:rsidR="00A6524B" w:rsidRPr="00A6524B" w:rsidTr="007E583B">
        <w:tc>
          <w:tcPr>
            <w:tcW w:w="534" w:type="dxa"/>
          </w:tcPr>
          <w:p w:rsidR="00A6524B" w:rsidRPr="00A6524B" w:rsidRDefault="00A6524B" w:rsidP="0080189C">
            <w:pPr>
              <w:ind w:firstLine="709"/>
              <w:rPr>
                <w:rFonts w:ascii="Times New Roman" w:hAnsi="Times New Roman" w:cs="Times New Roman"/>
                <w:sz w:val="24"/>
                <w:szCs w:val="24"/>
              </w:rPr>
            </w:pPr>
          </w:p>
        </w:tc>
        <w:tc>
          <w:tcPr>
            <w:tcW w:w="2268" w:type="dxa"/>
          </w:tcPr>
          <w:p w:rsidR="00A6524B" w:rsidRPr="00A6524B" w:rsidRDefault="00A6524B" w:rsidP="0080189C">
            <w:pPr>
              <w:pStyle w:val="a4"/>
              <w:ind w:firstLine="709"/>
              <w:jc w:val="both"/>
              <w:rPr>
                <w:rFonts w:ascii="Times New Roman" w:eastAsia="+mn-ea" w:hAnsi="Times New Roman" w:cs="Times New Roman"/>
                <w:kern w:val="24"/>
                <w:sz w:val="24"/>
                <w:szCs w:val="24"/>
              </w:rPr>
            </w:pPr>
            <w:r w:rsidRPr="00A6524B">
              <w:rPr>
                <w:rFonts w:ascii="Times New Roman" w:eastAsia="Calibri" w:hAnsi="Times New Roman" w:cs="Times New Roman"/>
                <w:bCs/>
                <w:i/>
                <w:sz w:val="24"/>
                <w:szCs w:val="24"/>
              </w:rPr>
              <w:t>Комментарий.</w:t>
            </w:r>
          </w:p>
        </w:tc>
        <w:tc>
          <w:tcPr>
            <w:tcW w:w="4961" w:type="dxa"/>
          </w:tcPr>
          <w:p w:rsidR="00A6524B" w:rsidRPr="00A6524B" w:rsidRDefault="00A6524B" w:rsidP="0080189C">
            <w:pPr>
              <w:pStyle w:val="a4"/>
              <w:ind w:firstLine="709"/>
              <w:jc w:val="both"/>
              <w:rPr>
                <w:rFonts w:ascii="Times New Roman" w:eastAsia="Calibri" w:hAnsi="Times New Roman" w:cs="Times New Roman"/>
                <w:bCs/>
                <w:i/>
                <w:sz w:val="24"/>
                <w:szCs w:val="24"/>
              </w:rPr>
            </w:pPr>
            <w:r w:rsidRPr="00A6524B">
              <w:rPr>
                <w:rFonts w:ascii="Times New Roman" w:eastAsia="Calibri" w:hAnsi="Times New Roman" w:cs="Times New Roman"/>
                <w:bCs/>
                <w:i/>
                <w:sz w:val="24"/>
                <w:szCs w:val="24"/>
              </w:rPr>
              <w:t xml:space="preserve">Пункт по изменениям по физической культуре вносится образовательной организацией, в случае коррекции рабочей программы по учебному предмету </w:t>
            </w:r>
            <w:r w:rsidRPr="00A6524B">
              <w:rPr>
                <w:rFonts w:ascii="Times New Roman" w:eastAsia="Calibri" w:hAnsi="Times New Roman" w:cs="Times New Roman"/>
                <w:bCs/>
                <w:i/>
                <w:sz w:val="24"/>
                <w:szCs w:val="24"/>
              </w:rPr>
              <w:lastRenderedPageBreak/>
              <w:t>«Физкультура» (включения новых модулей).</w:t>
            </w:r>
          </w:p>
        </w:tc>
        <w:tc>
          <w:tcPr>
            <w:tcW w:w="1808" w:type="dxa"/>
          </w:tcPr>
          <w:p w:rsidR="00A6524B" w:rsidRPr="00A6524B" w:rsidRDefault="00A6524B" w:rsidP="0080189C">
            <w:pPr>
              <w:ind w:firstLine="709"/>
              <w:jc w:val="center"/>
              <w:rPr>
                <w:rFonts w:ascii="Times New Roman" w:hAnsi="Times New Roman" w:cs="Times New Roman"/>
                <w:sz w:val="24"/>
                <w:szCs w:val="24"/>
              </w:rPr>
            </w:pPr>
          </w:p>
        </w:tc>
      </w:tr>
      <w:tr w:rsidR="007046FA" w:rsidRPr="00B7606F" w:rsidTr="007E583B">
        <w:tc>
          <w:tcPr>
            <w:tcW w:w="7763" w:type="dxa"/>
            <w:gridSpan w:val="3"/>
          </w:tcPr>
          <w:p w:rsidR="007046FA" w:rsidRPr="00B7606F" w:rsidRDefault="007046FA" w:rsidP="0080189C">
            <w:pPr>
              <w:ind w:firstLine="709"/>
              <w:rPr>
                <w:sz w:val="24"/>
                <w:szCs w:val="24"/>
              </w:rPr>
            </w:pPr>
            <w:r>
              <w:rPr>
                <w:rFonts w:ascii="Times New Roman" w:eastAsia="Calibri" w:hAnsi="Times New Roman" w:cs="Times New Roman"/>
                <w:b/>
                <w:bCs/>
                <w:sz w:val="24"/>
                <w:szCs w:val="24"/>
                <w:u w:val="single"/>
              </w:rPr>
              <w:lastRenderedPageBreak/>
              <w:t>3.</w:t>
            </w:r>
            <w:r w:rsidRPr="00B7606F">
              <w:rPr>
                <w:rFonts w:ascii="Times New Roman" w:eastAsia="Calibri" w:hAnsi="Times New Roman" w:cs="Times New Roman"/>
                <w:b/>
                <w:bCs/>
                <w:sz w:val="24"/>
                <w:szCs w:val="24"/>
                <w:u w:val="single"/>
              </w:rPr>
              <w:t xml:space="preserve"> В  Организационном разделе ООП НОО:</w:t>
            </w:r>
          </w:p>
        </w:tc>
        <w:tc>
          <w:tcPr>
            <w:tcW w:w="1808" w:type="dxa"/>
          </w:tcPr>
          <w:p w:rsidR="007046FA" w:rsidRPr="00B7606F" w:rsidRDefault="007046FA" w:rsidP="0080189C">
            <w:pPr>
              <w:ind w:firstLine="709"/>
              <w:rPr>
                <w:sz w:val="24"/>
                <w:szCs w:val="24"/>
              </w:rPr>
            </w:pPr>
          </w:p>
        </w:tc>
      </w:tr>
      <w:tr w:rsidR="007046FA" w:rsidTr="007E583B">
        <w:tc>
          <w:tcPr>
            <w:tcW w:w="534" w:type="dxa"/>
          </w:tcPr>
          <w:p w:rsidR="007046FA" w:rsidRPr="008C5789" w:rsidRDefault="007046FA" w:rsidP="0080189C">
            <w:pPr>
              <w:ind w:firstLine="709"/>
              <w:rPr>
                <w:rFonts w:ascii="Times New Roman" w:hAnsi="Times New Roman" w:cs="Times New Roman"/>
                <w:sz w:val="24"/>
                <w:szCs w:val="24"/>
              </w:rPr>
            </w:pPr>
            <w:r w:rsidRPr="008C5789">
              <w:rPr>
                <w:rFonts w:ascii="Times New Roman" w:hAnsi="Times New Roman" w:cs="Times New Roman"/>
                <w:sz w:val="24"/>
                <w:szCs w:val="24"/>
              </w:rPr>
              <w:t>3.1</w:t>
            </w:r>
          </w:p>
        </w:tc>
        <w:tc>
          <w:tcPr>
            <w:tcW w:w="2268" w:type="dxa"/>
          </w:tcPr>
          <w:p w:rsidR="007046FA" w:rsidRPr="00B7606F" w:rsidRDefault="007046FA" w:rsidP="0080189C">
            <w:pPr>
              <w:pStyle w:val="a4"/>
              <w:ind w:firstLine="709"/>
              <w:jc w:val="both"/>
              <w:rPr>
                <w:rFonts w:ascii="Times New Roman" w:hAnsi="Times New Roman" w:cs="Times New Roman"/>
                <w:sz w:val="24"/>
                <w:szCs w:val="24"/>
              </w:rPr>
            </w:pPr>
            <w:r w:rsidRPr="002C5D17">
              <w:rPr>
                <w:rFonts w:ascii="Times New Roman" w:hAnsi="Times New Roman" w:cs="Times New Roman"/>
                <w:sz w:val="24"/>
                <w:szCs w:val="24"/>
              </w:rPr>
              <w:t xml:space="preserve">В учебном плане изменить: </w:t>
            </w:r>
          </w:p>
        </w:tc>
        <w:tc>
          <w:tcPr>
            <w:tcW w:w="4961" w:type="dxa"/>
          </w:tcPr>
          <w:p w:rsidR="007046FA" w:rsidRPr="00B7606F" w:rsidRDefault="00A6524B" w:rsidP="0080189C">
            <w:pPr>
              <w:pStyle w:val="a4"/>
              <w:ind w:firstLine="709"/>
              <w:jc w:val="both"/>
              <w:rPr>
                <w:rFonts w:ascii="Times New Roman" w:hAnsi="Times New Roman" w:cs="Times New Roman"/>
                <w:sz w:val="24"/>
                <w:szCs w:val="24"/>
              </w:rPr>
            </w:pPr>
            <w:r w:rsidRPr="00A6524B">
              <w:rPr>
                <w:rFonts w:ascii="Times New Roman" w:hAnsi="Times New Roman" w:cs="Times New Roman"/>
                <w:sz w:val="24"/>
                <w:szCs w:val="24"/>
              </w:rPr>
              <w:t>- название предметной области «</w:t>
            </w:r>
            <w:r w:rsidRPr="00A6524B">
              <w:rPr>
                <w:rFonts w:ascii="Times New Roman" w:hAnsi="Times New Roman" w:cs="Times New Roman"/>
                <w:color w:val="000000"/>
                <w:sz w:val="24"/>
                <w:szCs w:val="24"/>
              </w:rPr>
              <w:t>Физическая культура и основы безопасности жизнедеятельности</w:t>
            </w:r>
            <w:r w:rsidRPr="00A6524B">
              <w:rPr>
                <w:rFonts w:ascii="Times New Roman" w:hAnsi="Times New Roman" w:cs="Times New Roman"/>
                <w:sz w:val="24"/>
                <w:szCs w:val="24"/>
              </w:rPr>
              <w:t>» на «Основы безопасности и защиты Родины»,</w:t>
            </w:r>
          </w:p>
        </w:tc>
        <w:tc>
          <w:tcPr>
            <w:tcW w:w="1808" w:type="dxa"/>
          </w:tcPr>
          <w:p w:rsidR="007046FA" w:rsidRPr="008C5789" w:rsidRDefault="007A32D2" w:rsidP="0080189C">
            <w:pPr>
              <w:ind w:firstLine="709"/>
              <w:jc w:val="center"/>
              <w:rPr>
                <w:rFonts w:ascii="Times New Roman" w:hAnsi="Times New Roman" w:cs="Times New Roman"/>
                <w:sz w:val="24"/>
                <w:szCs w:val="24"/>
              </w:rPr>
            </w:pPr>
            <w:r>
              <w:rPr>
                <w:rFonts w:ascii="Times New Roman" w:hAnsi="Times New Roman" w:cs="Times New Roman"/>
                <w:sz w:val="24"/>
                <w:szCs w:val="24"/>
              </w:rPr>
              <w:t>23</w:t>
            </w:r>
            <w:r w:rsidR="007046FA">
              <w:rPr>
                <w:rFonts w:ascii="Times New Roman" w:hAnsi="Times New Roman" w:cs="Times New Roman"/>
                <w:sz w:val="24"/>
                <w:szCs w:val="24"/>
              </w:rPr>
              <w:t>.06.2024</w:t>
            </w:r>
          </w:p>
        </w:tc>
      </w:tr>
      <w:tr w:rsidR="007046FA" w:rsidTr="007E583B">
        <w:tc>
          <w:tcPr>
            <w:tcW w:w="534" w:type="dxa"/>
          </w:tcPr>
          <w:p w:rsidR="007046FA" w:rsidRPr="008C5789" w:rsidRDefault="007046FA" w:rsidP="0080189C">
            <w:pPr>
              <w:ind w:firstLine="709"/>
              <w:rPr>
                <w:rFonts w:ascii="Times New Roman" w:hAnsi="Times New Roman" w:cs="Times New Roman"/>
                <w:sz w:val="24"/>
                <w:szCs w:val="24"/>
              </w:rPr>
            </w:pPr>
            <w:r>
              <w:rPr>
                <w:rFonts w:ascii="Times New Roman" w:hAnsi="Times New Roman" w:cs="Times New Roman"/>
                <w:sz w:val="24"/>
                <w:szCs w:val="24"/>
              </w:rPr>
              <w:t>3.2</w:t>
            </w:r>
          </w:p>
        </w:tc>
        <w:tc>
          <w:tcPr>
            <w:tcW w:w="2268" w:type="dxa"/>
          </w:tcPr>
          <w:p w:rsidR="007046FA" w:rsidRPr="002C5D17" w:rsidRDefault="007046FA" w:rsidP="0080189C">
            <w:pPr>
              <w:pStyle w:val="a4"/>
              <w:ind w:firstLine="709"/>
              <w:jc w:val="both"/>
              <w:rPr>
                <w:rFonts w:ascii="Times New Roman" w:hAnsi="Times New Roman" w:cs="Times New Roman"/>
                <w:sz w:val="24"/>
                <w:szCs w:val="24"/>
              </w:rPr>
            </w:pPr>
          </w:p>
        </w:tc>
        <w:tc>
          <w:tcPr>
            <w:tcW w:w="4961" w:type="dxa"/>
          </w:tcPr>
          <w:p w:rsidR="007046FA" w:rsidRPr="002C5D17" w:rsidRDefault="00A6524B" w:rsidP="0080189C">
            <w:pPr>
              <w:pStyle w:val="a4"/>
              <w:ind w:firstLine="709"/>
              <w:jc w:val="both"/>
              <w:rPr>
                <w:rFonts w:ascii="Times New Roman" w:hAnsi="Times New Roman" w:cs="Times New Roman"/>
                <w:sz w:val="24"/>
                <w:szCs w:val="24"/>
              </w:rPr>
            </w:pPr>
            <w:r w:rsidRPr="00A6524B">
              <w:rPr>
                <w:rFonts w:ascii="Times New Roman" w:hAnsi="Times New Roman" w:cs="Times New Roman"/>
                <w:sz w:val="24"/>
                <w:szCs w:val="24"/>
              </w:rPr>
              <w:t xml:space="preserve">- изменить название учебного предмета </w:t>
            </w:r>
            <w:r w:rsidRPr="00A6524B">
              <w:rPr>
                <w:rFonts w:ascii="Times New Roman" w:hAnsi="Times New Roman" w:cs="Times New Roman"/>
                <w:color w:val="000000"/>
                <w:sz w:val="24"/>
                <w:szCs w:val="24"/>
              </w:rPr>
              <w:t>«Основы безопасности жизнедеятельности</w:t>
            </w:r>
            <w:r w:rsidRPr="00A6524B">
              <w:rPr>
                <w:rFonts w:ascii="Times New Roman" w:hAnsi="Times New Roman" w:cs="Times New Roman"/>
                <w:sz w:val="24"/>
                <w:szCs w:val="24"/>
              </w:rPr>
              <w:t>» на «Основы безопасности и защиты Родины».</w:t>
            </w:r>
          </w:p>
        </w:tc>
        <w:tc>
          <w:tcPr>
            <w:tcW w:w="1808" w:type="dxa"/>
          </w:tcPr>
          <w:p w:rsidR="007046FA" w:rsidRDefault="007A32D2" w:rsidP="0080189C">
            <w:pPr>
              <w:ind w:firstLine="709"/>
              <w:jc w:val="center"/>
            </w:pPr>
            <w:r>
              <w:rPr>
                <w:rFonts w:ascii="Times New Roman" w:hAnsi="Times New Roman" w:cs="Times New Roman"/>
                <w:sz w:val="24"/>
                <w:szCs w:val="24"/>
              </w:rPr>
              <w:t>23.06.2024</w:t>
            </w:r>
          </w:p>
        </w:tc>
      </w:tr>
      <w:tr w:rsidR="007046FA" w:rsidTr="007E583B">
        <w:tc>
          <w:tcPr>
            <w:tcW w:w="534" w:type="dxa"/>
          </w:tcPr>
          <w:p w:rsidR="007046FA" w:rsidRPr="008C5789" w:rsidRDefault="007046FA" w:rsidP="0080189C">
            <w:pPr>
              <w:ind w:firstLine="709"/>
              <w:rPr>
                <w:rFonts w:ascii="Times New Roman" w:hAnsi="Times New Roman" w:cs="Times New Roman"/>
                <w:sz w:val="24"/>
                <w:szCs w:val="24"/>
              </w:rPr>
            </w:pPr>
            <w:r w:rsidRPr="008C5789">
              <w:rPr>
                <w:rFonts w:ascii="Times New Roman" w:hAnsi="Times New Roman" w:cs="Times New Roman"/>
                <w:sz w:val="24"/>
                <w:szCs w:val="24"/>
              </w:rPr>
              <w:t>3.</w:t>
            </w:r>
            <w:r>
              <w:rPr>
                <w:rFonts w:ascii="Times New Roman" w:hAnsi="Times New Roman" w:cs="Times New Roman"/>
                <w:sz w:val="24"/>
                <w:szCs w:val="24"/>
              </w:rPr>
              <w:t>3</w:t>
            </w:r>
          </w:p>
        </w:tc>
        <w:tc>
          <w:tcPr>
            <w:tcW w:w="2268" w:type="dxa"/>
          </w:tcPr>
          <w:p w:rsidR="007046FA" w:rsidRDefault="007046FA" w:rsidP="0080189C">
            <w:pPr>
              <w:ind w:firstLine="709"/>
              <w:jc w:val="both"/>
            </w:pPr>
          </w:p>
        </w:tc>
        <w:tc>
          <w:tcPr>
            <w:tcW w:w="4961" w:type="dxa"/>
          </w:tcPr>
          <w:p w:rsidR="007046FA" w:rsidRPr="002C5D17" w:rsidRDefault="00A6524B" w:rsidP="0080189C">
            <w:pPr>
              <w:pStyle w:val="a4"/>
              <w:ind w:firstLine="709"/>
              <w:jc w:val="both"/>
              <w:rPr>
                <w:rFonts w:ascii="Times New Roman" w:hAnsi="Times New Roman" w:cs="Times New Roman"/>
                <w:sz w:val="24"/>
                <w:szCs w:val="24"/>
              </w:rPr>
            </w:pPr>
            <w:r w:rsidRPr="00A6524B">
              <w:rPr>
                <w:rFonts w:ascii="Times New Roman" w:hAnsi="Times New Roman" w:cs="Times New Roman"/>
                <w:sz w:val="24"/>
                <w:szCs w:val="24"/>
              </w:rPr>
              <w:t xml:space="preserve">Дополнить учебный план строкой по предметной области «Физическая культура» и соответственно учебным предметом «Физическая культура». </w:t>
            </w:r>
          </w:p>
        </w:tc>
        <w:tc>
          <w:tcPr>
            <w:tcW w:w="1808" w:type="dxa"/>
          </w:tcPr>
          <w:p w:rsidR="007046FA" w:rsidRDefault="007A32D2" w:rsidP="0080189C">
            <w:pPr>
              <w:ind w:firstLine="709"/>
              <w:jc w:val="center"/>
            </w:pPr>
            <w:r>
              <w:rPr>
                <w:rFonts w:ascii="Times New Roman" w:hAnsi="Times New Roman" w:cs="Times New Roman"/>
                <w:sz w:val="24"/>
                <w:szCs w:val="24"/>
              </w:rPr>
              <w:t>23.06.2024</w:t>
            </w:r>
          </w:p>
        </w:tc>
      </w:tr>
      <w:tr w:rsidR="007046FA" w:rsidTr="007E583B">
        <w:tc>
          <w:tcPr>
            <w:tcW w:w="534" w:type="dxa"/>
          </w:tcPr>
          <w:p w:rsidR="007046FA" w:rsidRPr="008C5789" w:rsidRDefault="007046FA" w:rsidP="0080189C">
            <w:pPr>
              <w:ind w:firstLine="709"/>
              <w:rPr>
                <w:rFonts w:ascii="Times New Roman" w:hAnsi="Times New Roman" w:cs="Times New Roman"/>
                <w:sz w:val="24"/>
                <w:szCs w:val="24"/>
              </w:rPr>
            </w:pPr>
            <w:r>
              <w:rPr>
                <w:rFonts w:ascii="Times New Roman" w:hAnsi="Times New Roman" w:cs="Times New Roman"/>
                <w:sz w:val="24"/>
                <w:szCs w:val="24"/>
              </w:rPr>
              <w:t>3.4</w:t>
            </w:r>
          </w:p>
        </w:tc>
        <w:tc>
          <w:tcPr>
            <w:tcW w:w="2268" w:type="dxa"/>
          </w:tcPr>
          <w:p w:rsidR="007046FA" w:rsidRDefault="007046FA" w:rsidP="0080189C">
            <w:pPr>
              <w:ind w:firstLine="709"/>
              <w:jc w:val="both"/>
            </w:pPr>
          </w:p>
        </w:tc>
        <w:tc>
          <w:tcPr>
            <w:tcW w:w="4961" w:type="dxa"/>
          </w:tcPr>
          <w:p w:rsidR="007046FA" w:rsidRDefault="00A6524B" w:rsidP="0080189C">
            <w:pPr>
              <w:pStyle w:val="a4"/>
              <w:ind w:firstLine="709"/>
              <w:jc w:val="both"/>
              <w:rPr>
                <w:rFonts w:ascii="Times New Roman" w:hAnsi="Times New Roman" w:cs="Times New Roman"/>
                <w:sz w:val="24"/>
                <w:szCs w:val="24"/>
              </w:rPr>
            </w:pPr>
            <w:r w:rsidRPr="00A6524B">
              <w:rPr>
                <w:rFonts w:ascii="Times New Roman" w:hAnsi="Times New Roman" w:cs="Times New Roman"/>
                <w:sz w:val="24"/>
                <w:szCs w:val="24"/>
              </w:rPr>
              <w:t>Включить в текст описания системы условий реализации ООП СОО изменения в соответствии с требованиями к материально-техническому, учебно-методическому обеспечению реализации ООП по учебному предмету «Основы безопасности и защиты Родины».</w:t>
            </w:r>
          </w:p>
        </w:tc>
        <w:tc>
          <w:tcPr>
            <w:tcW w:w="1808" w:type="dxa"/>
          </w:tcPr>
          <w:p w:rsidR="007046FA" w:rsidRDefault="007A32D2" w:rsidP="0080189C">
            <w:pPr>
              <w:ind w:firstLine="709"/>
              <w:jc w:val="center"/>
            </w:pPr>
            <w:r>
              <w:rPr>
                <w:rFonts w:ascii="Times New Roman" w:hAnsi="Times New Roman" w:cs="Times New Roman"/>
                <w:sz w:val="24"/>
                <w:szCs w:val="24"/>
              </w:rPr>
              <w:t>23.06.2024</w:t>
            </w:r>
          </w:p>
        </w:tc>
      </w:tr>
    </w:tbl>
    <w:p w:rsidR="0080189C" w:rsidRDefault="0080189C" w:rsidP="0080189C">
      <w:pPr>
        <w:spacing w:after="0" w:line="240" w:lineRule="auto"/>
        <w:ind w:firstLine="709"/>
      </w:pPr>
    </w:p>
    <w:p w:rsidR="0080189C" w:rsidRPr="003F7531" w:rsidRDefault="0080189C" w:rsidP="0080189C">
      <w:pPr>
        <w:spacing w:after="0" w:line="240" w:lineRule="auto"/>
        <w:ind w:firstLine="709"/>
        <w:jc w:val="center"/>
        <w:rPr>
          <w:rFonts w:ascii="Times New Roman" w:hAnsi="Times New Roman" w:cs="Times New Roman"/>
          <w:b/>
          <w:sz w:val="24"/>
          <w:szCs w:val="24"/>
        </w:rPr>
      </w:pPr>
      <w:r w:rsidRPr="003F7531">
        <w:rPr>
          <w:rFonts w:ascii="Times New Roman" w:hAnsi="Times New Roman" w:cs="Times New Roman"/>
          <w:b/>
          <w:sz w:val="24"/>
          <w:szCs w:val="24"/>
        </w:rPr>
        <w:t>1.3. Система оценки достижения планируемых результатов освоения основной образовательной программы начального общего образования</w:t>
      </w:r>
    </w:p>
    <w:p w:rsidR="0080189C" w:rsidRPr="003F7531" w:rsidRDefault="0080189C" w:rsidP="0080189C">
      <w:pPr>
        <w:spacing w:after="0" w:line="240" w:lineRule="auto"/>
        <w:ind w:firstLine="709"/>
        <w:jc w:val="center"/>
        <w:rPr>
          <w:rFonts w:ascii="Times New Roman" w:hAnsi="Times New Roman" w:cs="Times New Roman"/>
          <w:b/>
          <w:sz w:val="24"/>
          <w:szCs w:val="24"/>
        </w:rPr>
      </w:pPr>
      <w:r w:rsidRPr="003F7531">
        <w:rPr>
          <w:rFonts w:ascii="Times New Roman" w:hAnsi="Times New Roman" w:cs="Times New Roman"/>
          <w:b/>
          <w:sz w:val="24"/>
          <w:szCs w:val="24"/>
        </w:rPr>
        <w:t>1.3.1. Общие положения</w:t>
      </w:r>
    </w:p>
    <w:p w:rsidR="0080189C" w:rsidRPr="003F7531" w:rsidRDefault="0080189C" w:rsidP="0080189C">
      <w:pPr>
        <w:spacing w:after="0" w:line="240" w:lineRule="auto"/>
        <w:ind w:firstLine="709"/>
        <w:jc w:val="both"/>
        <w:rPr>
          <w:rFonts w:ascii="Times New Roman" w:eastAsia="SchoolBookSanPin" w:hAnsi="Times New Roman"/>
          <w:sz w:val="24"/>
          <w:szCs w:val="24"/>
        </w:rPr>
      </w:pPr>
      <w:r w:rsidRPr="003F7531">
        <w:rPr>
          <w:rFonts w:ascii="Times New Roman" w:eastAsia="SchoolBookSanPin" w:hAnsi="Times New Roman"/>
          <w:sz w:val="24"/>
          <w:szCs w:val="24"/>
        </w:rPr>
        <w:t>Основой объективной оценки соответствия установленным требованиям образовательной деятельности и подготовки обучающихся, освоивших ООП НОО, является ФГОС НОО независимо от формы получения начального общего образования и формы обучения. Таким образом, ФГОС НОО определяет основные требования к образовательным результатам обучающихся и средствам оценки их достижения.</w:t>
      </w:r>
    </w:p>
    <w:p w:rsidR="0080189C" w:rsidRPr="003F7531" w:rsidRDefault="0080189C" w:rsidP="0080189C">
      <w:pPr>
        <w:spacing w:after="0" w:line="240" w:lineRule="auto"/>
        <w:ind w:firstLine="709"/>
        <w:jc w:val="both"/>
        <w:rPr>
          <w:rFonts w:ascii="Times New Roman" w:eastAsia="SchoolBookSanPin" w:hAnsi="Times New Roman"/>
          <w:sz w:val="24"/>
          <w:szCs w:val="24"/>
        </w:rPr>
      </w:pPr>
      <w:r w:rsidRPr="003F7531">
        <w:rPr>
          <w:rFonts w:ascii="Times New Roman" w:eastAsia="SchoolBookSanPin" w:hAnsi="Times New Roman"/>
          <w:sz w:val="24"/>
          <w:szCs w:val="24"/>
        </w:rPr>
        <w:t>Система оценки достижения планируемых результатов (далее – система оценки) является частью системы оценки и управления качеством образования в образовательной организации и служит основой при разработке образовательной организацией соответствующего локального акта.</w:t>
      </w:r>
    </w:p>
    <w:p w:rsidR="0080189C" w:rsidRPr="003F7531" w:rsidRDefault="0080189C" w:rsidP="0080189C">
      <w:pPr>
        <w:spacing w:after="0" w:line="240" w:lineRule="auto"/>
        <w:ind w:firstLine="709"/>
        <w:jc w:val="both"/>
        <w:rPr>
          <w:rFonts w:ascii="Times New Roman" w:eastAsia="SchoolBookSanPin" w:hAnsi="Times New Roman"/>
          <w:sz w:val="24"/>
          <w:szCs w:val="24"/>
        </w:rPr>
      </w:pPr>
      <w:r w:rsidRPr="003F7531">
        <w:rPr>
          <w:rFonts w:ascii="Times New Roman" w:eastAsia="SchoolBookSanPin" w:hAnsi="Times New Roman"/>
          <w:sz w:val="24"/>
          <w:szCs w:val="24"/>
        </w:rP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w:t>
      </w:r>
      <w:r w:rsidRPr="003F7531">
        <w:rPr>
          <w:rFonts w:ascii="Times New Roman" w:eastAsia="SchoolBookSanPin" w:hAnsi="Times New Roman"/>
          <w:bCs/>
          <w:sz w:val="24"/>
          <w:szCs w:val="24"/>
        </w:rPr>
        <w:t xml:space="preserve">функциями </w:t>
      </w:r>
      <w:r w:rsidRPr="003F7531">
        <w:rPr>
          <w:rFonts w:ascii="Times New Roman" w:eastAsia="SchoolBookSanPin" w:hAnsi="Times New Roman"/>
          <w:sz w:val="24"/>
          <w:szCs w:val="24"/>
        </w:rPr>
        <w:t xml:space="preserve">являются: </w:t>
      </w:r>
      <w:r w:rsidRPr="003F7531">
        <w:rPr>
          <w:rFonts w:ascii="Times New Roman" w:eastAsia="SchoolBookSanPin" w:hAnsi="Times New Roman"/>
          <w:bCs/>
          <w:sz w:val="24"/>
          <w:szCs w:val="24"/>
        </w:rPr>
        <w:t xml:space="preserve">ориентация образовательного процесса </w:t>
      </w:r>
      <w:r w:rsidRPr="003F7531">
        <w:rPr>
          <w:rFonts w:ascii="Times New Roman" w:eastAsia="SchoolBookSanPin" w:hAnsi="Times New Roman"/>
          <w:sz w:val="24"/>
          <w:szCs w:val="24"/>
        </w:rPr>
        <w:t xml:space="preserve">на достижение планируемых результатов освоения ФОП НОО и обеспечение эффективной </w:t>
      </w:r>
      <w:r w:rsidRPr="003F7531">
        <w:rPr>
          <w:rFonts w:ascii="Times New Roman" w:eastAsia="SchoolBookSanPin" w:hAnsi="Times New Roman"/>
          <w:bCs/>
          <w:sz w:val="24"/>
          <w:szCs w:val="24"/>
        </w:rPr>
        <w:t>обратной связи</w:t>
      </w:r>
      <w:r w:rsidRPr="003F7531">
        <w:rPr>
          <w:rFonts w:ascii="Times New Roman" w:eastAsia="SchoolBookSanPin" w:hAnsi="Times New Roman"/>
          <w:sz w:val="24"/>
          <w:szCs w:val="24"/>
        </w:rPr>
        <w:t xml:space="preserve">, позволяющей осуществлять </w:t>
      </w:r>
      <w:r w:rsidRPr="003F7531">
        <w:rPr>
          <w:rFonts w:ascii="Times New Roman" w:eastAsia="SchoolBookSanPin" w:hAnsi="Times New Roman"/>
          <w:bCs/>
          <w:sz w:val="24"/>
          <w:szCs w:val="24"/>
        </w:rPr>
        <w:t>управление образовательным процессом.</w:t>
      </w:r>
    </w:p>
    <w:p w:rsidR="0080189C" w:rsidRPr="003F7531" w:rsidRDefault="0080189C" w:rsidP="0080189C">
      <w:pPr>
        <w:spacing w:after="0" w:line="240" w:lineRule="auto"/>
        <w:ind w:firstLine="709"/>
        <w:jc w:val="both"/>
        <w:rPr>
          <w:rFonts w:ascii="Times New Roman" w:eastAsia="SchoolBookSanPin" w:hAnsi="Times New Roman"/>
          <w:sz w:val="24"/>
          <w:szCs w:val="24"/>
        </w:rPr>
      </w:pPr>
      <w:r w:rsidRPr="003F7531">
        <w:rPr>
          <w:rFonts w:ascii="Times New Roman" w:eastAsia="SchoolBookSanPin" w:hAnsi="Times New Roman"/>
          <w:bCs/>
          <w:sz w:val="24"/>
          <w:szCs w:val="24"/>
        </w:rPr>
        <w:t xml:space="preserve">Основными направлениями и целями оценочной деятельности </w:t>
      </w:r>
      <w:r w:rsidRPr="003F7531">
        <w:rPr>
          <w:rFonts w:ascii="Times New Roman" w:eastAsia="SchoolBookSanPin" w:hAnsi="Times New Roman"/>
          <w:sz w:val="24"/>
          <w:szCs w:val="24"/>
        </w:rPr>
        <w:t>в образовательной организации являются:</w:t>
      </w:r>
    </w:p>
    <w:p w:rsidR="0080189C" w:rsidRPr="003F7531" w:rsidRDefault="0080189C" w:rsidP="0080189C">
      <w:pPr>
        <w:spacing w:after="0" w:line="240" w:lineRule="auto"/>
        <w:ind w:firstLine="709"/>
        <w:jc w:val="both"/>
        <w:rPr>
          <w:rFonts w:ascii="Times New Roman" w:eastAsia="SchoolBookSanPin" w:hAnsi="Times New Roman"/>
          <w:sz w:val="24"/>
          <w:szCs w:val="24"/>
        </w:rPr>
      </w:pPr>
      <w:r w:rsidRPr="003F7531">
        <w:rPr>
          <w:rFonts w:ascii="Times New Roman" w:eastAsia="SchoolBookSanPin" w:hAnsi="Times New Roman"/>
          <w:sz w:val="24"/>
          <w:szCs w:val="24"/>
        </w:rPr>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w:t>
      </w:r>
    </w:p>
    <w:p w:rsidR="0080189C" w:rsidRPr="003F7531" w:rsidRDefault="0080189C" w:rsidP="0080189C">
      <w:pPr>
        <w:spacing w:after="0" w:line="240" w:lineRule="auto"/>
        <w:ind w:firstLine="709"/>
        <w:jc w:val="both"/>
        <w:rPr>
          <w:rFonts w:ascii="Times New Roman" w:eastAsia="SchoolBookSanPin" w:hAnsi="Times New Roman"/>
          <w:sz w:val="24"/>
          <w:szCs w:val="24"/>
        </w:rPr>
      </w:pPr>
      <w:r w:rsidRPr="003F7531">
        <w:rPr>
          <w:rFonts w:ascii="Times New Roman" w:eastAsia="SchoolBookSanPin" w:hAnsi="Times New Roman"/>
          <w:sz w:val="24"/>
          <w:szCs w:val="24"/>
        </w:rPr>
        <w:t>оценка результатов деятельности педагогических работников как основа аттестационных процедур;</w:t>
      </w:r>
    </w:p>
    <w:p w:rsidR="0080189C" w:rsidRPr="003F7531" w:rsidRDefault="0080189C" w:rsidP="0080189C">
      <w:pPr>
        <w:spacing w:after="0" w:line="240" w:lineRule="auto"/>
        <w:ind w:firstLine="709"/>
        <w:jc w:val="both"/>
        <w:rPr>
          <w:rFonts w:ascii="Times New Roman" w:eastAsia="SchoolBookSanPin" w:hAnsi="Times New Roman"/>
          <w:sz w:val="24"/>
          <w:szCs w:val="24"/>
        </w:rPr>
      </w:pPr>
      <w:r w:rsidRPr="003F7531">
        <w:rPr>
          <w:rFonts w:ascii="Times New Roman" w:eastAsia="SchoolBookSanPin" w:hAnsi="Times New Roman"/>
          <w:sz w:val="24"/>
          <w:szCs w:val="24"/>
        </w:rPr>
        <w:t>оценка результатов деятельности образовательной организации как основа аккредитационных процедур.</w:t>
      </w:r>
    </w:p>
    <w:p w:rsidR="0080189C" w:rsidRPr="003F7531" w:rsidRDefault="0080189C" w:rsidP="0080189C">
      <w:pPr>
        <w:spacing w:after="0" w:line="240" w:lineRule="auto"/>
        <w:ind w:firstLine="709"/>
        <w:jc w:val="both"/>
        <w:rPr>
          <w:rFonts w:ascii="Times New Roman" w:eastAsia="SchoolBookSanPin" w:hAnsi="Times New Roman"/>
          <w:sz w:val="24"/>
          <w:szCs w:val="24"/>
        </w:rPr>
      </w:pPr>
      <w:r w:rsidRPr="003F7531">
        <w:rPr>
          <w:rFonts w:ascii="Times New Roman" w:eastAsia="SchoolBookSanPin" w:hAnsi="Times New Roman"/>
          <w:bCs/>
          <w:sz w:val="24"/>
          <w:szCs w:val="24"/>
        </w:rPr>
        <w:t>Основным объектом системы оценки</w:t>
      </w:r>
      <w:r w:rsidRPr="003F7531">
        <w:rPr>
          <w:rFonts w:ascii="Times New Roman" w:eastAsia="SchoolBookSanPin" w:hAnsi="Times New Roman"/>
          <w:sz w:val="24"/>
          <w:szCs w:val="24"/>
        </w:rPr>
        <w:t>, её содержательной и критериальной базой выступают требования ФГОС НОО, которые конкретизируются в планируемых результатах освоения обучающимися ФОП НОО.</w:t>
      </w:r>
    </w:p>
    <w:p w:rsidR="0080189C" w:rsidRPr="003F7531" w:rsidRDefault="0080189C" w:rsidP="0080189C">
      <w:pPr>
        <w:spacing w:after="0" w:line="240" w:lineRule="auto"/>
        <w:ind w:firstLine="709"/>
        <w:jc w:val="both"/>
        <w:rPr>
          <w:rFonts w:ascii="Times New Roman" w:eastAsia="SchoolBookSanPin" w:hAnsi="Times New Roman"/>
          <w:sz w:val="24"/>
          <w:szCs w:val="24"/>
        </w:rPr>
      </w:pPr>
      <w:r w:rsidRPr="003F7531">
        <w:rPr>
          <w:rFonts w:ascii="Times New Roman" w:eastAsia="SchoolBookSanPin" w:hAnsi="Times New Roman"/>
          <w:sz w:val="24"/>
          <w:szCs w:val="24"/>
        </w:rPr>
        <w:lastRenderedPageBreak/>
        <w:t>Система оценки включает процедуры внутренней и внешней оценки.</w:t>
      </w:r>
    </w:p>
    <w:p w:rsidR="0080189C" w:rsidRPr="003F7531" w:rsidRDefault="0080189C" w:rsidP="0080189C">
      <w:pPr>
        <w:spacing w:after="0" w:line="240" w:lineRule="auto"/>
        <w:ind w:firstLine="709"/>
        <w:jc w:val="both"/>
        <w:rPr>
          <w:rFonts w:ascii="Times New Roman" w:eastAsia="SchoolBookSanPin" w:hAnsi="Times New Roman"/>
          <w:sz w:val="24"/>
          <w:szCs w:val="24"/>
        </w:rPr>
      </w:pPr>
      <w:r w:rsidRPr="003F7531">
        <w:rPr>
          <w:rFonts w:ascii="Times New Roman" w:eastAsia="SchoolBookSanPin" w:hAnsi="Times New Roman"/>
          <w:bCs/>
          <w:sz w:val="24"/>
          <w:szCs w:val="24"/>
        </w:rPr>
        <w:t xml:space="preserve">Внутренняя оценка </w:t>
      </w:r>
      <w:r w:rsidRPr="003F7531">
        <w:rPr>
          <w:rFonts w:ascii="Times New Roman" w:eastAsia="SchoolBookSanPin" w:hAnsi="Times New Roman"/>
          <w:sz w:val="24"/>
          <w:szCs w:val="24"/>
        </w:rPr>
        <w:t>включает:</w:t>
      </w:r>
    </w:p>
    <w:p w:rsidR="0080189C" w:rsidRPr="003F7531" w:rsidRDefault="0080189C" w:rsidP="0080189C">
      <w:pPr>
        <w:tabs>
          <w:tab w:val="left" w:pos="709"/>
          <w:tab w:val="left" w:pos="851"/>
        </w:tabs>
        <w:spacing w:after="0" w:line="240" w:lineRule="auto"/>
        <w:ind w:firstLine="709"/>
        <w:jc w:val="both"/>
        <w:rPr>
          <w:rFonts w:ascii="Times New Roman" w:eastAsia="SchoolBookSanPin" w:hAnsi="Times New Roman"/>
          <w:sz w:val="24"/>
          <w:szCs w:val="24"/>
        </w:rPr>
      </w:pPr>
      <w:r w:rsidRPr="003F7531">
        <w:rPr>
          <w:rFonts w:ascii="Times New Roman" w:eastAsia="SchoolBookSanPin" w:hAnsi="Times New Roman"/>
          <w:sz w:val="24"/>
          <w:szCs w:val="24"/>
        </w:rPr>
        <w:t>стартовую диагностику;</w:t>
      </w:r>
    </w:p>
    <w:p w:rsidR="0080189C" w:rsidRPr="003F7531" w:rsidRDefault="0080189C" w:rsidP="0080189C">
      <w:pPr>
        <w:tabs>
          <w:tab w:val="left" w:pos="709"/>
          <w:tab w:val="left" w:pos="851"/>
        </w:tabs>
        <w:spacing w:after="0" w:line="240" w:lineRule="auto"/>
        <w:ind w:firstLine="709"/>
        <w:jc w:val="both"/>
        <w:rPr>
          <w:rFonts w:ascii="Times New Roman" w:eastAsia="SchoolBookSanPin" w:hAnsi="Times New Roman"/>
          <w:sz w:val="24"/>
          <w:szCs w:val="24"/>
        </w:rPr>
      </w:pPr>
      <w:r w:rsidRPr="003F7531">
        <w:rPr>
          <w:rFonts w:ascii="Times New Roman" w:eastAsia="SchoolBookSanPin" w:hAnsi="Times New Roman"/>
          <w:sz w:val="24"/>
          <w:szCs w:val="24"/>
        </w:rPr>
        <w:t>текущую и тематическую оценки;</w:t>
      </w:r>
    </w:p>
    <w:p w:rsidR="0080189C" w:rsidRPr="003F7531" w:rsidRDefault="0080189C" w:rsidP="0080189C">
      <w:pPr>
        <w:tabs>
          <w:tab w:val="left" w:pos="709"/>
          <w:tab w:val="left" w:pos="851"/>
        </w:tabs>
        <w:spacing w:after="0" w:line="240" w:lineRule="auto"/>
        <w:ind w:firstLine="709"/>
        <w:jc w:val="both"/>
        <w:rPr>
          <w:rFonts w:ascii="Times New Roman" w:eastAsia="SchoolBookSanPin" w:hAnsi="Times New Roman"/>
          <w:sz w:val="24"/>
          <w:szCs w:val="24"/>
        </w:rPr>
      </w:pPr>
      <w:r w:rsidRPr="003F7531">
        <w:rPr>
          <w:rFonts w:ascii="Times New Roman" w:eastAsia="SchoolBookSanPin" w:hAnsi="Times New Roman"/>
          <w:sz w:val="24"/>
          <w:szCs w:val="24"/>
        </w:rPr>
        <w:t>итоговую оценку;</w:t>
      </w:r>
    </w:p>
    <w:p w:rsidR="0080189C" w:rsidRPr="003F7531" w:rsidRDefault="0080189C" w:rsidP="0080189C">
      <w:pPr>
        <w:tabs>
          <w:tab w:val="left" w:pos="709"/>
          <w:tab w:val="left" w:pos="851"/>
        </w:tabs>
        <w:spacing w:after="0" w:line="240" w:lineRule="auto"/>
        <w:ind w:firstLine="709"/>
        <w:jc w:val="both"/>
        <w:rPr>
          <w:rFonts w:ascii="Times New Roman" w:eastAsia="SchoolBookSanPin" w:hAnsi="Times New Roman"/>
          <w:sz w:val="24"/>
          <w:szCs w:val="24"/>
        </w:rPr>
      </w:pPr>
      <w:r w:rsidRPr="003F7531">
        <w:rPr>
          <w:rFonts w:ascii="Times New Roman" w:eastAsia="SchoolBookSanPin" w:hAnsi="Times New Roman"/>
          <w:sz w:val="24"/>
          <w:szCs w:val="24"/>
        </w:rPr>
        <w:t>промежуточную аттестацию;</w:t>
      </w:r>
    </w:p>
    <w:p w:rsidR="0080189C" w:rsidRPr="003F7531" w:rsidRDefault="0080189C" w:rsidP="0080189C">
      <w:pPr>
        <w:tabs>
          <w:tab w:val="left" w:pos="709"/>
          <w:tab w:val="left" w:pos="851"/>
        </w:tabs>
        <w:spacing w:after="0" w:line="240" w:lineRule="auto"/>
        <w:ind w:firstLine="709"/>
        <w:jc w:val="both"/>
        <w:rPr>
          <w:rFonts w:ascii="Times New Roman" w:eastAsia="SchoolBookSanPin" w:hAnsi="Times New Roman"/>
          <w:sz w:val="24"/>
          <w:szCs w:val="24"/>
        </w:rPr>
      </w:pPr>
      <w:r w:rsidRPr="003F7531">
        <w:rPr>
          <w:rFonts w:ascii="Times New Roman" w:eastAsia="SchoolBookSanPin" w:hAnsi="Times New Roman"/>
          <w:sz w:val="24"/>
          <w:szCs w:val="24"/>
        </w:rPr>
        <w:t>психолого-педагогическое наблюдение;</w:t>
      </w:r>
    </w:p>
    <w:p w:rsidR="0080189C" w:rsidRPr="003F7531" w:rsidRDefault="0080189C" w:rsidP="0080189C">
      <w:pPr>
        <w:tabs>
          <w:tab w:val="left" w:pos="709"/>
          <w:tab w:val="left" w:pos="851"/>
        </w:tabs>
        <w:spacing w:after="0" w:line="240" w:lineRule="auto"/>
        <w:ind w:firstLine="709"/>
        <w:jc w:val="both"/>
        <w:rPr>
          <w:rFonts w:ascii="Times New Roman" w:eastAsia="SchoolBookSanPin" w:hAnsi="Times New Roman"/>
          <w:sz w:val="24"/>
          <w:szCs w:val="24"/>
        </w:rPr>
      </w:pPr>
      <w:r w:rsidRPr="003F7531">
        <w:rPr>
          <w:rFonts w:ascii="Times New Roman" w:eastAsia="SchoolBookSanPin" w:hAnsi="Times New Roman"/>
          <w:sz w:val="24"/>
          <w:szCs w:val="24"/>
        </w:rPr>
        <w:t>внутренний мониторинг образовательных достижений обучающихся.</w:t>
      </w:r>
    </w:p>
    <w:p w:rsidR="0080189C" w:rsidRPr="003F7531" w:rsidRDefault="0080189C" w:rsidP="0080189C">
      <w:pPr>
        <w:spacing w:after="0" w:line="240" w:lineRule="auto"/>
        <w:ind w:firstLine="709"/>
        <w:jc w:val="both"/>
        <w:rPr>
          <w:rFonts w:ascii="Times New Roman" w:eastAsia="SchoolBookSanPin" w:hAnsi="Times New Roman"/>
          <w:sz w:val="24"/>
          <w:szCs w:val="24"/>
        </w:rPr>
      </w:pPr>
      <w:r w:rsidRPr="003F7531">
        <w:rPr>
          <w:rFonts w:ascii="Times New Roman" w:eastAsia="SchoolBookSanPin" w:hAnsi="Times New Roman"/>
          <w:sz w:val="24"/>
          <w:szCs w:val="24"/>
        </w:rPr>
        <w:t>Внешняя оценка включает:</w:t>
      </w:r>
    </w:p>
    <w:p w:rsidR="0080189C" w:rsidRPr="003F7531" w:rsidRDefault="0080189C" w:rsidP="0080189C">
      <w:pPr>
        <w:tabs>
          <w:tab w:val="left" w:pos="709"/>
          <w:tab w:val="left" w:pos="851"/>
        </w:tabs>
        <w:spacing w:after="0" w:line="240" w:lineRule="auto"/>
        <w:ind w:firstLine="709"/>
        <w:jc w:val="both"/>
        <w:rPr>
          <w:rFonts w:ascii="Times New Roman" w:eastAsia="SchoolBookSanPin" w:hAnsi="Times New Roman"/>
          <w:sz w:val="24"/>
          <w:szCs w:val="24"/>
        </w:rPr>
      </w:pPr>
      <w:r w:rsidRPr="003F7531">
        <w:rPr>
          <w:rFonts w:ascii="Times New Roman" w:eastAsia="SchoolBookSanPin" w:hAnsi="Times New Roman"/>
          <w:sz w:val="24"/>
          <w:szCs w:val="24"/>
        </w:rPr>
        <w:t>независимую оценку качества подготовки обучающихся;</w:t>
      </w:r>
    </w:p>
    <w:p w:rsidR="0080189C" w:rsidRPr="003F7531" w:rsidRDefault="0080189C" w:rsidP="0080189C">
      <w:pPr>
        <w:tabs>
          <w:tab w:val="left" w:pos="709"/>
          <w:tab w:val="left" w:pos="851"/>
        </w:tabs>
        <w:spacing w:after="0" w:line="240" w:lineRule="auto"/>
        <w:ind w:firstLine="709"/>
        <w:jc w:val="both"/>
        <w:rPr>
          <w:rFonts w:ascii="Times New Roman" w:eastAsia="SchoolBookSanPin" w:hAnsi="Times New Roman"/>
          <w:sz w:val="24"/>
          <w:szCs w:val="24"/>
        </w:rPr>
      </w:pPr>
      <w:r w:rsidRPr="003F7531">
        <w:rPr>
          <w:rFonts w:ascii="Times New Roman" w:eastAsia="SchoolBookSanPin" w:hAnsi="Times New Roman"/>
          <w:sz w:val="24"/>
          <w:szCs w:val="24"/>
        </w:rPr>
        <w:t>итоговую аттестацию.</w:t>
      </w:r>
    </w:p>
    <w:p w:rsidR="0080189C" w:rsidRPr="003F7531" w:rsidRDefault="0080189C" w:rsidP="0080189C">
      <w:pPr>
        <w:spacing w:after="0" w:line="240" w:lineRule="auto"/>
        <w:ind w:firstLine="709"/>
        <w:jc w:val="both"/>
        <w:rPr>
          <w:rFonts w:ascii="Times New Roman" w:eastAsia="SchoolBookSanPin" w:hAnsi="Times New Roman"/>
          <w:sz w:val="24"/>
          <w:szCs w:val="24"/>
        </w:rPr>
      </w:pPr>
      <w:r w:rsidRPr="003F7531">
        <w:rPr>
          <w:rFonts w:ascii="Times New Roman" w:eastAsia="SchoolBookSanPin" w:hAnsi="Times New Roman"/>
          <w:sz w:val="24"/>
          <w:szCs w:val="24"/>
        </w:rPr>
        <w:t>В соответствии с ФГОС НОО система оценки образовательной организации реализует системно-деятельностный, уровневый и комплексный подходы к оценке образовательных достижений.</w:t>
      </w:r>
    </w:p>
    <w:p w:rsidR="0080189C" w:rsidRPr="003F7531" w:rsidRDefault="0080189C" w:rsidP="0080189C">
      <w:pPr>
        <w:spacing w:after="0" w:line="240" w:lineRule="auto"/>
        <w:ind w:firstLine="709"/>
        <w:jc w:val="both"/>
        <w:rPr>
          <w:rFonts w:ascii="Times New Roman" w:eastAsia="SchoolBookSanPin" w:hAnsi="Times New Roman"/>
          <w:sz w:val="24"/>
          <w:szCs w:val="24"/>
        </w:rPr>
      </w:pPr>
      <w:r w:rsidRPr="003F7531">
        <w:rPr>
          <w:rFonts w:ascii="Times New Roman" w:eastAsia="SchoolBookSanPin" w:hAnsi="Times New Roman"/>
          <w:bCs/>
          <w:sz w:val="24"/>
          <w:szCs w:val="24"/>
        </w:rPr>
        <w:t xml:space="preserve">Системно-деятельностный подход </w:t>
      </w:r>
      <w:r w:rsidRPr="003F7531">
        <w:rPr>
          <w:rFonts w:ascii="Times New Roman" w:eastAsia="SchoolBookSanPin" w:hAnsi="Times New Roman"/>
          <w:sz w:val="24"/>
          <w:szCs w:val="24"/>
        </w:rPr>
        <w:t>к оценке образовательных достижений обучающихся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80189C" w:rsidRPr="003F7531" w:rsidRDefault="0080189C" w:rsidP="0080189C">
      <w:pPr>
        <w:spacing w:after="0" w:line="240" w:lineRule="auto"/>
        <w:ind w:firstLine="709"/>
        <w:jc w:val="both"/>
        <w:rPr>
          <w:rFonts w:ascii="Times New Roman" w:eastAsia="SchoolBookSanPin" w:hAnsi="Times New Roman"/>
          <w:sz w:val="24"/>
          <w:szCs w:val="24"/>
        </w:rPr>
      </w:pPr>
      <w:r w:rsidRPr="003F7531">
        <w:rPr>
          <w:rFonts w:ascii="Times New Roman" w:eastAsia="SchoolBookSanPin" w:hAnsi="Times New Roman"/>
          <w:bCs/>
          <w:sz w:val="24"/>
          <w:szCs w:val="24"/>
        </w:rPr>
        <w:t xml:space="preserve">Уровневый подход </w:t>
      </w:r>
      <w:r w:rsidRPr="003F7531">
        <w:rPr>
          <w:rFonts w:ascii="Times New Roman" w:eastAsia="SchoolBookSanPin" w:hAnsi="Times New Roman"/>
          <w:sz w:val="24"/>
          <w:szCs w:val="24"/>
        </w:rPr>
        <w:t>к оценке образовательных достижений обучающихся служит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w:t>
      </w:r>
    </w:p>
    <w:p w:rsidR="0080189C" w:rsidRPr="003F7531" w:rsidRDefault="0080189C" w:rsidP="0080189C">
      <w:pPr>
        <w:spacing w:after="0" w:line="240" w:lineRule="auto"/>
        <w:ind w:firstLine="709"/>
        <w:jc w:val="both"/>
        <w:rPr>
          <w:rFonts w:ascii="Times New Roman" w:eastAsia="SchoolBookSanPin" w:hAnsi="Times New Roman"/>
          <w:sz w:val="24"/>
          <w:szCs w:val="24"/>
        </w:rPr>
      </w:pPr>
      <w:r w:rsidRPr="003F7531">
        <w:rPr>
          <w:rFonts w:ascii="Times New Roman" w:eastAsia="SchoolBookSanPin" w:hAnsi="Times New Roman"/>
          <w:sz w:val="24"/>
          <w:szCs w:val="24"/>
        </w:rPr>
        <w:t>Уровневый подход к оценке образовательных достижений обучающихся реализуется за счёт фиксации различных уровней достижения обучающимися планируемых результатов.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выступает достаточным для продолжения обучения и усвоения последующего учебного материала.</w:t>
      </w:r>
    </w:p>
    <w:p w:rsidR="0080189C" w:rsidRPr="003F7531" w:rsidRDefault="0080189C" w:rsidP="0080189C">
      <w:pPr>
        <w:spacing w:after="0" w:line="240" w:lineRule="auto"/>
        <w:ind w:firstLine="709"/>
        <w:jc w:val="both"/>
        <w:rPr>
          <w:rFonts w:ascii="Times New Roman" w:eastAsia="SchoolBookSanPin" w:hAnsi="Times New Roman"/>
          <w:sz w:val="24"/>
          <w:szCs w:val="24"/>
        </w:rPr>
      </w:pPr>
      <w:r w:rsidRPr="003F7531">
        <w:rPr>
          <w:rFonts w:ascii="Times New Roman" w:eastAsia="SchoolBookSanPin" w:hAnsi="Times New Roman"/>
          <w:bCs/>
          <w:sz w:val="24"/>
          <w:szCs w:val="24"/>
        </w:rPr>
        <w:t xml:space="preserve">Комплексный подход </w:t>
      </w:r>
      <w:r w:rsidRPr="003F7531">
        <w:rPr>
          <w:rFonts w:ascii="Times New Roman" w:eastAsia="SchoolBookSanPin" w:hAnsi="Times New Roman"/>
          <w:sz w:val="24"/>
          <w:szCs w:val="24"/>
        </w:rPr>
        <w:t>к оценке образовательных достижений реализуется через:</w:t>
      </w:r>
    </w:p>
    <w:p w:rsidR="0080189C" w:rsidRPr="003F7531" w:rsidRDefault="0080189C" w:rsidP="0080189C">
      <w:pPr>
        <w:tabs>
          <w:tab w:val="left" w:pos="851"/>
        </w:tabs>
        <w:spacing w:after="0" w:line="240" w:lineRule="auto"/>
        <w:ind w:firstLine="709"/>
        <w:jc w:val="both"/>
        <w:rPr>
          <w:rFonts w:ascii="Times New Roman" w:eastAsia="SchoolBookSanPin" w:hAnsi="Times New Roman"/>
          <w:sz w:val="24"/>
          <w:szCs w:val="24"/>
        </w:rPr>
      </w:pPr>
      <w:r w:rsidRPr="003F7531">
        <w:rPr>
          <w:rFonts w:ascii="Times New Roman" w:eastAsia="SchoolBookSanPin" w:hAnsi="Times New Roman"/>
          <w:sz w:val="24"/>
          <w:szCs w:val="24"/>
        </w:rPr>
        <w:t>оценку предметных и метапредметных результатов;</w:t>
      </w:r>
    </w:p>
    <w:p w:rsidR="0080189C" w:rsidRPr="003F7531" w:rsidRDefault="0080189C" w:rsidP="0080189C">
      <w:pPr>
        <w:tabs>
          <w:tab w:val="left" w:pos="851"/>
        </w:tabs>
        <w:spacing w:after="0" w:line="240" w:lineRule="auto"/>
        <w:ind w:firstLine="709"/>
        <w:jc w:val="both"/>
        <w:rPr>
          <w:rFonts w:ascii="Times New Roman" w:eastAsia="SchoolBookSanPin" w:hAnsi="Times New Roman"/>
          <w:sz w:val="24"/>
          <w:szCs w:val="24"/>
        </w:rPr>
      </w:pPr>
      <w:r w:rsidRPr="003F7531">
        <w:rPr>
          <w:rFonts w:ascii="Times New Roman" w:eastAsia="SchoolBookSanPin" w:hAnsi="Times New Roman"/>
          <w:sz w:val="24"/>
          <w:szCs w:val="24"/>
        </w:rPr>
        <w:t>использование комплекса оценочных процедур как основы для оценки динамики индивидуальных образовательных достижений обучающихся и для итоговой оценки; использование контекстной информации (об особенностях обучающихся, условиях и процессе обучения и другие) для интерпретации полученных результатов в целях управления качеством образования;</w:t>
      </w:r>
    </w:p>
    <w:p w:rsidR="0080189C" w:rsidRPr="003F7531" w:rsidRDefault="0080189C" w:rsidP="0080189C">
      <w:pPr>
        <w:tabs>
          <w:tab w:val="left" w:pos="851"/>
        </w:tabs>
        <w:spacing w:after="0" w:line="240" w:lineRule="auto"/>
        <w:ind w:firstLine="709"/>
        <w:jc w:val="both"/>
        <w:rPr>
          <w:rFonts w:ascii="Times New Roman" w:eastAsia="SchoolBookSanPin" w:hAnsi="Times New Roman"/>
          <w:sz w:val="24"/>
          <w:szCs w:val="24"/>
        </w:rPr>
      </w:pPr>
      <w:r w:rsidRPr="003F7531">
        <w:rPr>
          <w:rFonts w:ascii="Times New Roman" w:eastAsia="SchoolBookSanPin" w:hAnsi="Times New Roman"/>
          <w:sz w:val="24"/>
          <w:szCs w:val="24"/>
        </w:rPr>
        <w:t>использование разнообразных методов и форм оценки, взаимно дополняющих друг друга, в том числе оценок творческих работ, наблюдения;</w:t>
      </w:r>
    </w:p>
    <w:p w:rsidR="0080189C" w:rsidRPr="003F7531" w:rsidRDefault="0080189C" w:rsidP="0080189C">
      <w:pPr>
        <w:tabs>
          <w:tab w:val="left" w:pos="851"/>
        </w:tabs>
        <w:spacing w:after="0" w:line="240" w:lineRule="auto"/>
        <w:ind w:firstLine="709"/>
        <w:jc w:val="both"/>
        <w:rPr>
          <w:rFonts w:ascii="Times New Roman" w:eastAsia="SchoolBookSanPin" w:hAnsi="Times New Roman"/>
          <w:sz w:val="24"/>
          <w:szCs w:val="24"/>
        </w:rPr>
      </w:pPr>
      <w:r w:rsidRPr="003F7531">
        <w:rPr>
          <w:rFonts w:ascii="Times New Roman" w:eastAsia="SchoolBookSanPin" w:hAnsi="Times New Roman"/>
          <w:sz w:val="24"/>
          <w:szCs w:val="24"/>
        </w:rPr>
        <w:t>использование форм работы, обеспечивающих возможность включения обучающихся в самостоятельную оценочную деятельность (самоанализ, самооценка, взаимооценка);</w:t>
      </w:r>
    </w:p>
    <w:p w:rsidR="0080189C" w:rsidRPr="003F7531" w:rsidRDefault="0080189C" w:rsidP="0080189C">
      <w:pPr>
        <w:tabs>
          <w:tab w:val="left" w:pos="851"/>
        </w:tabs>
        <w:spacing w:after="0" w:line="240" w:lineRule="auto"/>
        <w:ind w:firstLine="709"/>
        <w:jc w:val="both"/>
        <w:rPr>
          <w:rFonts w:ascii="Times New Roman" w:hAnsi="Times New Roman"/>
          <w:sz w:val="24"/>
          <w:szCs w:val="24"/>
        </w:rPr>
      </w:pPr>
      <w:r w:rsidRPr="003F7531">
        <w:rPr>
          <w:rFonts w:ascii="Times New Roman" w:eastAsia="SchoolBookSanPin" w:hAnsi="Times New Roman"/>
          <w:sz w:val="24"/>
          <w:szCs w:val="24"/>
        </w:rPr>
        <w:t>использование мониторинга динамических показателей освоения умений и знаний, в том числе формируемых с использованием информационно-коммуникационных (цифровых) технологий.</w:t>
      </w:r>
    </w:p>
    <w:p w:rsidR="0080189C" w:rsidRPr="003F7531" w:rsidRDefault="0080189C" w:rsidP="0080189C">
      <w:pPr>
        <w:spacing w:after="0" w:line="240" w:lineRule="auto"/>
        <w:ind w:firstLine="709"/>
        <w:jc w:val="both"/>
        <w:rPr>
          <w:rFonts w:ascii="Times New Roman" w:hAnsi="Times New Roman"/>
          <w:sz w:val="24"/>
          <w:szCs w:val="24"/>
        </w:rPr>
      </w:pPr>
      <w:r w:rsidRPr="003F7531">
        <w:rPr>
          <w:rFonts w:ascii="Times New Roman" w:hAnsi="Times New Roman"/>
          <w:sz w:val="24"/>
          <w:szCs w:val="24"/>
        </w:rPr>
        <w:t>Целью оценки личностных достижений обучающихся является получение общего представления о воспитательной деятельности образовательной организации и её влиянии на коллектив обучающихся.</w:t>
      </w:r>
    </w:p>
    <w:p w:rsidR="0080189C" w:rsidRPr="003F7531" w:rsidRDefault="0080189C" w:rsidP="0080189C">
      <w:pPr>
        <w:spacing w:after="0" w:line="240" w:lineRule="auto"/>
        <w:ind w:firstLine="709"/>
        <w:jc w:val="both"/>
        <w:rPr>
          <w:rFonts w:ascii="Times New Roman" w:hAnsi="Times New Roman"/>
          <w:sz w:val="24"/>
          <w:szCs w:val="24"/>
        </w:rPr>
      </w:pPr>
      <w:r w:rsidRPr="003F7531">
        <w:rPr>
          <w:rFonts w:ascii="Times New Roman" w:hAnsi="Times New Roman"/>
          <w:sz w:val="24"/>
          <w:szCs w:val="24"/>
        </w:rPr>
        <w:t>При оценке личностных результатов необходимо соблюдение этических норм и правил взаимодействия с обучающимся с учётом его индивидуально-психологических особенностей развития.</w:t>
      </w:r>
    </w:p>
    <w:p w:rsidR="0080189C" w:rsidRPr="003F7531" w:rsidRDefault="0080189C" w:rsidP="0080189C">
      <w:pPr>
        <w:spacing w:after="0" w:line="240" w:lineRule="auto"/>
        <w:ind w:firstLine="709"/>
        <w:jc w:val="both"/>
        <w:rPr>
          <w:rFonts w:ascii="Times New Roman" w:hAnsi="Times New Roman"/>
          <w:sz w:val="24"/>
          <w:szCs w:val="24"/>
        </w:rPr>
      </w:pPr>
      <w:r w:rsidRPr="003F7531">
        <w:rPr>
          <w:rFonts w:ascii="Times New Roman" w:hAnsi="Times New Roman"/>
          <w:sz w:val="24"/>
          <w:szCs w:val="24"/>
        </w:rPr>
        <w:lastRenderedPageBreak/>
        <w:t xml:space="preserve">Личностные достижения обучающихся, освоивших ФОП НОО, включают две группы результатов: </w:t>
      </w:r>
    </w:p>
    <w:p w:rsidR="0080189C" w:rsidRPr="003F7531" w:rsidRDefault="0080189C" w:rsidP="0080189C">
      <w:pPr>
        <w:spacing w:after="0" w:line="240" w:lineRule="auto"/>
        <w:ind w:firstLine="709"/>
        <w:jc w:val="both"/>
        <w:rPr>
          <w:rFonts w:ascii="Times New Roman" w:hAnsi="Times New Roman"/>
          <w:sz w:val="24"/>
          <w:szCs w:val="24"/>
        </w:rPr>
      </w:pPr>
      <w:r w:rsidRPr="003F7531">
        <w:rPr>
          <w:rFonts w:ascii="Times New Roman" w:hAnsi="Times New Roman"/>
          <w:sz w:val="24"/>
          <w:szCs w:val="24"/>
        </w:rPr>
        <w:t xml:space="preserve">основы российской гражданской идентичности, ценностные установки и социально значимые качества личности; </w:t>
      </w:r>
    </w:p>
    <w:p w:rsidR="0080189C" w:rsidRPr="003F7531" w:rsidRDefault="0080189C" w:rsidP="0080189C">
      <w:pPr>
        <w:spacing w:after="0" w:line="240" w:lineRule="auto"/>
        <w:ind w:firstLine="709"/>
        <w:jc w:val="both"/>
        <w:rPr>
          <w:rFonts w:ascii="Times New Roman" w:hAnsi="Times New Roman"/>
          <w:sz w:val="24"/>
          <w:szCs w:val="24"/>
        </w:rPr>
      </w:pPr>
      <w:r w:rsidRPr="003F7531">
        <w:rPr>
          <w:rFonts w:ascii="Times New Roman" w:hAnsi="Times New Roman"/>
          <w:sz w:val="24"/>
          <w:szCs w:val="24"/>
        </w:rPr>
        <w:t>готовность обучающихся к саморазвитию, мотивация к познанию и обучению, активное участие в социально значимой деятельности.</w:t>
      </w:r>
    </w:p>
    <w:p w:rsidR="0080189C" w:rsidRPr="003F7531" w:rsidRDefault="0080189C" w:rsidP="0080189C">
      <w:pPr>
        <w:spacing w:after="0" w:line="240" w:lineRule="auto"/>
        <w:ind w:firstLine="709"/>
        <w:jc w:val="both"/>
        <w:rPr>
          <w:rFonts w:ascii="Times New Roman" w:hAnsi="Times New Roman"/>
          <w:sz w:val="24"/>
          <w:szCs w:val="24"/>
        </w:rPr>
      </w:pPr>
      <w:r w:rsidRPr="003F7531">
        <w:rPr>
          <w:rFonts w:ascii="Times New Roman" w:hAnsi="Times New Roman"/>
          <w:sz w:val="24"/>
          <w:szCs w:val="24"/>
        </w:rPr>
        <w:t xml:space="preserve">Учитывая особенности групп личностных результатов, учитель может осуществлять оценку только следующих качеств: </w:t>
      </w:r>
    </w:p>
    <w:p w:rsidR="0080189C" w:rsidRPr="003F7531" w:rsidRDefault="0080189C" w:rsidP="0080189C">
      <w:pPr>
        <w:spacing w:after="0" w:line="240" w:lineRule="auto"/>
        <w:ind w:firstLine="709"/>
        <w:jc w:val="both"/>
        <w:rPr>
          <w:rFonts w:ascii="Times New Roman" w:hAnsi="Times New Roman"/>
          <w:sz w:val="24"/>
          <w:szCs w:val="24"/>
        </w:rPr>
      </w:pPr>
      <w:r w:rsidRPr="003F7531">
        <w:rPr>
          <w:rFonts w:ascii="Times New Roman" w:hAnsi="Times New Roman"/>
          <w:sz w:val="24"/>
          <w:szCs w:val="24"/>
        </w:rPr>
        <w:t>наличие и характеристика мотива познания и учения;</w:t>
      </w:r>
    </w:p>
    <w:p w:rsidR="0080189C" w:rsidRPr="003F7531" w:rsidRDefault="0080189C" w:rsidP="0080189C">
      <w:pPr>
        <w:spacing w:after="0" w:line="240" w:lineRule="auto"/>
        <w:ind w:firstLine="709"/>
        <w:jc w:val="both"/>
        <w:rPr>
          <w:rFonts w:ascii="Times New Roman" w:hAnsi="Times New Roman"/>
          <w:sz w:val="24"/>
          <w:szCs w:val="24"/>
        </w:rPr>
      </w:pPr>
      <w:r w:rsidRPr="003F7531">
        <w:rPr>
          <w:rFonts w:ascii="Times New Roman" w:hAnsi="Times New Roman"/>
          <w:sz w:val="24"/>
          <w:szCs w:val="24"/>
        </w:rPr>
        <w:t>наличие умений принимать и удерживать учебную задачу, планировать учебные действия;</w:t>
      </w:r>
    </w:p>
    <w:p w:rsidR="0080189C" w:rsidRPr="003F7531" w:rsidRDefault="0080189C" w:rsidP="0080189C">
      <w:pPr>
        <w:spacing w:after="0" w:line="240" w:lineRule="auto"/>
        <w:ind w:firstLine="709"/>
        <w:jc w:val="both"/>
        <w:rPr>
          <w:rFonts w:ascii="Times New Roman" w:hAnsi="Times New Roman"/>
          <w:sz w:val="24"/>
          <w:szCs w:val="24"/>
        </w:rPr>
      </w:pPr>
      <w:r w:rsidRPr="003F7531">
        <w:rPr>
          <w:rFonts w:ascii="Times New Roman" w:hAnsi="Times New Roman"/>
          <w:sz w:val="24"/>
          <w:szCs w:val="24"/>
        </w:rPr>
        <w:t xml:space="preserve">способность осуществлять самоконтроль и самооценку. </w:t>
      </w:r>
    </w:p>
    <w:p w:rsidR="0080189C" w:rsidRPr="003F7531" w:rsidRDefault="0080189C" w:rsidP="0080189C">
      <w:pPr>
        <w:spacing w:after="0" w:line="240" w:lineRule="auto"/>
        <w:ind w:firstLine="709"/>
        <w:jc w:val="both"/>
        <w:rPr>
          <w:rFonts w:ascii="Times New Roman" w:hAnsi="Times New Roman"/>
          <w:sz w:val="24"/>
          <w:szCs w:val="24"/>
        </w:rPr>
      </w:pPr>
      <w:r w:rsidRPr="003F7531">
        <w:rPr>
          <w:rFonts w:ascii="Times New Roman" w:hAnsi="Times New Roman"/>
          <w:sz w:val="24"/>
          <w:szCs w:val="24"/>
        </w:rPr>
        <w:t>Диагностические задания, устанавливающие уровень этих качеств, целесообразно интегрировать с заданиями по оценке метапредметных регулятивных универсальных учебных действий.</w:t>
      </w:r>
    </w:p>
    <w:p w:rsidR="0080189C" w:rsidRPr="003F7531" w:rsidRDefault="0080189C" w:rsidP="0080189C">
      <w:pPr>
        <w:spacing w:after="0" w:line="240" w:lineRule="auto"/>
        <w:ind w:firstLine="709"/>
        <w:jc w:val="both"/>
        <w:rPr>
          <w:rFonts w:ascii="Times New Roman" w:eastAsia="SchoolBookSanPin" w:hAnsi="Times New Roman"/>
          <w:sz w:val="24"/>
          <w:szCs w:val="24"/>
        </w:rPr>
      </w:pPr>
      <w:r w:rsidRPr="003F7531">
        <w:rPr>
          <w:rFonts w:ascii="Times New Roman" w:eastAsia="SchoolBookSanPin" w:hAnsi="Times New Roman"/>
          <w:sz w:val="24"/>
          <w:szCs w:val="24"/>
        </w:rPr>
        <w:t>Оценка метапредметных результатов осуществляется через оценку достижения планируемых результатов освоения ФОП НОО, которые отражают совокупность познавательных, коммуникативных и регулятивных универсальных учебных действий.</w:t>
      </w:r>
    </w:p>
    <w:p w:rsidR="0080189C" w:rsidRPr="003F7531" w:rsidRDefault="0080189C" w:rsidP="0080189C">
      <w:pPr>
        <w:spacing w:after="0" w:line="240" w:lineRule="auto"/>
        <w:ind w:firstLine="709"/>
        <w:jc w:val="both"/>
        <w:rPr>
          <w:rFonts w:ascii="Times New Roman" w:eastAsia="SchoolBookSanPin" w:hAnsi="Times New Roman"/>
          <w:sz w:val="24"/>
          <w:szCs w:val="24"/>
        </w:rPr>
      </w:pPr>
      <w:r w:rsidRPr="003F7531">
        <w:rPr>
          <w:rFonts w:ascii="Times New Roman" w:eastAsia="SchoolBookSanPin" w:hAnsi="Times New Roman"/>
          <w:sz w:val="24"/>
          <w:szCs w:val="24"/>
        </w:rPr>
        <w:t>Формирование метапредметных результатов обеспечивается комплексом освоения программ учебных предметов и внеурочной деятельности.</w:t>
      </w:r>
    </w:p>
    <w:p w:rsidR="0080189C" w:rsidRPr="003F7531" w:rsidRDefault="0080189C" w:rsidP="0080189C">
      <w:pPr>
        <w:spacing w:after="0" w:line="240" w:lineRule="auto"/>
        <w:ind w:firstLine="709"/>
        <w:jc w:val="both"/>
        <w:rPr>
          <w:rFonts w:ascii="Times New Roman" w:eastAsia="SchoolBookSanPin" w:hAnsi="Times New Roman"/>
          <w:sz w:val="24"/>
          <w:szCs w:val="24"/>
        </w:rPr>
      </w:pPr>
      <w:r w:rsidRPr="003F7531">
        <w:rPr>
          <w:rFonts w:ascii="Times New Roman" w:eastAsia="SchoolBookSanPin" w:hAnsi="Times New Roman"/>
          <w:sz w:val="24"/>
          <w:szCs w:val="24"/>
        </w:rPr>
        <w:t>Оценка метапредметных результатов проводится с целью определения сформированности:</w:t>
      </w:r>
    </w:p>
    <w:p w:rsidR="0080189C" w:rsidRPr="003F7531" w:rsidRDefault="0080189C" w:rsidP="0080189C">
      <w:pPr>
        <w:tabs>
          <w:tab w:val="left" w:pos="851"/>
        </w:tabs>
        <w:spacing w:after="0" w:line="240" w:lineRule="auto"/>
        <w:ind w:firstLine="709"/>
        <w:jc w:val="both"/>
        <w:rPr>
          <w:rFonts w:ascii="Times New Roman" w:eastAsia="SchoolBookSanPin" w:hAnsi="Times New Roman"/>
          <w:sz w:val="24"/>
          <w:szCs w:val="24"/>
        </w:rPr>
      </w:pPr>
      <w:r w:rsidRPr="003F7531">
        <w:rPr>
          <w:rFonts w:ascii="Times New Roman" w:eastAsia="SchoolBookSanPin" w:hAnsi="Times New Roman"/>
          <w:sz w:val="24"/>
          <w:szCs w:val="24"/>
        </w:rPr>
        <w:t>познавательных универсальных учебных действий;</w:t>
      </w:r>
    </w:p>
    <w:p w:rsidR="0080189C" w:rsidRPr="003F7531" w:rsidRDefault="0080189C" w:rsidP="0080189C">
      <w:pPr>
        <w:tabs>
          <w:tab w:val="left" w:pos="851"/>
        </w:tabs>
        <w:spacing w:after="0" w:line="240" w:lineRule="auto"/>
        <w:ind w:firstLine="709"/>
        <w:jc w:val="both"/>
        <w:rPr>
          <w:rFonts w:ascii="Times New Roman" w:eastAsia="SchoolBookSanPin" w:hAnsi="Times New Roman"/>
          <w:sz w:val="24"/>
          <w:szCs w:val="24"/>
        </w:rPr>
      </w:pPr>
      <w:r w:rsidRPr="003F7531">
        <w:rPr>
          <w:rFonts w:ascii="Times New Roman" w:eastAsia="SchoolBookSanPin" w:hAnsi="Times New Roman"/>
          <w:sz w:val="24"/>
          <w:szCs w:val="24"/>
        </w:rPr>
        <w:t>коммуникативных универсальных учебных действий;</w:t>
      </w:r>
    </w:p>
    <w:p w:rsidR="0080189C" w:rsidRPr="003F7531" w:rsidRDefault="0080189C" w:rsidP="0080189C">
      <w:pPr>
        <w:tabs>
          <w:tab w:val="left" w:pos="851"/>
        </w:tabs>
        <w:spacing w:after="0" w:line="240" w:lineRule="auto"/>
        <w:ind w:firstLine="709"/>
        <w:jc w:val="both"/>
        <w:rPr>
          <w:rFonts w:ascii="Times New Roman" w:eastAsia="SchoolBookSanPin" w:hAnsi="Times New Roman"/>
          <w:sz w:val="24"/>
          <w:szCs w:val="24"/>
        </w:rPr>
      </w:pPr>
      <w:r w:rsidRPr="003F7531">
        <w:rPr>
          <w:rFonts w:ascii="Times New Roman" w:eastAsia="SchoolBookSanPin" w:hAnsi="Times New Roman"/>
          <w:sz w:val="24"/>
          <w:szCs w:val="24"/>
        </w:rPr>
        <w:t>регулятивных универсальных учебных действий.</w:t>
      </w:r>
    </w:p>
    <w:p w:rsidR="0080189C" w:rsidRPr="003F7531" w:rsidRDefault="0080189C" w:rsidP="0080189C">
      <w:pPr>
        <w:spacing w:after="0" w:line="240" w:lineRule="auto"/>
        <w:ind w:firstLine="709"/>
        <w:jc w:val="both"/>
        <w:rPr>
          <w:rFonts w:ascii="Times New Roman" w:eastAsia="SchoolBookSanPin" w:hAnsi="Times New Roman"/>
          <w:sz w:val="24"/>
          <w:szCs w:val="24"/>
        </w:rPr>
      </w:pPr>
      <w:r w:rsidRPr="003F7531">
        <w:rPr>
          <w:rFonts w:ascii="Times New Roman" w:eastAsia="SchoolBookSanPin" w:hAnsi="Times New Roman"/>
          <w:sz w:val="24"/>
          <w:szCs w:val="24"/>
        </w:rPr>
        <w:t>Овладение познавательными универсальными учебными действиями предполагает формирование и оценку у обучающихся базовых логических действий, базовых исследовательских действий, умений работать с информацией.</w:t>
      </w:r>
    </w:p>
    <w:p w:rsidR="0080189C" w:rsidRPr="003F7531" w:rsidRDefault="0080189C" w:rsidP="0080189C">
      <w:pPr>
        <w:spacing w:after="0" w:line="240" w:lineRule="auto"/>
        <w:ind w:firstLine="709"/>
        <w:jc w:val="both"/>
        <w:rPr>
          <w:rFonts w:ascii="Times New Roman" w:eastAsia="SchoolBookSanPin" w:hAnsi="Times New Roman"/>
          <w:sz w:val="24"/>
          <w:szCs w:val="24"/>
        </w:rPr>
      </w:pPr>
      <w:r w:rsidRPr="003F7531">
        <w:rPr>
          <w:rFonts w:ascii="Times New Roman" w:eastAsia="SchoolBookSanPin" w:hAnsi="Times New Roman"/>
          <w:sz w:val="24"/>
          <w:szCs w:val="24"/>
        </w:rPr>
        <w:t>Овладение базовыми логическими действиями обеспечивает формирование у обучающихся умений:</w:t>
      </w:r>
    </w:p>
    <w:p w:rsidR="0080189C" w:rsidRPr="003F7531" w:rsidRDefault="0080189C" w:rsidP="0080189C">
      <w:pPr>
        <w:tabs>
          <w:tab w:val="left" w:pos="851"/>
        </w:tabs>
        <w:spacing w:after="0" w:line="240" w:lineRule="auto"/>
        <w:ind w:firstLine="709"/>
        <w:jc w:val="both"/>
        <w:rPr>
          <w:rFonts w:ascii="Times New Roman" w:eastAsia="SchoolBookSanPin" w:hAnsi="Times New Roman"/>
          <w:sz w:val="24"/>
          <w:szCs w:val="24"/>
        </w:rPr>
      </w:pPr>
      <w:r w:rsidRPr="003F7531">
        <w:rPr>
          <w:rFonts w:ascii="Times New Roman" w:eastAsia="SchoolBookSanPin" w:hAnsi="Times New Roman"/>
          <w:sz w:val="24"/>
          <w:szCs w:val="24"/>
        </w:rPr>
        <w:t>сравнивать объекты, устанавливать основания для сравнения, устанавливать аналогии;</w:t>
      </w:r>
    </w:p>
    <w:p w:rsidR="0080189C" w:rsidRPr="003F7531" w:rsidRDefault="0080189C" w:rsidP="0080189C">
      <w:pPr>
        <w:tabs>
          <w:tab w:val="left" w:pos="851"/>
        </w:tabs>
        <w:spacing w:after="0" w:line="240" w:lineRule="auto"/>
        <w:ind w:firstLine="709"/>
        <w:jc w:val="both"/>
        <w:rPr>
          <w:rFonts w:ascii="Times New Roman" w:eastAsia="SchoolBookSanPin" w:hAnsi="Times New Roman"/>
          <w:sz w:val="24"/>
          <w:szCs w:val="24"/>
        </w:rPr>
      </w:pPr>
      <w:r w:rsidRPr="003F7531">
        <w:rPr>
          <w:rFonts w:ascii="Times New Roman" w:eastAsia="SchoolBookSanPin" w:hAnsi="Times New Roman"/>
          <w:sz w:val="24"/>
          <w:szCs w:val="24"/>
        </w:rPr>
        <w:t>объединять части объекта (объекты) по определённому признаку;</w:t>
      </w:r>
    </w:p>
    <w:p w:rsidR="0080189C" w:rsidRPr="003F7531" w:rsidRDefault="0080189C" w:rsidP="0080189C">
      <w:pPr>
        <w:tabs>
          <w:tab w:val="left" w:pos="851"/>
        </w:tabs>
        <w:spacing w:after="0" w:line="240" w:lineRule="auto"/>
        <w:ind w:firstLine="709"/>
        <w:jc w:val="both"/>
        <w:rPr>
          <w:rFonts w:ascii="Times New Roman" w:eastAsia="SchoolBookSanPin" w:hAnsi="Times New Roman"/>
          <w:sz w:val="24"/>
          <w:szCs w:val="24"/>
        </w:rPr>
      </w:pPr>
      <w:r w:rsidRPr="003F7531">
        <w:rPr>
          <w:rFonts w:ascii="Times New Roman" w:eastAsia="SchoolBookSanPin" w:hAnsi="Times New Roman"/>
          <w:sz w:val="24"/>
          <w:szCs w:val="24"/>
        </w:rPr>
        <w:t>определять существенный признак для классификации, классифицировать предложенные объекты;</w:t>
      </w:r>
    </w:p>
    <w:p w:rsidR="0080189C" w:rsidRPr="003F7531" w:rsidRDefault="0080189C" w:rsidP="0080189C">
      <w:pPr>
        <w:tabs>
          <w:tab w:val="left" w:pos="851"/>
        </w:tabs>
        <w:spacing w:after="0" w:line="240" w:lineRule="auto"/>
        <w:ind w:firstLine="709"/>
        <w:jc w:val="both"/>
        <w:rPr>
          <w:rFonts w:ascii="Times New Roman" w:eastAsia="SchoolBookSanPin" w:hAnsi="Times New Roman"/>
          <w:sz w:val="24"/>
          <w:szCs w:val="24"/>
        </w:rPr>
      </w:pPr>
      <w:r w:rsidRPr="003F7531">
        <w:rPr>
          <w:rFonts w:ascii="Times New Roman" w:eastAsia="SchoolBookSanPin" w:hAnsi="Times New Roman"/>
          <w:sz w:val="24"/>
          <w:szCs w:val="24"/>
        </w:rPr>
        <w:t>находить закономерности и противоречия в рассматриваемых фактах, данных и наблюдениях на основе предложенного учителем алгоритма;</w:t>
      </w:r>
    </w:p>
    <w:p w:rsidR="0080189C" w:rsidRPr="003F7531" w:rsidRDefault="0080189C" w:rsidP="0080189C">
      <w:pPr>
        <w:tabs>
          <w:tab w:val="left" w:pos="851"/>
        </w:tabs>
        <w:spacing w:after="0" w:line="240" w:lineRule="auto"/>
        <w:ind w:firstLine="709"/>
        <w:jc w:val="both"/>
        <w:rPr>
          <w:rFonts w:ascii="Times New Roman" w:eastAsia="SchoolBookSanPin" w:hAnsi="Times New Roman"/>
          <w:sz w:val="24"/>
          <w:szCs w:val="24"/>
        </w:rPr>
      </w:pPr>
      <w:r w:rsidRPr="003F7531">
        <w:rPr>
          <w:rFonts w:ascii="Times New Roman" w:eastAsia="SchoolBookSanPin" w:hAnsi="Times New Roman"/>
          <w:sz w:val="24"/>
          <w:szCs w:val="24"/>
        </w:rPr>
        <w:t>выявлять недостаток информации для решения учебной (практической) задачи на основе предложенного алгоритма;</w:t>
      </w:r>
    </w:p>
    <w:p w:rsidR="0080189C" w:rsidRPr="003F7531" w:rsidRDefault="0080189C" w:rsidP="0080189C">
      <w:pPr>
        <w:tabs>
          <w:tab w:val="left" w:pos="851"/>
        </w:tabs>
        <w:spacing w:after="0" w:line="240" w:lineRule="auto"/>
        <w:ind w:firstLine="709"/>
        <w:jc w:val="both"/>
        <w:rPr>
          <w:rFonts w:ascii="Times New Roman" w:eastAsia="SchoolBookSanPin" w:hAnsi="Times New Roman"/>
          <w:sz w:val="24"/>
          <w:szCs w:val="24"/>
        </w:rPr>
      </w:pPr>
      <w:r w:rsidRPr="003F7531">
        <w:rPr>
          <w:rFonts w:ascii="Times New Roman" w:eastAsia="SchoolBookSanPin" w:hAnsi="Times New Roman"/>
          <w:sz w:val="24"/>
          <w:szCs w:val="24"/>
        </w:rPr>
        <w:t>устанавливать причинно-следственные связи в ситуациях, поддающихся непосредственному наблюдению или знакомых по опыту, делать выводы.</w:t>
      </w:r>
    </w:p>
    <w:p w:rsidR="0080189C" w:rsidRPr="003F7531" w:rsidRDefault="0080189C" w:rsidP="0080189C">
      <w:pPr>
        <w:spacing w:after="0" w:line="240" w:lineRule="auto"/>
        <w:ind w:firstLine="709"/>
        <w:jc w:val="both"/>
        <w:rPr>
          <w:rFonts w:ascii="Times New Roman" w:eastAsia="SchoolBookSanPin" w:hAnsi="Times New Roman"/>
          <w:sz w:val="24"/>
          <w:szCs w:val="24"/>
        </w:rPr>
      </w:pPr>
      <w:r w:rsidRPr="003F7531">
        <w:rPr>
          <w:rFonts w:ascii="Times New Roman" w:eastAsia="SchoolBookSanPin" w:hAnsi="Times New Roman"/>
          <w:sz w:val="24"/>
          <w:szCs w:val="24"/>
        </w:rPr>
        <w:t>Овладение базовыми исследовательскими действиями обеспечивает формирование у обучающихся умений:</w:t>
      </w:r>
    </w:p>
    <w:p w:rsidR="0080189C" w:rsidRPr="003F7531" w:rsidRDefault="0080189C" w:rsidP="0080189C">
      <w:pPr>
        <w:tabs>
          <w:tab w:val="left" w:pos="851"/>
        </w:tabs>
        <w:spacing w:after="0" w:line="240" w:lineRule="auto"/>
        <w:ind w:firstLine="709"/>
        <w:jc w:val="both"/>
        <w:rPr>
          <w:rFonts w:ascii="Times New Roman" w:eastAsia="SchoolBookSanPin" w:hAnsi="Times New Roman"/>
          <w:sz w:val="24"/>
          <w:szCs w:val="24"/>
        </w:rPr>
      </w:pPr>
      <w:r w:rsidRPr="003F7531">
        <w:rPr>
          <w:rFonts w:ascii="Times New Roman" w:eastAsia="SchoolBookSanPin" w:hAnsi="Times New Roman"/>
          <w:sz w:val="24"/>
          <w:szCs w:val="24"/>
        </w:rPr>
        <w:t>определять разрыв между реальным и желательным состоянием объекта (ситуации) на основе предложенных учителем вопросов;</w:t>
      </w:r>
    </w:p>
    <w:p w:rsidR="0080189C" w:rsidRPr="003F7531" w:rsidRDefault="0080189C" w:rsidP="0080189C">
      <w:pPr>
        <w:tabs>
          <w:tab w:val="left" w:pos="851"/>
        </w:tabs>
        <w:spacing w:after="0" w:line="240" w:lineRule="auto"/>
        <w:ind w:firstLine="709"/>
        <w:jc w:val="both"/>
        <w:rPr>
          <w:rFonts w:ascii="Times New Roman" w:eastAsia="SchoolBookSanPin" w:hAnsi="Times New Roman"/>
          <w:sz w:val="24"/>
          <w:szCs w:val="24"/>
        </w:rPr>
      </w:pPr>
      <w:r w:rsidRPr="003F7531">
        <w:rPr>
          <w:rFonts w:ascii="Times New Roman" w:eastAsia="SchoolBookSanPin" w:hAnsi="Times New Roman"/>
          <w:sz w:val="24"/>
          <w:szCs w:val="24"/>
        </w:rPr>
        <w:t>с помощью учителя формулировать цель, планировать изменения объекта, ситуации;</w:t>
      </w:r>
    </w:p>
    <w:p w:rsidR="0080189C" w:rsidRPr="003F7531" w:rsidRDefault="0080189C" w:rsidP="0080189C">
      <w:pPr>
        <w:tabs>
          <w:tab w:val="left" w:pos="851"/>
        </w:tabs>
        <w:spacing w:after="0" w:line="240" w:lineRule="auto"/>
        <w:ind w:firstLine="709"/>
        <w:jc w:val="both"/>
        <w:rPr>
          <w:rFonts w:ascii="Times New Roman" w:eastAsia="SchoolBookSanPin" w:hAnsi="Times New Roman"/>
          <w:sz w:val="24"/>
          <w:szCs w:val="24"/>
        </w:rPr>
      </w:pPr>
      <w:r w:rsidRPr="003F7531">
        <w:rPr>
          <w:rFonts w:ascii="Times New Roman" w:eastAsia="SchoolBookSanPin" w:hAnsi="Times New Roman"/>
          <w:sz w:val="24"/>
          <w:szCs w:val="24"/>
        </w:rPr>
        <w:t>сравнивать несколько вариантов решения задачи, выбирать наиболее подходящий (на основе предложенных критериев);</w:t>
      </w:r>
    </w:p>
    <w:p w:rsidR="0080189C" w:rsidRPr="003F7531" w:rsidRDefault="0080189C" w:rsidP="0080189C">
      <w:pPr>
        <w:tabs>
          <w:tab w:val="left" w:pos="851"/>
        </w:tabs>
        <w:spacing w:after="0" w:line="240" w:lineRule="auto"/>
        <w:ind w:firstLine="709"/>
        <w:jc w:val="both"/>
        <w:rPr>
          <w:rFonts w:ascii="Times New Roman" w:eastAsia="SchoolBookSanPin" w:hAnsi="Times New Roman"/>
          <w:sz w:val="24"/>
          <w:szCs w:val="24"/>
        </w:rPr>
      </w:pPr>
      <w:r w:rsidRPr="003F7531">
        <w:rPr>
          <w:rFonts w:ascii="Times New Roman" w:eastAsia="SchoolBookSanPin" w:hAnsi="Times New Roman"/>
          <w:sz w:val="24"/>
          <w:szCs w:val="24"/>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80189C" w:rsidRPr="003F7531" w:rsidRDefault="0080189C" w:rsidP="0080189C">
      <w:pPr>
        <w:tabs>
          <w:tab w:val="left" w:pos="851"/>
        </w:tabs>
        <w:spacing w:after="0" w:line="240" w:lineRule="auto"/>
        <w:ind w:firstLine="709"/>
        <w:jc w:val="both"/>
        <w:rPr>
          <w:rFonts w:ascii="Times New Roman" w:eastAsia="SchoolBookSanPin" w:hAnsi="Times New Roman"/>
          <w:sz w:val="24"/>
          <w:szCs w:val="24"/>
        </w:rPr>
      </w:pPr>
      <w:r w:rsidRPr="003F7531">
        <w:rPr>
          <w:rFonts w:ascii="Times New Roman" w:eastAsia="SchoolBookSanPin" w:hAnsi="Times New Roman"/>
          <w:sz w:val="24"/>
          <w:szCs w:val="24"/>
        </w:rPr>
        <w:lastRenderedPageBreak/>
        <w:t>формулировать выводы и подкреплять их доказательствами на основе результатов проведённого наблюдения (опыта, измерения, классификации, сравнения, исследования);</w:t>
      </w:r>
    </w:p>
    <w:p w:rsidR="0080189C" w:rsidRPr="003F7531" w:rsidRDefault="0080189C" w:rsidP="0080189C">
      <w:pPr>
        <w:tabs>
          <w:tab w:val="left" w:pos="851"/>
        </w:tabs>
        <w:spacing w:after="0" w:line="240" w:lineRule="auto"/>
        <w:ind w:firstLine="709"/>
        <w:jc w:val="both"/>
        <w:rPr>
          <w:rFonts w:ascii="Times New Roman" w:eastAsia="SchoolBookSanPin" w:hAnsi="Times New Roman"/>
          <w:sz w:val="24"/>
          <w:szCs w:val="24"/>
        </w:rPr>
      </w:pPr>
      <w:r w:rsidRPr="003F7531">
        <w:rPr>
          <w:rFonts w:ascii="Times New Roman" w:eastAsia="SchoolBookSanPin" w:hAnsi="Times New Roman"/>
          <w:sz w:val="24"/>
          <w:szCs w:val="24"/>
        </w:rPr>
        <w:t>прогнозировать возможное развитие процессов, событий и их последствия в аналогичных или сходных ситуациях.</w:t>
      </w:r>
    </w:p>
    <w:p w:rsidR="0080189C" w:rsidRPr="003F7531" w:rsidRDefault="0080189C" w:rsidP="0080189C">
      <w:pPr>
        <w:tabs>
          <w:tab w:val="left" w:pos="851"/>
        </w:tabs>
        <w:spacing w:after="0" w:line="240" w:lineRule="auto"/>
        <w:ind w:firstLine="709"/>
        <w:jc w:val="both"/>
        <w:rPr>
          <w:rFonts w:ascii="Times New Roman" w:eastAsia="SchoolBookSanPin" w:hAnsi="Times New Roman"/>
          <w:sz w:val="24"/>
          <w:szCs w:val="24"/>
        </w:rPr>
      </w:pPr>
      <w:r w:rsidRPr="003F7531">
        <w:rPr>
          <w:rFonts w:ascii="Times New Roman" w:eastAsia="SchoolBookSanPin" w:hAnsi="Times New Roman"/>
          <w:sz w:val="24"/>
          <w:szCs w:val="24"/>
        </w:rPr>
        <w:t>Работа с информацией как одно из познавательных универсальных учебных действий обеспечивает сформированность у обучающихся умений:</w:t>
      </w:r>
    </w:p>
    <w:p w:rsidR="0080189C" w:rsidRPr="003F7531" w:rsidRDefault="0080189C" w:rsidP="0080189C">
      <w:pPr>
        <w:tabs>
          <w:tab w:val="left" w:pos="851"/>
        </w:tabs>
        <w:spacing w:after="0" w:line="240" w:lineRule="auto"/>
        <w:ind w:firstLine="709"/>
        <w:jc w:val="both"/>
        <w:rPr>
          <w:rFonts w:ascii="Times New Roman" w:eastAsia="SchoolBookSanPin" w:hAnsi="Times New Roman"/>
          <w:sz w:val="24"/>
          <w:szCs w:val="24"/>
        </w:rPr>
      </w:pPr>
      <w:r w:rsidRPr="003F7531">
        <w:rPr>
          <w:rFonts w:ascii="Times New Roman" w:eastAsia="SchoolBookSanPin" w:hAnsi="Times New Roman"/>
          <w:sz w:val="24"/>
          <w:szCs w:val="24"/>
        </w:rPr>
        <w:t>выбирать источник получения информации;</w:t>
      </w:r>
    </w:p>
    <w:p w:rsidR="0080189C" w:rsidRPr="003F7531" w:rsidRDefault="0080189C" w:rsidP="0080189C">
      <w:pPr>
        <w:tabs>
          <w:tab w:val="left" w:pos="851"/>
        </w:tabs>
        <w:spacing w:after="0" w:line="240" w:lineRule="auto"/>
        <w:ind w:firstLine="709"/>
        <w:jc w:val="both"/>
        <w:rPr>
          <w:rFonts w:ascii="Times New Roman" w:eastAsia="SchoolBookSanPin" w:hAnsi="Times New Roman"/>
          <w:sz w:val="24"/>
          <w:szCs w:val="24"/>
        </w:rPr>
      </w:pPr>
      <w:r w:rsidRPr="003F7531">
        <w:rPr>
          <w:rFonts w:ascii="Times New Roman" w:eastAsia="SchoolBookSanPin" w:hAnsi="Times New Roman"/>
          <w:sz w:val="24"/>
          <w:szCs w:val="24"/>
        </w:rPr>
        <w:t>согласно заданному алгоритму находить в предложенном источнике информацию, представленную в явном виде;</w:t>
      </w:r>
    </w:p>
    <w:p w:rsidR="0080189C" w:rsidRPr="003F7531" w:rsidRDefault="0080189C" w:rsidP="0080189C">
      <w:pPr>
        <w:tabs>
          <w:tab w:val="left" w:pos="851"/>
        </w:tabs>
        <w:spacing w:after="0" w:line="240" w:lineRule="auto"/>
        <w:ind w:firstLine="709"/>
        <w:jc w:val="both"/>
        <w:rPr>
          <w:rFonts w:ascii="Times New Roman" w:eastAsia="SchoolBookSanPin" w:hAnsi="Times New Roman"/>
          <w:sz w:val="24"/>
          <w:szCs w:val="24"/>
        </w:rPr>
      </w:pPr>
      <w:r w:rsidRPr="003F7531">
        <w:rPr>
          <w:rFonts w:ascii="Times New Roman" w:eastAsia="SchoolBookSanPin" w:hAnsi="Times New Roman"/>
          <w:sz w:val="24"/>
          <w:szCs w:val="24"/>
        </w:rPr>
        <w:t>распознавать достоверную и недостоверную информацию самостоятельно или на основании предложенного учителем способа её проверки;</w:t>
      </w:r>
    </w:p>
    <w:p w:rsidR="0080189C" w:rsidRPr="003F7531" w:rsidRDefault="0080189C" w:rsidP="0080189C">
      <w:pPr>
        <w:tabs>
          <w:tab w:val="left" w:pos="851"/>
        </w:tabs>
        <w:spacing w:after="0" w:line="240" w:lineRule="auto"/>
        <w:ind w:firstLine="709"/>
        <w:jc w:val="both"/>
        <w:rPr>
          <w:rFonts w:ascii="Times New Roman" w:eastAsia="SchoolBookSanPin" w:hAnsi="Times New Roman"/>
          <w:sz w:val="24"/>
          <w:szCs w:val="24"/>
        </w:rPr>
      </w:pPr>
      <w:r w:rsidRPr="003F7531">
        <w:rPr>
          <w:rFonts w:ascii="Times New Roman" w:eastAsia="SchoolBookSanPin" w:hAnsi="Times New Roman"/>
          <w:sz w:val="24"/>
          <w:szCs w:val="24"/>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в информацинно-телекоммуникационной сети Интернет (далее – Интернет);</w:t>
      </w:r>
    </w:p>
    <w:p w:rsidR="0080189C" w:rsidRPr="003F7531" w:rsidRDefault="0080189C" w:rsidP="0080189C">
      <w:pPr>
        <w:tabs>
          <w:tab w:val="left" w:pos="851"/>
        </w:tabs>
        <w:spacing w:after="0" w:line="240" w:lineRule="auto"/>
        <w:ind w:firstLine="709"/>
        <w:jc w:val="both"/>
        <w:rPr>
          <w:rFonts w:ascii="Times New Roman" w:eastAsia="SchoolBookSanPin" w:hAnsi="Times New Roman"/>
          <w:sz w:val="24"/>
          <w:szCs w:val="24"/>
        </w:rPr>
      </w:pPr>
      <w:r w:rsidRPr="003F7531">
        <w:rPr>
          <w:rFonts w:ascii="Times New Roman" w:eastAsia="SchoolBookSanPin" w:hAnsi="Times New Roman"/>
          <w:sz w:val="24"/>
          <w:szCs w:val="24"/>
        </w:rPr>
        <w:t>анализировать и создавать текстовую, видео-, графическую, звуковую информацию в соответствии с учебной задачей;</w:t>
      </w:r>
    </w:p>
    <w:p w:rsidR="0080189C" w:rsidRPr="003F7531" w:rsidRDefault="0080189C" w:rsidP="0080189C">
      <w:pPr>
        <w:tabs>
          <w:tab w:val="left" w:pos="851"/>
        </w:tabs>
        <w:spacing w:after="0" w:line="240" w:lineRule="auto"/>
        <w:ind w:firstLine="709"/>
        <w:jc w:val="both"/>
        <w:rPr>
          <w:rFonts w:ascii="Times New Roman" w:eastAsia="SchoolBookSanPin" w:hAnsi="Times New Roman"/>
          <w:sz w:val="24"/>
          <w:szCs w:val="24"/>
        </w:rPr>
      </w:pPr>
      <w:r w:rsidRPr="003F7531">
        <w:rPr>
          <w:rFonts w:ascii="Times New Roman" w:eastAsia="SchoolBookSanPin" w:hAnsi="Times New Roman"/>
          <w:sz w:val="24"/>
          <w:szCs w:val="24"/>
        </w:rPr>
        <w:t>самостоятельно создавать схемы, таблицы для представления информации.</w:t>
      </w:r>
    </w:p>
    <w:p w:rsidR="0080189C" w:rsidRPr="003F7531" w:rsidRDefault="0080189C" w:rsidP="0080189C">
      <w:pPr>
        <w:spacing w:after="0" w:line="240" w:lineRule="auto"/>
        <w:ind w:firstLine="709"/>
        <w:jc w:val="both"/>
        <w:rPr>
          <w:rFonts w:ascii="Times New Roman" w:eastAsia="SchoolBookSanPin" w:hAnsi="Times New Roman"/>
          <w:sz w:val="24"/>
          <w:szCs w:val="24"/>
        </w:rPr>
      </w:pPr>
      <w:r w:rsidRPr="003F7531">
        <w:rPr>
          <w:rFonts w:ascii="Times New Roman" w:eastAsia="SchoolBookSanPin" w:hAnsi="Times New Roman"/>
          <w:sz w:val="24"/>
          <w:szCs w:val="24"/>
        </w:rPr>
        <w:t>Овладение универсальными учебными коммуникативными действиями предполагает формирование и оценку у обучающихся таких групп умений, как общение и совместная деятельность.</w:t>
      </w:r>
    </w:p>
    <w:p w:rsidR="0080189C" w:rsidRPr="003F7531" w:rsidRDefault="0080189C" w:rsidP="0080189C">
      <w:pPr>
        <w:spacing w:after="0" w:line="240" w:lineRule="auto"/>
        <w:ind w:firstLine="709"/>
        <w:jc w:val="both"/>
        <w:rPr>
          <w:rFonts w:ascii="Times New Roman" w:eastAsia="SchoolBookSanPin" w:hAnsi="Times New Roman"/>
          <w:sz w:val="24"/>
          <w:szCs w:val="24"/>
        </w:rPr>
      </w:pPr>
      <w:r w:rsidRPr="003F7531">
        <w:rPr>
          <w:rFonts w:ascii="Times New Roman" w:eastAsia="SchoolBookSanPin" w:hAnsi="Times New Roman"/>
          <w:sz w:val="24"/>
          <w:szCs w:val="24"/>
        </w:rPr>
        <w:t>Общение как одно из коммуникативных универсальных учебных действий обеспечивает сформированность у обучающихся умений:</w:t>
      </w:r>
    </w:p>
    <w:p w:rsidR="0080189C" w:rsidRPr="003F7531" w:rsidRDefault="0080189C" w:rsidP="0080189C">
      <w:pPr>
        <w:tabs>
          <w:tab w:val="left" w:pos="851"/>
        </w:tabs>
        <w:spacing w:after="0" w:line="240" w:lineRule="auto"/>
        <w:ind w:firstLine="709"/>
        <w:jc w:val="both"/>
        <w:rPr>
          <w:rFonts w:ascii="Times New Roman" w:eastAsia="SchoolBookSanPin" w:hAnsi="Times New Roman"/>
          <w:sz w:val="24"/>
          <w:szCs w:val="24"/>
        </w:rPr>
      </w:pPr>
      <w:r w:rsidRPr="003F7531">
        <w:rPr>
          <w:rFonts w:ascii="Times New Roman" w:eastAsia="SchoolBookSanPin" w:hAnsi="Times New Roman"/>
          <w:sz w:val="24"/>
          <w:szCs w:val="24"/>
        </w:rPr>
        <w:t>воспринимать и формулировать суждения, выражать эмоции в соответствии с целями и условиями общения в знакомой среде;</w:t>
      </w:r>
    </w:p>
    <w:p w:rsidR="0080189C" w:rsidRPr="003F7531" w:rsidRDefault="0080189C" w:rsidP="0080189C">
      <w:pPr>
        <w:tabs>
          <w:tab w:val="left" w:pos="851"/>
        </w:tabs>
        <w:spacing w:after="0" w:line="240" w:lineRule="auto"/>
        <w:ind w:firstLine="709"/>
        <w:jc w:val="both"/>
        <w:rPr>
          <w:rFonts w:ascii="Times New Roman" w:eastAsia="SchoolBookSanPin" w:hAnsi="Times New Roman"/>
          <w:sz w:val="24"/>
          <w:szCs w:val="24"/>
        </w:rPr>
      </w:pPr>
      <w:r w:rsidRPr="003F7531">
        <w:rPr>
          <w:rFonts w:ascii="Times New Roman" w:eastAsia="SchoolBookSanPin" w:hAnsi="Times New Roman"/>
          <w:sz w:val="24"/>
          <w:szCs w:val="24"/>
        </w:rPr>
        <w:t>проявлять уважительное отношение к собеседнику, соблюдать правила ведения диалога и дискуссии; признавать возможность существования разных точек зрения;</w:t>
      </w:r>
    </w:p>
    <w:p w:rsidR="0080189C" w:rsidRPr="003F7531" w:rsidRDefault="0080189C" w:rsidP="0080189C">
      <w:pPr>
        <w:tabs>
          <w:tab w:val="left" w:pos="851"/>
        </w:tabs>
        <w:spacing w:after="0" w:line="240" w:lineRule="auto"/>
        <w:ind w:firstLine="709"/>
        <w:jc w:val="both"/>
        <w:rPr>
          <w:rFonts w:ascii="Times New Roman" w:eastAsia="SchoolBookSanPin" w:hAnsi="Times New Roman"/>
          <w:sz w:val="24"/>
          <w:szCs w:val="24"/>
        </w:rPr>
      </w:pPr>
      <w:r w:rsidRPr="003F7531">
        <w:rPr>
          <w:rFonts w:ascii="Times New Roman" w:eastAsia="SchoolBookSanPin" w:hAnsi="Times New Roman"/>
          <w:sz w:val="24"/>
          <w:szCs w:val="24"/>
        </w:rPr>
        <w:t>корректно и аргументированно высказывать своё мнение;</w:t>
      </w:r>
    </w:p>
    <w:p w:rsidR="0080189C" w:rsidRPr="003F7531" w:rsidRDefault="0080189C" w:rsidP="0080189C">
      <w:pPr>
        <w:tabs>
          <w:tab w:val="left" w:pos="851"/>
        </w:tabs>
        <w:spacing w:after="0" w:line="240" w:lineRule="auto"/>
        <w:ind w:firstLine="709"/>
        <w:jc w:val="both"/>
        <w:rPr>
          <w:rFonts w:ascii="Times New Roman" w:eastAsia="SchoolBookSanPin" w:hAnsi="Times New Roman"/>
          <w:sz w:val="24"/>
          <w:szCs w:val="24"/>
        </w:rPr>
      </w:pPr>
      <w:r w:rsidRPr="003F7531">
        <w:rPr>
          <w:rFonts w:ascii="Times New Roman" w:eastAsia="SchoolBookSanPin" w:hAnsi="Times New Roman"/>
          <w:sz w:val="24"/>
          <w:szCs w:val="24"/>
        </w:rPr>
        <w:t>строить речевое высказывание в соответствии с поставленной задачей;</w:t>
      </w:r>
    </w:p>
    <w:p w:rsidR="0080189C" w:rsidRPr="003F7531" w:rsidRDefault="0080189C" w:rsidP="0080189C">
      <w:pPr>
        <w:tabs>
          <w:tab w:val="left" w:pos="851"/>
        </w:tabs>
        <w:spacing w:after="0" w:line="240" w:lineRule="auto"/>
        <w:ind w:firstLine="709"/>
        <w:jc w:val="both"/>
        <w:rPr>
          <w:rFonts w:ascii="Times New Roman" w:eastAsia="SchoolBookSanPin" w:hAnsi="Times New Roman"/>
          <w:sz w:val="24"/>
          <w:szCs w:val="24"/>
        </w:rPr>
      </w:pPr>
      <w:r w:rsidRPr="003F7531">
        <w:rPr>
          <w:rFonts w:ascii="Times New Roman" w:eastAsia="SchoolBookSanPin" w:hAnsi="Times New Roman"/>
          <w:sz w:val="24"/>
          <w:szCs w:val="24"/>
        </w:rPr>
        <w:t>создавать устные и письменные тексты (описание, рассуждение, повествование);</w:t>
      </w:r>
    </w:p>
    <w:p w:rsidR="0080189C" w:rsidRPr="003F7531" w:rsidRDefault="0080189C" w:rsidP="0080189C">
      <w:pPr>
        <w:tabs>
          <w:tab w:val="left" w:pos="851"/>
        </w:tabs>
        <w:spacing w:after="0" w:line="240" w:lineRule="auto"/>
        <w:ind w:firstLine="709"/>
        <w:jc w:val="both"/>
        <w:rPr>
          <w:rFonts w:ascii="Times New Roman" w:eastAsia="SchoolBookSanPin" w:hAnsi="Times New Roman"/>
          <w:sz w:val="24"/>
          <w:szCs w:val="24"/>
        </w:rPr>
      </w:pPr>
      <w:r w:rsidRPr="003F7531">
        <w:rPr>
          <w:rFonts w:ascii="Times New Roman" w:eastAsia="SchoolBookSanPin" w:hAnsi="Times New Roman"/>
          <w:sz w:val="24"/>
          <w:szCs w:val="24"/>
        </w:rPr>
        <w:t>подготавливать небольшие публичные выступления;</w:t>
      </w:r>
    </w:p>
    <w:p w:rsidR="0080189C" w:rsidRPr="003F7531" w:rsidRDefault="0080189C" w:rsidP="0080189C">
      <w:pPr>
        <w:tabs>
          <w:tab w:val="left" w:pos="851"/>
        </w:tabs>
        <w:spacing w:after="0" w:line="240" w:lineRule="auto"/>
        <w:ind w:firstLine="709"/>
        <w:jc w:val="both"/>
        <w:rPr>
          <w:rFonts w:ascii="Times New Roman" w:eastAsia="SchoolBookSanPin" w:hAnsi="Times New Roman"/>
          <w:sz w:val="24"/>
          <w:szCs w:val="24"/>
        </w:rPr>
      </w:pPr>
      <w:r w:rsidRPr="003F7531">
        <w:rPr>
          <w:rFonts w:ascii="Times New Roman" w:eastAsia="SchoolBookSanPin" w:hAnsi="Times New Roman"/>
          <w:sz w:val="24"/>
          <w:szCs w:val="24"/>
        </w:rPr>
        <w:t>подбирать иллюстративный материал (рисунки, фото, плакаты) к тексту выступления.</w:t>
      </w:r>
    </w:p>
    <w:p w:rsidR="0080189C" w:rsidRPr="003F7531" w:rsidRDefault="0080189C" w:rsidP="0080189C">
      <w:pPr>
        <w:spacing w:after="0" w:line="240" w:lineRule="auto"/>
        <w:ind w:firstLine="709"/>
        <w:jc w:val="both"/>
        <w:rPr>
          <w:rFonts w:ascii="Times New Roman" w:eastAsia="SchoolBookSanPin" w:hAnsi="Times New Roman"/>
          <w:sz w:val="24"/>
          <w:szCs w:val="24"/>
        </w:rPr>
      </w:pPr>
      <w:r w:rsidRPr="003F7531">
        <w:rPr>
          <w:rFonts w:ascii="Times New Roman" w:eastAsia="SchoolBookSanPin" w:hAnsi="Times New Roman"/>
          <w:sz w:val="24"/>
          <w:szCs w:val="24"/>
        </w:rPr>
        <w:t>Совместная деятельность как одно из коммуникативных универсальных учебных действий обеспечивает сформированность у обучающихся умений:</w:t>
      </w:r>
    </w:p>
    <w:p w:rsidR="0080189C" w:rsidRPr="003F7531" w:rsidRDefault="0080189C" w:rsidP="0080189C">
      <w:pPr>
        <w:tabs>
          <w:tab w:val="left" w:pos="851"/>
        </w:tabs>
        <w:spacing w:after="0" w:line="240" w:lineRule="auto"/>
        <w:ind w:firstLine="709"/>
        <w:jc w:val="both"/>
        <w:rPr>
          <w:rFonts w:ascii="Times New Roman" w:eastAsia="SchoolBookSanPin" w:hAnsi="Times New Roman"/>
          <w:sz w:val="24"/>
          <w:szCs w:val="24"/>
        </w:rPr>
      </w:pPr>
      <w:r w:rsidRPr="003F7531">
        <w:rPr>
          <w:rFonts w:ascii="Times New Roman" w:eastAsia="SchoolBookSanPin" w:hAnsi="Times New Roman"/>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80189C" w:rsidRPr="003F7531" w:rsidRDefault="0080189C" w:rsidP="0080189C">
      <w:pPr>
        <w:tabs>
          <w:tab w:val="left" w:pos="851"/>
        </w:tabs>
        <w:spacing w:after="0" w:line="240" w:lineRule="auto"/>
        <w:ind w:firstLine="709"/>
        <w:jc w:val="both"/>
        <w:rPr>
          <w:rFonts w:ascii="Times New Roman" w:eastAsia="SchoolBookSanPin" w:hAnsi="Times New Roman"/>
          <w:sz w:val="24"/>
          <w:szCs w:val="24"/>
        </w:rPr>
      </w:pPr>
      <w:r w:rsidRPr="003F7531">
        <w:rPr>
          <w:rFonts w:ascii="Times New Roman" w:eastAsia="SchoolBookSanPin" w:hAnsi="Times New Roman"/>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rsidR="0080189C" w:rsidRPr="003F7531" w:rsidRDefault="0080189C" w:rsidP="0080189C">
      <w:pPr>
        <w:tabs>
          <w:tab w:val="left" w:pos="851"/>
        </w:tabs>
        <w:spacing w:after="0" w:line="240" w:lineRule="auto"/>
        <w:ind w:firstLine="709"/>
        <w:jc w:val="both"/>
        <w:rPr>
          <w:rFonts w:ascii="Times New Roman" w:eastAsia="SchoolBookSanPin" w:hAnsi="Times New Roman"/>
          <w:sz w:val="24"/>
          <w:szCs w:val="24"/>
        </w:rPr>
      </w:pPr>
      <w:r w:rsidRPr="003F7531">
        <w:rPr>
          <w:rFonts w:ascii="Times New Roman" w:eastAsia="SchoolBookSanPin" w:hAnsi="Times New Roman"/>
          <w:sz w:val="24"/>
          <w:szCs w:val="24"/>
        </w:rPr>
        <w:t>ответственно выполнять свою часть работы;</w:t>
      </w:r>
    </w:p>
    <w:p w:rsidR="0080189C" w:rsidRPr="003F7531" w:rsidRDefault="0080189C" w:rsidP="0080189C">
      <w:pPr>
        <w:tabs>
          <w:tab w:val="left" w:pos="851"/>
        </w:tabs>
        <w:spacing w:after="0" w:line="240" w:lineRule="auto"/>
        <w:ind w:firstLine="709"/>
        <w:jc w:val="both"/>
        <w:rPr>
          <w:rFonts w:ascii="Times New Roman" w:eastAsia="SchoolBookSanPin" w:hAnsi="Times New Roman"/>
          <w:sz w:val="24"/>
          <w:szCs w:val="24"/>
        </w:rPr>
      </w:pPr>
      <w:r w:rsidRPr="003F7531">
        <w:rPr>
          <w:rFonts w:ascii="Times New Roman" w:eastAsia="SchoolBookSanPin" w:hAnsi="Times New Roman"/>
          <w:sz w:val="24"/>
          <w:szCs w:val="24"/>
        </w:rPr>
        <w:t>оценивать свой вклад в общий результат;</w:t>
      </w:r>
    </w:p>
    <w:p w:rsidR="0080189C" w:rsidRPr="003F7531" w:rsidRDefault="0080189C" w:rsidP="0080189C">
      <w:pPr>
        <w:tabs>
          <w:tab w:val="left" w:pos="851"/>
        </w:tabs>
        <w:spacing w:after="0" w:line="240" w:lineRule="auto"/>
        <w:ind w:firstLine="709"/>
        <w:jc w:val="both"/>
        <w:rPr>
          <w:rFonts w:ascii="Times New Roman" w:eastAsia="SchoolBookSanPin" w:hAnsi="Times New Roman"/>
          <w:sz w:val="24"/>
          <w:szCs w:val="24"/>
        </w:rPr>
      </w:pPr>
      <w:r w:rsidRPr="003F7531">
        <w:rPr>
          <w:rFonts w:ascii="Times New Roman" w:eastAsia="SchoolBookSanPin" w:hAnsi="Times New Roman"/>
          <w:sz w:val="24"/>
          <w:szCs w:val="24"/>
        </w:rPr>
        <w:t>выполнять совместные проектные задания с использованием предложенных образцов.</w:t>
      </w:r>
    </w:p>
    <w:p w:rsidR="0080189C" w:rsidRPr="003F7531" w:rsidRDefault="0080189C" w:rsidP="0080189C">
      <w:pPr>
        <w:tabs>
          <w:tab w:val="left" w:pos="851"/>
        </w:tabs>
        <w:spacing w:after="0" w:line="240" w:lineRule="auto"/>
        <w:ind w:firstLine="709"/>
        <w:jc w:val="both"/>
        <w:rPr>
          <w:rFonts w:ascii="Times New Roman" w:eastAsia="SchoolBookSanPin" w:hAnsi="Times New Roman"/>
          <w:sz w:val="24"/>
          <w:szCs w:val="24"/>
        </w:rPr>
      </w:pPr>
      <w:r w:rsidRPr="003F7531">
        <w:rPr>
          <w:rFonts w:ascii="Times New Roman" w:eastAsia="SchoolBookSanPin" w:hAnsi="Times New Roman"/>
          <w:sz w:val="24"/>
          <w:szCs w:val="24"/>
        </w:rPr>
        <w:t>Овладение регулятивными универсальными учебными действиями согласно ФГОС НОО предполагает формирование и оценку у обучающихся умений самоорганизации (планировать действия по решению учебной задачи для получения результата, выстраивать последовательность выбранных действий) и самоконтроля (устанавливать причины успеха (неудач) в учебной деятельности, корректировать свои учебные действия для преодоления ошибок).</w:t>
      </w:r>
    </w:p>
    <w:p w:rsidR="0080189C" w:rsidRPr="003F7531" w:rsidRDefault="0080189C" w:rsidP="0080189C">
      <w:pPr>
        <w:spacing w:after="0" w:line="240" w:lineRule="auto"/>
        <w:ind w:firstLine="709"/>
        <w:jc w:val="both"/>
        <w:rPr>
          <w:rFonts w:ascii="Times New Roman" w:eastAsia="SchoolBookSanPin" w:hAnsi="Times New Roman"/>
          <w:sz w:val="24"/>
          <w:szCs w:val="24"/>
        </w:rPr>
      </w:pPr>
      <w:r w:rsidRPr="003F7531">
        <w:rPr>
          <w:rFonts w:ascii="Times New Roman" w:eastAsia="SchoolBookSanPin" w:hAnsi="Times New Roman"/>
          <w:sz w:val="24"/>
          <w:szCs w:val="24"/>
        </w:rPr>
        <w:lastRenderedPageBreak/>
        <w:t>Оценка достижения метапредметных результатов осуществляется как учителем в ходе текущей и промежуточной оценки по учебному предмету, так и администрацией образовательной организации в ходе мониторинга. В текущем учебном процессе отслеживается способность обучающихся разрешать учебные ситуации и выполнять учебные задачи, требующие владения познавательными, коммуникативными и регулятивными действиями, реализуемыми в предметном преподавании.</w:t>
      </w:r>
    </w:p>
    <w:p w:rsidR="0080189C" w:rsidRPr="003F7531" w:rsidRDefault="0080189C" w:rsidP="0080189C">
      <w:pPr>
        <w:spacing w:after="0" w:line="240" w:lineRule="auto"/>
        <w:ind w:firstLine="709"/>
        <w:jc w:val="both"/>
        <w:rPr>
          <w:rFonts w:ascii="Times New Roman" w:eastAsia="SchoolBookSanPin" w:hAnsi="Times New Roman"/>
          <w:sz w:val="24"/>
          <w:szCs w:val="24"/>
        </w:rPr>
      </w:pPr>
      <w:r w:rsidRPr="003F7531">
        <w:rPr>
          <w:rFonts w:ascii="Times New Roman" w:eastAsia="SchoolBookSanPin" w:hAnsi="Times New Roman"/>
          <w:sz w:val="24"/>
          <w:szCs w:val="24"/>
        </w:rPr>
        <w:t>В ходе мониторинга проводится оценка сформированности универсальных учебных действий. Содержание и периодичность мониторинга устанавливаются решением педагогического совета образовательной организации. Инструментарий для оценки сформированности универсальных учебных действий строится на межпредметной основе и может включать диагностические материалы по оценке функциональной грамотности, сформированности регулятивных, коммуникативных и познавательных учебных действий.</w:t>
      </w:r>
    </w:p>
    <w:p w:rsidR="0080189C" w:rsidRPr="003F7531" w:rsidRDefault="0080189C" w:rsidP="0080189C">
      <w:pPr>
        <w:spacing w:after="0" w:line="240" w:lineRule="auto"/>
        <w:ind w:firstLine="709"/>
        <w:jc w:val="both"/>
        <w:rPr>
          <w:rFonts w:ascii="Times New Roman" w:eastAsia="SchoolBookSanPin" w:hAnsi="Times New Roman"/>
          <w:sz w:val="24"/>
          <w:szCs w:val="24"/>
        </w:rPr>
      </w:pPr>
      <w:r w:rsidRPr="003F7531">
        <w:rPr>
          <w:rFonts w:ascii="Times New Roman" w:eastAsia="SchoolBookSanPin" w:hAnsi="Times New Roman"/>
          <w:sz w:val="24"/>
          <w:szCs w:val="24"/>
        </w:rPr>
        <w:t>Предметные результаты освоения ООП НОО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w:t>
      </w:r>
    </w:p>
    <w:p w:rsidR="0080189C" w:rsidRPr="003F7531" w:rsidRDefault="0080189C" w:rsidP="0080189C">
      <w:pPr>
        <w:spacing w:after="0" w:line="240" w:lineRule="auto"/>
        <w:ind w:firstLine="709"/>
        <w:jc w:val="both"/>
        <w:rPr>
          <w:rFonts w:ascii="Times New Roman" w:eastAsia="SchoolBookSanPin" w:hAnsi="Times New Roman"/>
          <w:sz w:val="24"/>
          <w:szCs w:val="24"/>
        </w:rPr>
      </w:pPr>
      <w:r w:rsidRPr="003F7531">
        <w:rPr>
          <w:rFonts w:ascii="Times New Roman" w:eastAsia="SchoolBookSanPin" w:hAnsi="Times New Roman"/>
          <w:sz w:val="24"/>
          <w:szCs w:val="24"/>
        </w:rPr>
        <w:t xml:space="preserve">Оценка предметных результатов освоения ООП НОО осуществляется через оценку достижения обучающимися планируемых результатов по отдельным учебным предметам. </w:t>
      </w:r>
    </w:p>
    <w:p w:rsidR="0080189C" w:rsidRPr="003F7531" w:rsidRDefault="0080189C" w:rsidP="0080189C">
      <w:pPr>
        <w:spacing w:after="0" w:line="240" w:lineRule="auto"/>
        <w:ind w:firstLine="709"/>
        <w:jc w:val="both"/>
        <w:rPr>
          <w:rFonts w:ascii="Times New Roman" w:eastAsia="SchoolBookSanPin" w:hAnsi="Times New Roman"/>
          <w:sz w:val="24"/>
          <w:szCs w:val="24"/>
        </w:rPr>
      </w:pPr>
      <w:r w:rsidRPr="003F7531">
        <w:rPr>
          <w:rFonts w:ascii="Times New Roman" w:eastAsia="SchoolBookSanPin" w:hAnsi="Times New Roman"/>
          <w:sz w:val="24"/>
          <w:szCs w:val="24"/>
        </w:rPr>
        <w:t xml:space="preserve">Основным </w:t>
      </w:r>
      <w:r w:rsidRPr="003F7531">
        <w:rPr>
          <w:rFonts w:ascii="Times New Roman" w:eastAsia="SchoolBookSanPin" w:hAnsi="Times New Roman"/>
          <w:bCs/>
          <w:sz w:val="24"/>
          <w:szCs w:val="24"/>
        </w:rPr>
        <w:t xml:space="preserve">предметом </w:t>
      </w:r>
      <w:r w:rsidRPr="003F7531">
        <w:rPr>
          <w:rFonts w:ascii="Times New Roman" w:eastAsia="SchoolBookSanPin" w:hAnsi="Times New Roman"/>
          <w:sz w:val="24"/>
          <w:szCs w:val="24"/>
        </w:rPr>
        <w:t>оценки результатов освоения ООП НОО в соответствии с требованиями ФГОС НОО является способность к решению учебно-познавательных и учебно-практических задач, основанных на изучаемом учебном материале и способах действий, в том числе метапредметных (познавательных, регулятивных, коммуникативных) действий.</w:t>
      </w:r>
    </w:p>
    <w:p w:rsidR="0080189C" w:rsidRPr="003F7531" w:rsidRDefault="0080189C" w:rsidP="0080189C">
      <w:pPr>
        <w:spacing w:after="0" w:line="240" w:lineRule="auto"/>
        <w:ind w:firstLine="709"/>
        <w:jc w:val="both"/>
        <w:rPr>
          <w:rFonts w:ascii="Times New Roman" w:eastAsia="SchoolBookSanPin" w:hAnsi="Times New Roman"/>
          <w:sz w:val="24"/>
          <w:szCs w:val="24"/>
        </w:rPr>
      </w:pPr>
      <w:r w:rsidRPr="003F7531">
        <w:rPr>
          <w:rFonts w:ascii="Times New Roman" w:eastAsia="SchoolBookSanPin" w:hAnsi="Times New Roman"/>
          <w:sz w:val="24"/>
          <w:szCs w:val="24"/>
        </w:rPr>
        <w:t>Оценка предметных результатов освоения ООП НОО осуществляется учителем в ходе процедур текущего, тематического, промежуточного и итогового контроля.</w:t>
      </w:r>
    </w:p>
    <w:p w:rsidR="0080189C" w:rsidRPr="003F7531" w:rsidRDefault="0080189C" w:rsidP="0080189C">
      <w:pPr>
        <w:spacing w:after="0" w:line="240" w:lineRule="auto"/>
        <w:ind w:firstLine="709"/>
        <w:jc w:val="both"/>
        <w:rPr>
          <w:rFonts w:ascii="Times New Roman" w:eastAsia="SchoolBookSanPin" w:hAnsi="Times New Roman"/>
          <w:sz w:val="24"/>
          <w:szCs w:val="24"/>
        </w:rPr>
      </w:pPr>
      <w:r w:rsidRPr="003F7531">
        <w:rPr>
          <w:rFonts w:ascii="Times New Roman" w:eastAsia="SchoolBookSanPin" w:hAnsi="Times New Roman"/>
          <w:sz w:val="24"/>
          <w:szCs w:val="24"/>
        </w:rPr>
        <w:t>Особенности оценки предметных результатов по отдельному учебному предмету фиксируются в приложении к ООП НОО.</w:t>
      </w:r>
    </w:p>
    <w:p w:rsidR="0080189C" w:rsidRPr="003F7531" w:rsidRDefault="0080189C" w:rsidP="0080189C">
      <w:pPr>
        <w:spacing w:after="0" w:line="240" w:lineRule="auto"/>
        <w:ind w:firstLine="709"/>
        <w:jc w:val="both"/>
        <w:rPr>
          <w:rFonts w:ascii="Times New Roman" w:eastAsia="SchoolBookSanPin" w:hAnsi="Times New Roman"/>
          <w:sz w:val="24"/>
          <w:szCs w:val="24"/>
        </w:rPr>
      </w:pPr>
      <w:r w:rsidRPr="003F7531">
        <w:rPr>
          <w:rFonts w:ascii="Times New Roman" w:eastAsia="SchoolBookSanPin" w:hAnsi="Times New Roman"/>
          <w:sz w:val="24"/>
          <w:szCs w:val="24"/>
        </w:rPr>
        <w:t>Описание оценки предметных результатов по отдельному учебному предмету должно включать:</w:t>
      </w:r>
    </w:p>
    <w:p w:rsidR="0080189C" w:rsidRPr="003F7531" w:rsidRDefault="0080189C" w:rsidP="0080189C">
      <w:pPr>
        <w:tabs>
          <w:tab w:val="left" w:pos="851"/>
        </w:tabs>
        <w:spacing w:after="0" w:line="240" w:lineRule="auto"/>
        <w:ind w:firstLine="709"/>
        <w:jc w:val="both"/>
        <w:rPr>
          <w:rFonts w:ascii="Times New Roman" w:eastAsia="SchoolBookSanPin" w:hAnsi="Times New Roman"/>
          <w:sz w:val="24"/>
          <w:szCs w:val="24"/>
        </w:rPr>
      </w:pPr>
      <w:r w:rsidRPr="003F7531">
        <w:rPr>
          <w:rFonts w:ascii="Times New Roman" w:eastAsia="SchoolBookSanPin" w:hAnsi="Times New Roman"/>
          <w:sz w:val="24"/>
          <w:szCs w:val="24"/>
        </w:rPr>
        <w:t>список итоговых планируемых результатов с указанием этапов их формирования и способов оценки (например, текущая (тематическая); устно (письменно), практика);</w:t>
      </w:r>
    </w:p>
    <w:p w:rsidR="0080189C" w:rsidRPr="003F7531" w:rsidRDefault="0080189C" w:rsidP="0080189C">
      <w:pPr>
        <w:tabs>
          <w:tab w:val="left" w:pos="851"/>
        </w:tabs>
        <w:spacing w:after="0" w:line="240" w:lineRule="auto"/>
        <w:ind w:firstLine="709"/>
        <w:jc w:val="both"/>
        <w:rPr>
          <w:rFonts w:ascii="Times New Roman" w:eastAsia="SchoolBookSanPin" w:hAnsi="Times New Roman"/>
          <w:sz w:val="24"/>
          <w:szCs w:val="24"/>
        </w:rPr>
      </w:pPr>
      <w:r w:rsidRPr="003F7531">
        <w:rPr>
          <w:rFonts w:ascii="Times New Roman" w:eastAsia="SchoolBookSanPin" w:hAnsi="Times New Roman"/>
          <w:sz w:val="24"/>
          <w:szCs w:val="24"/>
        </w:rPr>
        <w:t>требования к выставлению отметок за промежуточную аттестацию (при необходимости – с учётом степени значимости отметок за отдельные оценочные процедуры);</w:t>
      </w:r>
    </w:p>
    <w:p w:rsidR="0080189C" w:rsidRPr="003F7531" w:rsidRDefault="0080189C" w:rsidP="0080189C">
      <w:pPr>
        <w:tabs>
          <w:tab w:val="left" w:pos="851"/>
        </w:tabs>
        <w:spacing w:after="0" w:line="240" w:lineRule="auto"/>
        <w:ind w:firstLine="709"/>
        <w:jc w:val="both"/>
        <w:rPr>
          <w:rFonts w:ascii="Times New Roman" w:hAnsi="Times New Roman"/>
          <w:sz w:val="24"/>
          <w:szCs w:val="24"/>
        </w:rPr>
      </w:pPr>
      <w:r w:rsidRPr="003F7531">
        <w:rPr>
          <w:rFonts w:ascii="Times New Roman" w:eastAsia="SchoolBookSanPin" w:hAnsi="Times New Roman"/>
          <w:sz w:val="24"/>
          <w:szCs w:val="24"/>
        </w:rPr>
        <w:t>график контрольных мероприятий.</w:t>
      </w:r>
    </w:p>
    <w:p w:rsidR="0080189C" w:rsidRPr="003F7531" w:rsidRDefault="0080189C" w:rsidP="0080189C">
      <w:pPr>
        <w:spacing w:after="0" w:line="240" w:lineRule="auto"/>
        <w:ind w:firstLine="709"/>
        <w:jc w:val="both"/>
        <w:rPr>
          <w:rFonts w:ascii="Times New Roman" w:eastAsia="SchoolBookSanPin" w:hAnsi="Times New Roman"/>
          <w:sz w:val="24"/>
          <w:szCs w:val="24"/>
        </w:rPr>
      </w:pPr>
      <w:r w:rsidRPr="003F7531">
        <w:rPr>
          <w:rFonts w:ascii="Times New Roman" w:eastAsia="SchoolBookSanPin" w:hAnsi="Times New Roman"/>
          <w:bCs/>
          <w:sz w:val="24"/>
          <w:szCs w:val="24"/>
        </w:rPr>
        <w:t xml:space="preserve">Стартовая диагностика </w:t>
      </w:r>
      <w:r w:rsidRPr="003F7531">
        <w:rPr>
          <w:rFonts w:ascii="Times New Roman" w:eastAsia="SchoolBookSanPin" w:hAnsi="Times New Roman"/>
          <w:sz w:val="24"/>
          <w:szCs w:val="24"/>
        </w:rPr>
        <w:t xml:space="preserve">проводится администрацией образовательной организации с целью оценки готовности к обучению на уровне начального общего образования. </w:t>
      </w:r>
    </w:p>
    <w:p w:rsidR="0080189C" w:rsidRPr="003F7531" w:rsidRDefault="0080189C" w:rsidP="0080189C">
      <w:pPr>
        <w:spacing w:after="0" w:line="240" w:lineRule="auto"/>
        <w:ind w:firstLine="709"/>
        <w:jc w:val="both"/>
        <w:rPr>
          <w:rFonts w:ascii="Times New Roman" w:eastAsia="SchoolBookSanPin" w:hAnsi="Times New Roman"/>
          <w:sz w:val="24"/>
          <w:szCs w:val="24"/>
        </w:rPr>
      </w:pPr>
      <w:r w:rsidRPr="003F7531">
        <w:rPr>
          <w:rFonts w:ascii="Times New Roman" w:eastAsia="SchoolBookSanPin" w:hAnsi="Times New Roman"/>
          <w:bCs/>
          <w:sz w:val="24"/>
          <w:szCs w:val="24"/>
        </w:rPr>
        <w:t xml:space="preserve">Стартовая диагностика </w:t>
      </w:r>
      <w:r w:rsidRPr="003F7531">
        <w:rPr>
          <w:rFonts w:ascii="Times New Roman" w:eastAsia="SchoolBookSanPin" w:hAnsi="Times New Roman"/>
          <w:sz w:val="24"/>
          <w:szCs w:val="24"/>
        </w:rPr>
        <w:t>проводится в начале 1 класса и выступает как основа (точка отсчёта) для оценки динамики образовательных достижений обучающихся. Объектом оценки в рамках стартовой диагностики является сформированность предпосылок учебной деятельности, готовность к овладению чтением, грамотой и счётом.</w:t>
      </w:r>
    </w:p>
    <w:p w:rsidR="0080189C" w:rsidRPr="003F7531" w:rsidRDefault="0080189C" w:rsidP="0080189C">
      <w:pPr>
        <w:spacing w:after="0" w:line="240" w:lineRule="auto"/>
        <w:ind w:firstLine="709"/>
        <w:jc w:val="both"/>
        <w:rPr>
          <w:rFonts w:ascii="Times New Roman" w:eastAsia="SchoolBookSanPin" w:hAnsi="Times New Roman"/>
          <w:sz w:val="24"/>
          <w:szCs w:val="24"/>
        </w:rPr>
      </w:pPr>
      <w:r w:rsidRPr="003F7531">
        <w:rPr>
          <w:rFonts w:ascii="Times New Roman" w:eastAsia="SchoolBookSanPin" w:hAnsi="Times New Roman"/>
          <w:sz w:val="24"/>
          <w:szCs w:val="24"/>
        </w:rPr>
        <w:t>Стартовая диагностика может проводиться педагогическими работниками с целью оценки готовности к изучению отдельных учебных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rsidR="0080189C" w:rsidRPr="003F7531" w:rsidRDefault="0080189C" w:rsidP="0080189C">
      <w:pPr>
        <w:spacing w:after="0" w:line="240" w:lineRule="auto"/>
        <w:ind w:firstLine="709"/>
        <w:jc w:val="both"/>
        <w:rPr>
          <w:rFonts w:ascii="Times New Roman" w:eastAsia="SchoolBookSanPin" w:hAnsi="Times New Roman"/>
          <w:sz w:val="24"/>
          <w:szCs w:val="24"/>
        </w:rPr>
      </w:pPr>
      <w:r w:rsidRPr="003F7531">
        <w:rPr>
          <w:rFonts w:ascii="Times New Roman" w:eastAsia="SchoolBookSanPin" w:hAnsi="Times New Roman"/>
          <w:bCs/>
          <w:sz w:val="24"/>
          <w:szCs w:val="24"/>
        </w:rPr>
        <w:t xml:space="preserve">Текущая оценка </w:t>
      </w:r>
      <w:r w:rsidRPr="003F7531">
        <w:rPr>
          <w:rFonts w:ascii="Times New Roman" w:eastAsia="SchoolBookSanPin" w:hAnsi="Times New Roman"/>
          <w:sz w:val="24"/>
          <w:szCs w:val="24"/>
        </w:rPr>
        <w:t>направлена на оценку индивидуального продвижения обучающегося в освоении программы учебного предмета.</w:t>
      </w:r>
    </w:p>
    <w:p w:rsidR="0080189C" w:rsidRPr="003F7531" w:rsidRDefault="0080189C" w:rsidP="0080189C">
      <w:pPr>
        <w:spacing w:after="0" w:line="240" w:lineRule="auto"/>
        <w:ind w:firstLine="709"/>
        <w:jc w:val="both"/>
        <w:rPr>
          <w:rFonts w:ascii="Times New Roman" w:eastAsia="SchoolBookSanPin" w:hAnsi="Times New Roman"/>
          <w:sz w:val="24"/>
          <w:szCs w:val="24"/>
        </w:rPr>
      </w:pPr>
      <w:r w:rsidRPr="003F7531">
        <w:rPr>
          <w:rFonts w:ascii="Times New Roman" w:eastAsia="SchoolBookSanPin" w:hAnsi="Times New Roman"/>
          <w:sz w:val="24"/>
          <w:szCs w:val="24"/>
        </w:rPr>
        <w:t xml:space="preserve">Текущая оценка может быть </w:t>
      </w:r>
      <w:r w:rsidRPr="003F7531">
        <w:rPr>
          <w:rFonts w:ascii="Times New Roman" w:eastAsia="SchoolBookSanPin" w:hAnsi="Times New Roman"/>
          <w:bCs/>
          <w:sz w:val="24"/>
          <w:szCs w:val="24"/>
        </w:rPr>
        <w:t>формирующей (</w:t>
      </w:r>
      <w:r w:rsidRPr="003F7531">
        <w:rPr>
          <w:rFonts w:ascii="Times New Roman" w:eastAsia="SchoolBookSanPin" w:hAnsi="Times New Roman"/>
          <w:sz w:val="24"/>
          <w:szCs w:val="24"/>
        </w:rPr>
        <w:t xml:space="preserve">поддерживающей и направляющей усилия обучающегося, включающей его в самостоятельную оценочную деятельность) и </w:t>
      </w:r>
      <w:r w:rsidRPr="003F7531">
        <w:rPr>
          <w:rFonts w:ascii="Times New Roman" w:eastAsia="SchoolBookSanPin" w:hAnsi="Times New Roman"/>
          <w:bCs/>
          <w:sz w:val="24"/>
          <w:szCs w:val="24"/>
        </w:rPr>
        <w:t>диагностической</w:t>
      </w:r>
      <w:r w:rsidRPr="003F7531">
        <w:rPr>
          <w:rFonts w:ascii="Times New Roman" w:eastAsia="SchoolBookSanPin" w:hAnsi="Times New Roman"/>
          <w:sz w:val="24"/>
          <w:szCs w:val="24"/>
        </w:rPr>
        <w:t>, способствующей выявлению и осознанию учителем и обучающимся существующих проблем в обучении.</w:t>
      </w:r>
    </w:p>
    <w:p w:rsidR="0080189C" w:rsidRPr="003F7531" w:rsidRDefault="0080189C" w:rsidP="0080189C">
      <w:pPr>
        <w:spacing w:after="0" w:line="240" w:lineRule="auto"/>
        <w:ind w:firstLine="709"/>
        <w:jc w:val="both"/>
        <w:rPr>
          <w:rFonts w:ascii="Times New Roman" w:eastAsia="SchoolBookSanPin" w:hAnsi="Times New Roman"/>
          <w:sz w:val="24"/>
          <w:szCs w:val="24"/>
        </w:rPr>
      </w:pPr>
      <w:r w:rsidRPr="003F7531">
        <w:rPr>
          <w:rFonts w:ascii="Times New Roman" w:eastAsia="SchoolBookSanPin" w:hAnsi="Times New Roman"/>
          <w:sz w:val="24"/>
          <w:szCs w:val="24"/>
        </w:rPr>
        <w:lastRenderedPageBreak/>
        <w:t>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w:t>
      </w:r>
    </w:p>
    <w:p w:rsidR="0080189C" w:rsidRPr="003F7531" w:rsidRDefault="0080189C" w:rsidP="0080189C">
      <w:pPr>
        <w:spacing w:after="0" w:line="240" w:lineRule="auto"/>
        <w:ind w:firstLine="709"/>
        <w:jc w:val="both"/>
        <w:rPr>
          <w:rFonts w:ascii="Times New Roman" w:eastAsia="SchoolBookSanPin" w:hAnsi="Times New Roman"/>
          <w:sz w:val="24"/>
          <w:szCs w:val="24"/>
        </w:rPr>
      </w:pPr>
      <w:r w:rsidRPr="003F7531">
        <w:rPr>
          <w:rFonts w:ascii="Times New Roman" w:eastAsia="SchoolBookSanPin" w:hAnsi="Times New Roman"/>
          <w:sz w:val="24"/>
          <w:szCs w:val="24"/>
        </w:rPr>
        <w:t xml:space="preserve">В текущей оценке используются различные формы и методы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другие) с учётом особенностей учебного предмета. </w:t>
      </w:r>
    </w:p>
    <w:p w:rsidR="0080189C" w:rsidRPr="003F7531" w:rsidRDefault="0080189C" w:rsidP="0080189C">
      <w:pPr>
        <w:spacing w:after="0" w:line="240" w:lineRule="auto"/>
        <w:ind w:firstLine="709"/>
        <w:jc w:val="both"/>
        <w:rPr>
          <w:rFonts w:ascii="Times New Roman" w:eastAsia="SchoolBookSanPin" w:hAnsi="Times New Roman"/>
          <w:sz w:val="24"/>
          <w:szCs w:val="24"/>
        </w:rPr>
      </w:pPr>
      <w:r w:rsidRPr="003F7531">
        <w:rPr>
          <w:rFonts w:ascii="Times New Roman" w:eastAsia="SchoolBookSanPin" w:hAnsi="Times New Roman"/>
          <w:sz w:val="24"/>
          <w:szCs w:val="24"/>
        </w:rPr>
        <w:t>Результаты текущей оценки являются основой для индивидуализации учебного процесса.</w:t>
      </w:r>
    </w:p>
    <w:p w:rsidR="0080189C" w:rsidRPr="003F7531" w:rsidRDefault="0080189C" w:rsidP="0080189C">
      <w:pPr>
        <w:spacing w:after="0" w:line="240" w:lineRule="auto"/>
        <w:ind w:firstLine="709"/>
        <w:jc w:val="both"/>
        <w:rPr>
          <w:rFonts w:ascii="Times New Roman" w:eastAsia="SchoolBookSanPin" w:hAnsi="Times New Roman"/>
          <w:sz w:val="24"/>
          <w:szCs w:val="24"/>
        </w:rPr>
      </w:pPr>
      <w:r w:rsidRPr="003F7531">
        <w:rPr>
          <w:rFonts w:ascii="Times New Roman" w:eastAsia="SchoolBookSanPin" w:hAnsi="Times New Roman"/>
          <w:sz w:val="24"/>
          <w:szCs w:val="24"/>
        </w:rPr>
        <w:t>Тематическая оценка направлена на оценку уровня достижения обучающимися тематических планируемых результатов по учебному предмету.</w:t>
      </w:r>
    </w:p>
    <w:p w:rsidR="0080189C" w:rsidRPr="003F7531" w:rsidRDefault="0080189C" w:rsidP="0080189C">
      <w:pPr>
        <w:spacing w:after="0" w:line="240" w:lineRule="auto"/>
        <w:ind w:firstLine="709"/>
        <w:jc w:val="both"/>
        <w:rPr>
          <w:rFonts w:ascii="Times New Roman" w:eastAsia="SchoolBookSanPin" w:hAnsi="Times New Roman"/>
          <w:sz w:val="24"/>
          <w:szCs w:val="24"/>
        </w:rPr>
      </w:pPr>
      <w:r w:rsidRPr="003F7531">
        <w:rPr>
          <w:rFonts w:ascii="Times New Roman" w:eastAsia="SchoolBookSanPin" w:hAnsi="Times New Roman"/>
          <w:sz w:val="24"/>
          <w:szCs w:val="24"/>
        </w:rPr>
        <w:t xml:space="preserve">Промежуточная аттестация обучающихся проводится, начиная со 2 класса, в конце каждого учебного периода по каждому изучаемому учебному предмету. </w:t>
      </w:r>
    </w:p>
    <w:p w:rsidR="0080189C" w:rsidRPr="003F7531" w:rsidRDefault="0080189C" w:rsidP="0080189C">
      <w:pPr>
        <w:spacing w:after="0" w:line="240" w:lineRule="auto"/>
        <w:ind w:firstLine="709"/>
        <w:jc w:val="both"/>
        <w:rPr>
          <w:rFonts w:ascii="Times New Roman" w:eastAsia="SchoolBookSanPin" w:hAnsi="Times New Roman"/>
          <w:sz w:val="24"/>
          <w:szCs w:val="24"/>
        </w:rPr>
      </w:pPr>
      <w:r w:rsidRPr="003F7531">
        <w:rPr>
          <w:rFonts w:ascii="Times New Roman" w:eastAsia="SchoolBookSanPin" w:hAnsi="Times New Roman"/>
          <w:sz w:val="24"/>
          <w:szCs w:val="24"/>
        </w:rPr>
        <w:t>Промежуточная аттестация обучающихся проводится на основе результатов накопленной оценки и результатов выполнения тематических проверочных работ и фиксируется в классном журнале.</w:t>
      </w:r>
    </w:p>
    <w:p w:rsidR="0080189C" w:rsidRPr="003F7531" w:rsidRDefault="0080189C" w:rsidP="0080189C">
      <w:pPr>
        <w:spacing w:after="0" w:line="240" w:lineRule="auto"/>
        <w:ind w:firstLine="709"/>
        <w:jc w:val="both"/>
        <w:rPr>
          <w:rFonts w:ascii="Times New Roman" w:eastAsia="SchoolBookSanPin" w:hAnsi="Times New Roman"/>
          <w:sz w:val="24"/>
          <w:szCs w:val="24"/>
        </w:rPr>
      </w:pPr>
      <w:r w:rsidRPr="003F7531">
        <w:rPr>
          <w:rFonts w:ascii="Times New Roman" w:eastAsia="SchoolBookSanPin" w:hAnsi="Times New Roman"/>
          <w:sz w:val="24"/>
          <w:szCs w:val="24"/>
        </w:rPr>
        <w:t>Промежуточная оценка, фиксирующая достижение предметных планируемых результатов и универсальных учебных действий, является основанием для перевода обучающихся в следующий класс.</w:t>
      </w:r>
    </w:p>
    <w:p w:rsidR="0080189C" w:rsidRPr="003F7531" w:rsidRDefault="0080189C" w:rsidP="0080189C">
      <w:pPr>
        <w:spacing w:after="0" w:line="240" w:lineRule="auto"/>
        <w:ind w:firstLine="709"/>
        <w:jc w:val="both"/>
        <w:rPr>
          <w:rFonts w:ascii="Times New Roman" w:eastAsia="SchoolBookSanPin" w:hAnsi="Times New Roman"/>
          <w:sz w:val="24"/>
          <w:szCs w:val="24"/>
        </w:rPr>
      </w:pPr>
      <w:r w:rsidRPr="003F7531">
        <w:rPr>
          <w:rFonts w:ascii="Times New Roman" w:eastAsia="SchoolBookSanPin" w:hAnsi="Times New Roman"/>
          <w:sz w:val="24"/>
          <w:szCs w:val="24"/>
        </w:rPr>
        <w:t>Итоговая оценка является процедурой внутренней оценки образовательной организации и складывается из результатов накопленной оценки и итоговой работы по учебному предмету. Предметом итоговой оценки является способность обучающихся решать учебно-познавательные и учебно-практические задачи, построенные на основном содержании учебного предмета с учётом формируемых метапредметных действий.</w:t>
      </w:r>
    </w:p>
    <w:p w:rsidR="0080189C" w:rsidRPr="003F7531" w:rsidRDefault="0080189C" w:rsidP="0080189C">
      <w:pPr>
        <w:spacing w:after="0" w:line="240" w:lineRule="auto"/>
        <w:ind w:firstLine="709"/>
        <w:jc w:val="both"/>
        <w:rPr>
          <w:rFonts w:ascii="Times New Roman" w:hAnsi="Times New Roman" w:cs="Times New Roman"/>
          <w:sz w:val="24"/>
          <w:szCs w:val="24"/>
        </w:rPr>
      </w:pPr>
      <w:r w:rsidRPr="003F7531">
        <w:rPr>
          <w:rFonts w:ascii="Times New Roman" w:hAnsi="Times New Roman" w:cs="Times New Roman"/>
          <w:sz w:val="24"/>
          <w:szCs w:val="24"/>
        </w:rPr>
        <w:t xml:space="preserve">Система оценки достижения планируемых результатов освоения ООП ООО (далее – система оценки) представляет собой один из инструментов реализации требований федерального государственного образовательного стандарта основного общего образования к результатам освоения ООП ООО, направленный на обеспечение качества образования, что предполагает вовлеченность в оценочную деятельность как педагогов, так и обучающихся. </w:t>
      </w:r>
    </w:p>
    <w:p w:rsidR="0080189C" w:rsidRPr="003F7531" w:rsidRDefault="0080189C" w:rsidP="0080189C">
      <w:pPr>
        <w:spacing w:after="0" w:line="240" w:lineRule="auto"/>
        <w:ind w:firstLine="709"/>
        <w:jc w:val="both"/>
        <w:rPr>
          <w:rFonts w:ascii="Times New Roman" w:hAnsi="Times New Roman" w:cs="Times New Roman"/>
          <w:sz w:val="24"/>
          <w:szCs w:val="24"/>
        </w:rPr>
      </w:pPr>
      <w:r w:rsidRPr="003F7531">
        <w:rPr>
          <w:rFonts w:ascii="Times New Roman" w:hAnsi="Times New Roman" w:cs="Times New Roman"/>
          <w:sz w:val="24"/>
          <w:szCs w:val="24"/>
        </w:rPr>
        <w:t xml:space="preserve">Система оценки достижения планируемых результатов освоения основной образовательной программы начального общего образования устанавливает: </w:t>
      </w:r>
    </w:p>
    <w:p w:rsidR="0080189C" w:rsidRPr="003F7531" w:rsidRDefault="0080189C" w:rsidP="0080189C">
      <w:pPr>
        <w:spacing w:after="0" w:line="240" w:lineRule="auto"/>
        <w:ind w:firstLine="709"/>
        <w:jc w:val="both"/>
        <w:rPr>
          <w:rFonts w:ascii="Times New Roman" w:hAnsi="Times New Roman" w:cs="Times New Roman"/>
          <w:sz w:val="24"/>
          <w:szCs w:val="24"/>
        </w:rPr>
      </w:pPr>
      <w:r w:rsidRPr="003F7531">
        <w:rPr>
          <w:rFonts w:ascii="Times New Roman" w:hAnsi="Times New Roman" w:cs="Times New Roman"/>
          <w:sz w:val="24"/>
          <w:szCs w:val="24"/>
        </w:rPr>
        <w:t xml:space="preserve">- основные направления и цели оценочной деятельности, в том числе ориентированные на управление качеством образования; </w:t>
      </w:r>
    </w:p>
    <w:p w:rsidR="0080189C" w:rsidRPr="003F7531" w:rsidRDefault="0080189C" w:rsidP="0080189C">
      <w:pPr>
        <w:spacing w:after="0" w:line="240" w:lineRule="auto"/>
        <w:ind w:firstLine="709"/>
        <w:jc w:val="both"/>
        <w:rPr>
          <w:rFonts w:ascii="Times New Roman" w:hAnsi="Times New Roman" w:cs="Times New Roman"/>
          <w:sz w:val="24"/>
          <w:szCs w:val="24"/>
        </w:rPr>
      </w:pPr>
      <w:r w:rsidRPr="003F7531">
        <w:rPr>
          <w:rFonts w:ascii="Times New Roman" w:hAnsi="Times New Roman" w:cs="Times New Roman"/>
          <w:sz w:val="24"/>
          <w:szCs w:val="24"/>
        </w:rPr>
        <w:t>- объект и содержание оценки;</w:t>
      </w:r>
    </w:p>
    <w:p w:rsidR="0080189C" w:rsidRPr="003F7531" w:rsidRDefault="0080189C" w:rsidP="0080189C">
      <w:pPr>
        <w:spacing w:after="0" w:line="240" w:lineRule="auto"/>
        <w:ind w:firstLine="709"/>
        <w:jc w:val="both"/>
        <w:rPr>
          <w:rFonts w:ascii="Times New Roman" w:hAnsi="Times New Roman" w:cs="Times New Roman"/>
          <w:sz w:val="24"/>
          <w:szCs w:val="24"/>
        </w:rPr>
      </w:pPr>
      <w:r w:rsidRPr="003F7531">
        <w:rPr>
          <w:rFonts w:ascii="Times New Roman" w:hAnsi="Times New Roman" w:cs="Times New Roman"/>
          <w:sz w:val="24"/>
          <w:szCs w:val="24"/>
        </w:rPr>
        <w:t xml:space="preserve">- критерии, процедуры и состав инструментария оценивания; </w:t>
      </w:r>
    </w:p>
    <w:p w:rsidR="0080189C" w:rsidRPr="003F7531" w:rsidRDefault="0080189C" w:rsidP="0080189C">
      <w:pPr>
        <w:spacing w:after="0" w:line="240" w:lineRule="auto"/>
        <w:ind w:firstLine="709"/>
        <w:jc w:val="both"/>
        <w:rPr>
          <w:rFonts w:ascii="Times New Roman" w:hAnsi="Times New Roman" w:cs="Times New Roman"/>
          <w:sz w:val="24"/>
          <w:szCs w:val="24"/>
        </w:rPr>
      </w:pPr>
      <w:r w:rsidRPr="003F7531">
        <w:rPr>
          <w:rFonts w:ascii="Times New Roman" w:hAnsi="Times New Roman" w:cs="Times New Roman"/>
          <w:sz w:val="24"/>
          <w:szCs w:val="24"/>
        </w:rPr>
        <w:t xml:space="preserve">- формы представления результатов, условия и границы применения системы оценки; </w:t>
      </w:r>
    </w:p>
    <w:p w:rsidR="0080189C" w:rsidRPr="003F7531" w:rsidRDefault="0080189C" w:rsidP="0080189C">
      <w:pPr>
        <w:spacing w:after="0" w:line="240" w:lineRule="auto"/>
        <w:ind w:firstLine="709"/>
        <w:jc w:val="both"/>
        <w:rPr>
          <w:rFonts w:ascii="Times New Roman" w:hAnsi="Times New Roman" w:cs="Times New Roman"/>
          <w:sz w:val="24"/>
          <w:szCs w:val="24"/>
        </w:rPr>
      </w:pPr>
      <w:r w:rsidRPr="003F7531">
        <w:rPr>
          <w:rFonts w:ascii="Times New Roman" w:hAnsi="Times New Roman" w:cs="Times New Roman"/>
          <w:sz w:val="24"/>
          <w:szCs w:val="24"/>
        </w:rPr>
        <w:t xml:space="preserve">- подходы к организации текущего контроля успеваемости и промежуточной аттестации в рамках урочной и внеурочной деятельности, в том числе оценки проектной деятельности; </w:t>
      </w:r>
    </w:p>
    <w:p w:rsidR="0080189C" w:rsidRPr="003F7531" w:rsidRDefault="0080189C" w:rsidP="0080189C">
      <w:pPr>
        <w:spacing w:after="0" w:line="240" w:lineRule="auto"/>
        <w:ind w:firstLine="709"/>
        <w:jc w:val="both"/>
        <w:rPr>
          <w:rFonts w:ascii="Times New Roman" w:hAnsi="Times New Roman" w:cs="Times New Roman"/>
          <w:sz w:val="24"/>
          <w:szCs w:val="24"/>
        </w:rPr>
      </w:pPr>
      <w:r w:rsidRPr="003F7531">
        <w:rPr>
          <w:rFonts w:ascii="Times New Roman" w:hAnsi="Times New Roman" w:cs="Times New Roman"/>
          <w:sz w:val="24"/>
          <w:szCs w:val="24"/>
        </w:rPr>
        <w:t xml:space="preserve">- подходы к организации итоговой оценки по предметам, не выносимым на государственную итоговую аттестацию; </w:t>
      </w:r>
    </w:p>
    <w:p w:rsidR="0080189C" w:rsidRPr="003F7531" w:rsidRDefault="0080189C" w:rsidP="0080189C">
      <w:pPr>
        <w:spacing w:after="0" w:line="240" w:lineRule="auto"/>
        <w:ind w:firstLine="709"/>
        <w:jc w:val="both"/>
        <w:rPr>
          <w:rFonts w:ascii="Times New Roman" w:hAnsi="Times New Roman" w:cs="Times New Roman"/>
          <w:sz w:val="24"/>
          <w:szCs w:val="24"/>
        </w:rPr>
      </w:pPr>
      <w:r w:rsidRPr="003F7531">
        <w:rPr>
          <w:rFonts w:ascii="Times New Roman" w:hAnsi="Times New Roman" w:cs="Times New Roman"/>
          <w:sz w:val="24"/>
          <w:szCs w:val="24"/>
        </w:rPr>
        <w:t xml:space="preserve">- подходы к организации и содержанию государственной итоговой аттестации (ГИА). </w:t>
      </w:r>
    </w:p>
    <w:p w:rsidR="0080189C" w:rsidRPr="003F7531" w:rsidRDefault="0080189C" w:rsidP="0080189C">
      <w:pPr>
        <w:spacing w:after="0" w:line="240" w:lineRule="auto"/>
        <w:ind w:firstLine="709"/>
        <w:jc w:val="both"/>
        <w:rPr>
          <w:rFonts w:ascii="Times New Roman" w:hAnsi="Times New Roman" w:cs="Times New Roman"/>
          <w:sz w:val="24"/>
          <w:szCs w:val="24"/>
        </w:rPr>
      </w:pPr>
      <w:r w:rsidRPr="003F7531">
        <w:rPr>
          <w:rFonts w:ascii="Times New Roman" w:hAnsi="Times New Roman" w:cs="Times New Roman"/>
          <w:sz w:val="24"/>
          <w:szCs w:val="24"/>
        </w:rPr>
        <w:t xml:space="preserve">Система оценки освоения основной образовательной программы основного общего образования должна: </w:t>
      </w:r>
    </w:p>
    <w:p w:rsidR="0080189C" w:rsidRPr="003F7531" w:rsidRDefault="0080189C" w:rsidP="0080189C">
      <w:pPr>
        <w:spacing w:after="0" w:line="240" w:lineRule="auto"/>
        <w:ind w:firstLine="709"/>
        <w:jc w:val="both"/>
        <w:rPr>
          <w:rFonts w:ascii="Times New Roman" w:hAnsi="Times New Roman" w:cs="Times New Roman"/>
          <w:sz w:val="24"/>
          <w:szCs w:val="24"/>
        </w:rPr>
      </w:pPr>
      <w:r w:rsidRPr="003F7531">
        <w:rPr>
          <w:rFonts w:ascii="Times New Roman" w:hAnsi="Times New Roman" w:cs="Times New Roman"/>
          <w:sz w:val="24"/>
          <w:szCs w:val="24"/>
        </w:rPr>
        <w:t xml:space="preserve">- обеспечивать комплексный подход к оценке результатов освоения основной образовательной программы основного общего образования, позволяющий вести оценку предметных, метапредметных и личностных результатов основного общего образования; </w:t>
      </w:r>
    </w:p>
    <w:p w:rsidR="0080189C" w:rsidRPr="003F7531" w:rsidRDefault="0080189C" w:rsidP="0080189C">
      <w:pPr>
        <w:spacing w:after="0" w:line="240" w:lineRule="auto"/>
        <w:ind w:firstLine="709"/>
        <w:jc w:val="both"/>
        <w:rPr>
          <w:rFonts w:ascii="Times New Roman" w:hAnsi="Times New Roman" w:cs="Times New Roman"/>
          <w:sz w:val="24"/>
          <w:szCs w:val="24"/>
        </w:rPr>
      </w:pPr>
      <w:r w:rsidRPr="003F7531">
        <w:rPr>
          <w:rFonts w:ascii="Times New Roman" w:hAnsi="Times New Roman" w:cs="Times New Roman"/>
          <w:sz w:val="24"/>
          <w:szCs w:val="24"/>
        </w:rPr>
        <w:t xml:space="preserve">- обеспечивать оценку динамики индивидуальных достижений обучающихся в процессе освоения основной общеобразовательной программы основного общего образования; </w:t>
      </w:r>
    </w:p>
    <w:p w:rsidR="0080189C" w:rsidRPr="003F7531" w:rsidRDefault="0080189C" w:rsidP="0080189C">
      <w:pPr>
        <w:spacing w:after="0" w:line="240" w:lineRule="auto"/>
        <w:ind w:firstLine="709"/>
        <w:jc w:val="both"/>
        <w:rPr>
          <w:rFonts w:ascii="Times New Roman" w:hAnsi="Times New Roman" w:cs="Times New Roman"/>
          <w:sz w:val="24"/>
          <w:szCs w:val="24"/>
        </w:rPr>
      </w:pPr>
      <w:r w:rsidRPr="003F7531">
        <w:rPr>
          <w:rFonts w:ascii="Times New Roman" w:hAnsi="Times New Roman" w:cs="Times New Roman"/>
          <w:sz w:val="24"/>
          <w:szCs w:val="24"/>
        </w:rPr>
        <w:lastRenderedPageBreak/>
        <w:t>-  предусматривать использование разнообразных методов и форм, взаимно дополняющих друг друга (стандартизированные письменные и устные работы, проекты, практические работы, творческие работы, самоанализ и самооценка, наблюдения, испытания (тесты), иное на усмотрение образовательной организации).</w:t>
      </w:r>
    </w:p>
    <w:p w:rsidR="0080189C" w:rsidRPr="003F7531" w:rsidRDefault="0080189C" w:rsidP="0080189C">
      <w:pPr>
        <w:spacing w:after="0" w:line="240" w:lineRule="auto"/>
        <w:ind w:firstLine="709"/>
        <w:jc w:val="both"/>
        <w:rPr>
          <w:rFonts w:ascii="Times New Roman" w:hAnsi="Times New Roman" w:cs="Times New Roman"/>
          <w:b/>
          <w:i/>
          <w:sz w:val="24"/>
          <w:szCs w:val="24"/>
        </w:rPr>
      </w:pPr>
      <w:r w:rsidRPr="003F7531">
        <w:rPr>
          <w:rFonts w:ascii="Times New Roman" w:hAnsi="Times New Roman" w:cs="Times New Roman"/>
          <w:b/>
          <w:i/>
          <w:sz w:val="24"/>
          <w:szCs w:val="24"/>
        </w:rPr>
        <w:t xml:space="preserve">Функции системы оценки: </w:t>
      </w:r>
    </w:p>
    <w:p w:rsidR="0080189C" w:rsidRPr="003F7531" w:rsidRDefault="0080189C" w:rsidP="0080189C">
      <w:pPr>
        <w:spacing w:after="0" w:line="240" w:lineRule="auto"/>
        <w:ind w:firstLine="709"/>
        <w:jc w:val="both"/>
        <w:rPr>
          <w:rFonts w:ascii="Times New Roman" w:hAnsi="Times New Roman" w:cs="Times New Roman"/>
          <w:sz w:val="24"/>
          <w:szCs w:val="24"/>
        </w:rPr>
      </w:pPr>
      <w:r w:rsidRPr="003F7531">
        <w:rPr>
          <w:rFonts w:ascii="Times New Roman" w:hAnsi="Times New Roman" w:cs="Times New Roman"/>
          <w:sz w:val="24"/>
          <w:szCs w:val="24"/>
        </w:rPr>
        <w:t xml:space="preserve">- передача контрольно-оценочных механизмов от учителя к обучающимся; </w:t>
      </w:r>
    </w:p>
    <w:p w:rsidR="0080189C" w:rsidRPr="003F7531" w:rsidRDefault="0080189C" w:rsidP="0080189C">
      <w:pPr>
        <w:spacing w:after="0" w:line="240" w:lineRule="auto"/>
        <w:ind w:firstLine="709"/>
        <w:jc w:val="both"/>
        <w:rPr>
          <w:rFonts w:ascii="Times New Roman" w:hAnsi="Times New Roman" w:cs="Times New Roman"/>
          <w:sz w:val="24"/>
          <w:szCs w:val="24"/>
        </w:rPr>
      </w:pPr>
      <w:r w:rsidRPr="003F7531">
        <w:rPr>
          <w:rFonts w:ascii="Times New Roman" w:hAnsi="Times New Roman" w:cs="Times New Roman"/>
          <w:sz w:val="24"/>
          <w:szCs w:val="24"/>
        </w:rPr>
        <w:t xml:space="preserve">- переход от контроля констатирующего к контролю диагностирующему, процессуальному; </w:t>
      </w:r>
    </w:p>
    <w:p w:rsidR="0080189C" w:rsidRPr="003F7531" w:rsidRDefault="0080189C" w:rsidP="0080189C">
      <w:pPr>
        <w:spacing w:after="0" w:line="240" w:lineRule="auto"/>
        <w:ind w:firstLine="709"/>
        <w:jc w:val="both"/>
        <w:rPr>
          <w:rFonts w:ascii="Times New Roman" w:hAnsi="Times New Roman" w:cs="Times New Roman"/>
          <w:sz w:val="24"/>
          <w:szCs w:val="24"/>
        </w:rPr>
      </w:pPr>
      <w:r w:rsidRPr="003F7531">
        <w:rPr>
          <w:rFonts w:ascii="Times New Roman" w:hAnsi="Times New Roman" w:cs="Times New Roman"/>
          <w:sz w:val="24"/>
          <w:szCs w:val="24"/>
        </w:rPr>
        <w:t>- обеспечение эффективной «обратной связи», позволяющей осуществлять управление качеством образования на основании полученной информации об усвоении обучающимися планируемых (личностных, метапредметных и предметных) результатов ООП.</w:t>
      </w:r>
    </w:p>
    <w:p w:rsidR="0080189C" w:rsidRPr="003F7531" w:rsidRDefault="0080189C" w:rsidP="0080189C">
      <w:pPr>
        <w:spacing w:after="0" w:line="240" w:lineRule="auto"/>
        <w:ind w:firstLine="709"/>
        <w:jc w:val="both"/>
        <w:rPr>
          <w:rFonts w:ascii="Times New Roman" w:hAnsi="Times New Roman" w:cs="Times New Roman"/>
          <w:sz w:val="24"/>
          <w:szCs w:val="24"/>
        </w:rPr>
      </w:pPr>
      <w:r w:rsidRPr="003F7531">
        <w:rPr>
          <w:rFonts w:ascii="Times New Roman" w:hAnsi="Times New Roman" w:cs="Times New Roman"/>
          <w:sz w:val="24"/>
          <w:szCs w:val="24"/>
        </w:rPr>
        <w:t xml:space="preserve"> Цель оценочной деятельности – обеспечение получения обучающимися качественного образования посредством регулярного контроля и оценки соответствия образовательной деятельности и подготовки обучающихся требованиям ФГОС основного общего образования. </w:t>
      </w:r>
    </w:p>
    <w:p w:rsidR="0080189C" w:rsidRPr="003F7531" w:rsidRDefault="0080189C" w:rsidP="0080189C">
      <w:pPr>
        <w:spacing w:after="0" w:line="240" w:lineRule="auto"/>
        <w:ind w:firstLine="709"/>
        <w:jc w:val="both"/>
        <w:rPr>
          <w:rFonts w:ascii="Times New Roman" w:hAnsi="Times New Roman" w:cs="Times New Roman"/>
          <w:sz w:val="24"/>
          <w:szCs w:val="24"/>
        </w:rPr>
      </w:pPr>
      <w:r w:rsidRPr="003F7531">
        <w:rPr>
          <w:rFonts w:ascii="Times New Roman" w:hAnsi="Times New Roman" w:cs="Times New Roman"/>
          <w:sz w:val="24"/>
          <w:szCs w:val="24"/>
        </w:rPr>
        <w:t xml:space="preserve">Общую цель оценочной деятельности можно конкретизировать через следующие взаимосвязанные цели: </w:t>
      </w:r>
    </w:p>
    <w:p w:rsidR="0080189C" w:rsidRPr="003F7531" w:rsidRDefault="0080189C" w:rsidP="0080189C">
      <w:pPr>
        <w:spacing w:after="0" w:line="240" w:lineRule="auto"/>
        <w:ind w:firstLine="709"/>
        <w:jc w:val="both"/>
        <w:rPr>
          <w:rFonts w:ascii="Times New Roman" w:hAnsi="Times New Roman" w:cs="Times New Roman"/>
          <w:sz w:val="24"/>
          <w:szCs w:val="24"/>
        </w:rPr>
      </w:pPr>
      <w:r w:rsidRPr="003F7531">
        <w:rPr>
          <w:rFonts w:ascii="Times New Roman" w:hAnsi="Times New Roman" w:cs="Times New Roman"/>
          <w:sz w:val="24"/>
          <w:szCs w:val="24"/>
        </w:rPr>
        <w:t xml:space="preserve">-  ориентация образовательной деятельности на достижение обучающимися планируемых результатов освоения основной образовательной программы основного общего образования; </w:t>
      </w:r>
    </w:p>
    <w:p w:rsidR="0080189C" w:rsidRPr="003F7531" w:rsidRDefault="0080189C" w:rsidP="0080189C">
      <w:pPr>
        <w:spacing w:after="0" w:line="240" w:lineRule="auto"/>
        <w:ind w:firstLine="709"/>
        <w:jc w:val="both"/>
        <w:rPr>
          <w:rFonts w:ascii="Times New Roman" w:hAnsi="Times New Roman" w:cs="Times New Roman"/>
          <w:sz w:val="24"/>
          <w:szCs w:val="24"/>
        </w:rPr>
      </w:pPr>
      <w:r w:rsidRPr="003F7531">
        <w:rPr>
          <w:rFonts w:ascii="Times New Roman" w:hAnsi="Times New Roman" w:cs="Times New Roman"/>
          <w:sz w:val="24"/>
          <w:szCs w:val="24"/>
        </w:rPr>
        <w:t xml:space="preserve">-  обеспечение эффективной обратной связи, позволяющей осуществлять управление качеством образования; </w:t>
      </w:r>
    </w:p>
    <w:p w:rsidR="0080189C" w:rsidRPr="003F7531" w:rsidRDefault="0080189C" w:rsidP="0080189C">
      <w:pPr>
        <w:spacing w:after="0" w:line="240" w:lineRule="auto"/>
        <w:ind w:firstLine="709"/>
        <w:jc w:val="both"/>
        <w:rPr>
          <w:rFonts w:ascii="Times New Roman" w:hAnsi="Times New Roman" w:cs="Times New Roman"/>
          <w:sz w:val="24"/>
          <w:szCs w:val="24"/>
        </w:rPr>
      </w:pPr>
      <w:r w:rsidRPr="003F7531">
        <w:rPr>
          <w:rFonts w:ascii="Times New Roman" w:hAnsi="Times New Roman" w:cs="Times New Roman"/>
          <w:sz w:val="24"/>
          <w:szCs w:val="24"/>
        </w:rPr>
        <w:t xml:space="preserve">- включение учителей и обучающихся в осознанную и целенаправленную формирующую и диагностическую оценочную деятельность, направленную на последовательное «пошаговое» достижение итоговых планируемых результатов. </w:t>
      </w:r>
    </w:p>
    <w:p w:rsidR="0080189C" w:rsidRPr="003F7531" w:rsidRDefault="0080189C" w:rsidP="0080189C">
      <w:pPr>
        <w:spacing w:after="0" w:line="240" w:lineRule="auto"/>
        <w:ind w:firstLine="709"/>
        <w:jc w:val="both"/>
        <w:rPr>
          <w:rFonts w:ascii="Times New Roman" w:hAnsi="Times New Roman" w:cs="Times New Roman"/>
          <w:sz w:val="24"/>
          <w:szCs w:val="24"/>
        </w:rPr>
      </w:pPr>
      <w:r w:rsidRPr="003F7531">
        <w:rPr>
          <w:rFonts w:ascii="Times New Roman" w:hAnsi="Times New Roman" w:cs="Times New Roman"/>
          <w:sz w:val="24"/>
          <w:szCs w:val="24"/>
        </w:rPr>
        <w:t xml:space="preserve">Основными направлениями и целями оценочной деятельности в образовательной организации в соответствии с требованиями ФГОС ООО являются: </w:t>
      </w:r>
    </w:p>
    <w:p w:rsidR="0080189C" w:rsidRPr="003F7531" w:rsidRDefault="0080189C" w:rsidP="0080189C">
      <w:pPr>
        <w:spacing w:after="0" w:line="240" w:lineRule="auto"/>
        <w:ind w:firstLine="709"/>
        <w:jc w:val="both"/>
        <w:rPr>
          <w:rFonts w:ascii="Times New Roman" w:hAnsi="Times New Roman" w:cs="Times New Roman"/>
          <w:sz w:val="24"/>
          <w:szCs w:val="24"/>
        </w:rPr>
      </w:pPr>
      <w:r w:rsidRPr="003F7531">
        <w:rPr>
          <w:rFonts w:ascii="Times New Roman" w:hAnsi="Times New Roman" w:cs="Times New Roman"/>
          <w:sz w:val="24"/>
          <w:szCs w:val="24"/>
        </w:rPr>
        <w:t xml:space="preserve">- 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внутренней системы оценки качества образования образовательной организации, мониторинговых исследований муниципального, регионального и федерального уровней; </w:t>
      </w:r>
    </w:p>
    <w:p w:rsidR="0080189C" w:rsidRPr="003F7531" w:rsidRDefault="0080189C" w:rsidP="0080189C">
      <w:pPr>
        <w:spacing w:after="0" w:line="240" w:lineRule="auto"/>
        <w:ind w:firstLine="709"/>
        <w:jc w:val="both"/>
        <w:rPr>
          <w:rFonts w:ascii="Times New Roman" w:hAnsi="Times New Roman" w:cs="Times New Roman"/>
          <w:sz w:val="24"/>
          <w:szCs w:val="24"/>
        </w:rPr>
      </w:pPr>
      <w:r w:rsidRPr="003F7531">
        <w:rPr>
          <w:rFonts w:ascii="Times New Roman" w:hAnsi="Times New Roman" w:cs="Times New Roman"/>
          <w:sz w:val="24"/>
          <w:szCs w:val="24"/>
        </w:rPr>
        <w:t xml:space="preserve">- оценка результатов деятельности педагогических кадров как основа аттестационных процедур; </w:t>
      </w:r>
    </w:p>
    <w:p w:rsidR="0080189C" w:rsidRPr="003F7531" w:rsidRDefault="0080189C" w:rsidP="0080189C">
      <w:pPr>
        <w:spacing w:after="0" w:line="240" w:lineRule="auto"/>
        <w:ind w:firstLine="709"/>
        <w:jc w:val="both"/>
        <w:rPr>
          <w:rFonts w:ascii="Times New Roman" w:hAnsi="Times New Roman" w:cs="Times New Roman"/>
          <w:sz w:val="24"/>
          <w:szCs w:val="24"/>
        </w:rPr>
      </w:pPr>
      <w:r w:rsidRPr="003F7531">
        <w:rPr>
          <w:rFonts w:ascii="Times New Roman" w:hAnsi="Times New Roman" w:cs="Times New Roman"/>
          <w:sz w:val="24"/>
          <w:szCs w:val="24"/>
        </w:rPr>
        <w:t xml:space="preserve">- оценка эффективности деятельности образовательной организации; </w:t>
      </w:r>
    </w:p>
    <w:p w:rsidR="0080189C" w:rsidRPr="003F7531" w:rsidRDefault="0080189C" w:rsidP="0080189C">
      <w:pPr>
        <w:spacing w:after="0" w:line="240" w:lineRule="auto"/>
        <w:ind w:firstLine="709"/>
        <w:jc w:val="both"/>
        <w:rPr>
          <w:rFonts w:ascii="Times New Roman" w:hAnsi="Times New Roman" w:cs="Times New Roman"/>
          <w:sz w:val="24"/>
          <w:szCs w:val="24"/>
        </w:rPr>
      </w:pPr>
      <w:r w:rsidRPr="003F7531">
        <w:rPr>
          <w:rFonts w:ascii="Times New Roman" w:hAnsi="Times New Roman" w:cs="Times New Roman"/>
          <w:sz w:val="24"/>
          <w:szCs w:val="24"/>
        </w:rPr>
        <w:t xml:space="preserve">- оценка результатов деятельности образовательной организации как основа аккредитационных процедур. Особенности системы оценки: </w:t>
      </w:r>
    </w:p>
    <w:p w:rsidR="0080189C" w:rsidRPr="003F7531" w:rsidRDefault="0080189C" w:rsidP="0080189C">
      <w:pPr>
        <w:spacing w:after="0" w:line="240" w:lineRule="auto"/>
        <w:ind w:firstLine="709"/>
        <w:jc w:val="both"/>
        <w:rPr>
          <w:rFonts w:ascii="Times New Roman" w:hAnsi="Times New Roman" w:cs="Times New Roman"/>
          <w:sz w:val="24"/>
          <w:szCs w:val="24"/>
        </w:rPr>
      </w:pPr>
      <w:r w:rsidRPr="003F7531">
        <w:rPr>
          <w:rFonts w:ascii="Times New Roman" w:hAnsi="Times New Roman" w:cs="Times New Roman"/>
          <w:sz w:val="24"/>
          <w:szCs w:val="24"/>
        </w:rPr>
        <w:t xml:space="preserve">- комплексный подход к оценке результатов образования (оценка личностных, метапредметных (регулятивных, коммуникативных и познавательных универсальных учебных действий) и предметных результатов освоения обучающимися ООП ООО); </w:t>
      </w:r>
    </w:p>
    <w:p w:rsidR="0080189C" w:rsidRPr="003F7531" w:rsidRDefault="0080189C" w:rsidP="0080189C">
      <w:pPr>
        <w:spacing w:after="0" w:line="240" w:lineRule="auto"/>
        <w:ind w:firstLine="709"/>
        <w:jc w:val="both"/>
        <w:rPr>
          <w:rFonts w:ascii="Times New Roman" w:hAnsi="Times New Roman" w:cs="Times New Roman"/>
          <w:sz w:val="24"/>
          <w:szCs w:val="24"/>
        </w:rPr>
      </w:pPr>
      <w:r w:rsidRPr="003F7531">
        <w:rPr>
          <w:rFonts w:ascii="Times New Roman" w:hAnsi="Times New Roman" w:cs="Times New Roman"/>
          <w:sz w:val="24"/>
          <w:szCs w:val="24"/>
        </w:rPr>
        <w:t xml:space="preserve">- использование планируемых результатов освоения обучающимися ООП ООО в качестве содержательной и критериальной базы оценки; </w:t>
      </w:r>
    </w:p>
    <w:p w:rsidR="0080189C" w:rsidRPr="003F7531" w:rsidRDefault="0080189C" w:rsidP="0080189C">
      <w:pPr>
        <w:spacing w:after="0" w:line="240" w:lineRule="auto"/>
        <w:ind w:firstLine="709"/>
        <w:jc w:val="both"/>
        <w:rPr>
          <w:rFonts w:ascii="Times New Roman" w:hAnsi="Times New Roman" w:cs="Times New Roman"/>
          <w:sz w:val="24"/>
          <w:szCs w:val="24"/>
        </w:rPr>
      </w:pPr>
      <w:r w:rsidRPr="003F7531">
        <w:rPr>
          <w:rFonts w:ascii="Times New Roman" w:hAnsi="Times New Roman" w:cs="Times New Roman"/>
          <w:sz w:val="24"/>
          <w:szCs w:val="24"/>
        </w:rPr>
        <w:t xml:space="preserve">- оценка успешности освоения содержания отдельных учебных предметов на основе системно-деятельностного подхода, проявляющегося в способности выполнению учебно-практических и учебно-познавательных задач; </w:t>
      </w:r>
    </w:p>
    <w:p w:rsidR="0080189C" w:rsidRPr="003F7531" w:rsidRDefault="0080189C" w:rsidP="0080189C">
      <w:pPr>
        <w:spacing w:after="0" w:line="240" w:lineRule="auto"/>
        <w:ind w:firstLine="709"/>
        <w:jc w:val="both"/>
        <w:rPr>
          <w:rFonts w:ascii="Times New Roman" w:hAnsi="Times New Roman" w:cs="Times New Roman"/>
          <w:sz w:val="24"/>
          <w:szCs w:val="24"/>
        </w:rPr>
      </w:pPr>
      <w:r w:rsidRPr="003F7531">
        <w:rPr>
          <w:rFonts w:ascii="Times New Roman" w:hAnsi="Times New Roman" w:cs="Times New Roman"/>
          <w:sz w:val="24"/>
          <w:szCs w:val="24"/>
        </w:rPr>
        <w:t xml:space="preserve">- оценка динамики образовательных достижений обучающихся; </w:t>
      </w:r>
    </w:p>
    <w:p w:rsidR="0080189C" w:rsidRPr="003F7531" w:rsidRDefault="0080189C" w:rsidP="0080189C">
      <w:pPr>
        <w:spacing w:after="0" w:line="240" w:lineRule="auto"/>
        <w:ind w:firstLine="709"/>
        <w:jc w:val="both"/>
        <w:rPr>
          <w:rFonts w:ascii="Times New Roman" w:hAnsi="Times New Roman" w:cs="Times New Roman"/>
          <w:sz w:val="24"/>
          <w:szCs w:val="24"/>
        </w:rPr>
      </w:pPr>
      <w:r w:rsidRPr="003F7531">
        <w:rPr>
          <w:rFonts w:ascii="Times New Roman" w:hAnsi="Times New Roman" w:cs="Times New Roman"/>
          <w:sz w:val="24"/>
          <w:szCs w:val="24"/>
        </w:rPr>
        <w:t xml:space="preserve">- сочетание внешней и внутренней оценки как механизма обеспечения качества образования; </w:t>
      </w:r>
    </w:p>
    <w:p w:rsidR="0080189C" w:rsidRPr="003F7531" w:rsidRDefault="0080189C" w:rsidP="0080189C">
      <w:pPr>
        <w:spacing w:after="0" w:line="240" w:lineRule="auto"/>
        <w:ind w:firstLine="709"/>
        <w:jc w:val="both"/>
        <w:rPr>
          <w:rFonts w:ascii="Times New Roman" w:hAnsi="Times New Roman" w:cs="Times New Roman"/>
          <w:sz w:val="24"/>
          <w:szCs w:val="24"/>
        </w:rPr>
      </w:pPr>
      <w:r w:rsidRPr="003F7531">
        <w:rPr>
          <w:rFonts w:ascii="Times New Roman" w:hAnsi="Times New Roman" w:cs="Times New Roman"/>
          <w:sz w:val="24"/>
          <w:szCs w:val="24"/>
        </w:rPr>
        <w:t xml:space="preserve">-использование персонифицированных процедур в целях итоговой оценки и аттестации обучающихся и неперсонифицированных процедур в целях оценки состояния и тенденций развития системы образования, а также в иных аттестационных целях; </w:t>
      </w:r>
    </w:p>
    <w:p w:rsidR="0080189C" w:rsidRPr="003F7531" w:rsidRDefault="0080189C" w:rsidP="0080189C">
      <w:pPr>
        <w:spacing w:after="0" w:line="240" w:lineRule="auto"/>
        <w:ind w:firstLine="709"/>
        <w:jc w:val="both"/>
        <w:rPr>
          <w:rFonts w:ascii="Times New Roman" w:hAnsi="Times New Roman" w:cs="Times New Roman"/>
          <w:sz w:val="24"/>
          <w:szCs w:val="24"/>
        </w:rPr>
      </w:pPr>
      <w:r w:rsidRPr="003F7531">
        <w:rPr>
          <w:rFonts w:ascii="Times New Roman" w:hAnsi="Times New Roman" w:cs="Times New Roman"/>
          <w:sz w:val="24"/>
          <w:szCs w:val="24"/>
        </w:rPr>
        <w:lastRenderedPageBreak/>
        <w:t xml:space="preserve">-уровневый подход к разработке планируемых результатов, инструментария и представлению данных; </w:t>
      </w:r>
    </w:p>
    <w:p w:rsidR="0080189C" w:rsidRPr="003F7531" w:rsidRDefault="0080189C" w:rsidP="0080189C">
      <w:pPr>
        <w:spacing w:after="0" w:line="240" w:lineRule="auto"/>
        <w:ind w:firstLine="709"/>
        <w:jc w:val="both"/>
        <w:rPr>
          <w:rFonts w:ascii="Times New Roman" w:hAnsi="Times New Roman" w:cs="Times New Roman"/>
          <w:sz w:val="24"/>
          <w:szCs w:val="24"/>
        </w:rPr>
      </w:pPr>
      <w:r w:rsidRPr="003F7531">
        <w:rPr>
          <w:rFonts w:ascii="Times New Roman" w:hAnsi="Times New Roman" w:cs="Times New Roman"/>
          <w:sz w:val="24"/>
          <w:szCs w:val="24"/>
        </w:rPr>
        <w:t xml:space="preserve">- использование накопительной системы оценивания, характеризующей динамику индивидуальных образовательных достижений обучающихся; </w:t>
      </w:r>
    </w:p>
    <w:p w:rsidR="0080189C" w:rsidRPr="003F7531" w:rsidRDefault="0080189C" w:rsidP="0080189C">
      <w:pPr>
        <w:spacing w:after="0" w:line="240" w:lineRule="auto"/>
        <w:ind w:firstLine="709"/>
        <w:jc w:val="both"/>
        <w:rPr>
          <w:rFonts w:ascii="Times New Roman" w:hAnsi="Times New Roman" w:cs="Times New Roman"/>
          <w:sz w:val="24"/>
          <w:szCs w:val="24"/>
        </w:rPr>
      </w:pPr>
      <w:r w:rsidRPr="003F7531">
        <w:rPr>
          <w:rFonts w:ascii="Times New Roman" w:hAnsi="Times New Roman" w:cs="Times New Roman"/>
          <w:sz w:val="24"/>
          <w:szCs w:val="24"/>
        </w:rPr>
        <w:t xml:space="preserve">- использование наряду со стандартизированными письменными или устными работами таких методов оценки, как проекты, практические работы, творческие работы, самоанализ и самооценка, наблюдения и др.; </w:t>
      </w:r>
    </w:p>
    <w:p w:rsidR="0080189C" w:rsidRPr="003F7531" w:rsidRDefault="0080189C" w:rsidP="0080189C">
      <w:pPr>
        <w:spacing w:after="0" w:line="240" w:lineRule="auto"/>
        <w:ind w:firstLine="709"/>
        <w:jc w:val="both"/>
        <w:rPr>
          <w:rFonts w:ascii="Times New Roman" w:hAnsi="Times New Roman" w:cs="Times New Roman"/>
          <w:sz w:val="24"/>
          <w:szCs w:val="24"/>
        </w:rPr>
      </w:pPr>
      <w:r w:rsidRPr="003F7531">
        <w:rPr>
          <w:rFonts w:ascii="Times New Roman" w:hAnsi="Times New Roman" w:cs="Times New Roman"/>
          <w:sz w:val="24"/>
          <w:szCs w:val="24"/>
        </w:rPr>
        <w:t xml:space="preserve">- включение обучающихся в активную контрольно-оценочную деятельность; </w:t>
      </w:r>
    </w:p>
    <w:p w:rsidR="0080189C" w:rsidRPr="003F7531" w:rsidRDefault="0080189C" w:rsidP="0080189C">
      <w:pPr>
        <w:spacing w:after="0" w:line="240" w:lineRule="auto"/>
        <w:ind w:firstLine="709"/>
        <w:jc w:val="both"/>
        <w:rPr>
          <w:rFonts w:ascii="Times New Roman" w:hAnsi="Times New Roman" w:cs="Times New Roman"/>
          <w:sz w:val="24"/>
          <w:szCs w:val="24"/>
        </w:rPr>
      </w:pPr>
      <w:r w:rsidRPr="003F7531">
        <w:rPr>
          <w:rFonts w:ascii="Times New Roman" w:hAnsi="Times New Roman" w:cs="Times New Roman"/>
          <w:sz w:val="24"/>
          <w:szCs w:val="24"/>
        </w:rPr>
        <w:t xml:space="preserve">- при итоговом оценивании результатов освоения обучающимися ООП ООО должны учитываться сформированность умений выполнения проектной деятельности и способность к решению учебно-практических и учебно-познавательных задач; </w:t>
      </w:r>
    </w:p>
    <w:p w:rsidR="0080189C" w:rsidRPr="003F7531" w:rsidRDefault="0080189C" w:rsidP="0080189C">
      <w:pPr>
        <w:spacing w:after="0" w:line="240" w:lineRule="auto"/>
        <w:ind w:firstLine="709"/>
        <w:jc w:val="both"/>
        <w:rPr>
          <w:rFonts w:ascii="Times New Roman" w:hAnsi="Times New Roman" w:cs="Times New Roman"/>
          <w:sz w:val="24"/>
          <w:szCs w:val="24"/>
        </w:rPr>
      </w:pPr>
      <w:r w:rsidRPr="003F7531">
        <w:rPr>
          <w:rFonts w:ascii="Times New Roman" w:hAnsi="Times New Roman" w:cs="Times New Roman"/>
          <w:sz w:val="24"/>
          <w:szCs w:val="24"/>
        </w:rPr>
        <w:t xml:space="preserve">- итоговая оценка результатов освоения ООП ООО определяется по результатам промежуточной и итоговой аттестации обучающихся; </w:t>
      </w:r>
    </w:p>
    <w:p w:rsidR="0080189C" w:rsidRPr="003F7531" w:rsidRDefault="0080189C" w:rsidP="0080189C">
      <w:pPr>
        <w:spacing w:after="0" w:line="240" w:lineRule="auto"/>
        <w:ind w:firstLine="709"/>
        <w:jc w:val="both"/>
        <w:rPr>
          <w:rFonts w:ascii="Times New Roman" w:hAnsi="Times New Roman" w:cs="Times New Roman"/>
          <w:sz w:val="24"/>
          <w:szCs w:val="24"/>
        </w:rPr>
      </w:pPr>
      <w:r w:rsidRPr="003F7531">
        <w:rPr>
          <w:rFonts w:ascii="Times New Roman" w:hAnsi="Times New Roman" w:cs="Times New Roman"/>
          <w:sz w:val="24"/>
          <w:szCs w:val="24"/>
        </w:rPr>
        <w:t xml:space="preserve">-  интерпретация результатов оценки ведется на основе контекстной информации об условиях и особенностях деятельности субъектов образовательного процесса. </w:t>
      </w:r>
    </w:p>
    <w:p w:rsidR="0080189C" w:rsidRPr="003F7531" w:rsidRDefault="0080189C" w:rsidP="0080189C">
      <w:pPr>
        <w:spacing w:after="0" w:line="240" w:lineRule="auto"/>
        <w:ind w:firstLine="709"/>
        <w:jc w:val="both"/>
        <w:rPr>
          <w:rFonts w:ascii="Times New Roman" w:hAnsi="Times New Roman" w:cs="Times New Roman"/>
          <w:sz w:val="24"/>
          <w:szCs w:val="24"/>
        </w:rPr>
      </w:pPr>
      <w:r w:rsidRPr="003F7531">
        <w:rPr>
          <w:rFonts w:ascii="Times New Roman" w:hAnsi="Times New Roman" w:cs="Times New Roman"/>
          <w:sz w:val="24"/>
          <w:szCs w:val="24"/>
        </w:rPr>
        <w:t>В частности, итоговая оценка обучающихся определяется с учетом их стартового уровня и динамики образовательных достижений.</w:t>
      </w:r>
    </w:p>
    <w:p w:rsidR="0080189C" w:rsidRPr="003F7531" w:rsidRDefault="0080189C" w:rsidP="0080189C">
      <w:pPr>
        <w:spacing w:after="0" w:line="240" w:lineRule="auto"/>
        <w:ind w:firstLine="709"/>
        <w:jc w:val="both"/>
        <w:rPr>
          <w:rFonts w:ascii="Times New Roman" w:hAnsi="Times New Roman" w:cs="Times New Roman"/>
          <w:sz w:val="24"/>
          <w:szCs w:val="24"/>
        </w:rPr>
      </w:pPr>
      <w:r w:rsidRPr="003F7531">
        <w:rPr>
          <w:rFonts w:ascii="Times New Roman" w:hAnsi="Times New Roman" w:cs="Times New Roman"/>
          <w:b/>
          <w:sz w:val="24"/>
          <w:szCs w:val="24"/>
        </w:rPr>
        <w:t>Основным объектом системы оценки</w:t>
      </w:r>
      <w:r w:rsidRPr="003F7531">
        <w:rPr>
          <w:rFonts w:ascii="Times New Roman" w:hAnsi="Times New Roman" w:cs="Times New Roman"/>
          <w:sz w:val="24"/>
          <w:szCs w:val="24"/>
        </w:rPr>
        <w:t xml:space="preserve">, ее содержательной и критериальной базой выступают требования ФГОС начального общего образования, которые конкретизируются в планируемых результатах освоения обучающимися основной образовательной программы МБОУ «СОШ с.Турты-Хутор им.Хатамаева А.Б.». </w:t>
      </w:r>
    </w:p>
    <w:p w:rsidR="0080189C" w:rsidRPr="003F7531" w:rsidRDefault="0080189C" w:rsidP="0080189C">
      <w:pPr>
        <w:spacing w:after="0" w:line="240" w:lineRule="auto"/>
        <w:ind w:firstLine="709"/>
        <w:jc w:val="both"/>
        <w:rPr>
          <w:rFonts w:ascii="Times New Roman" w:hAnsi="Times New Roman" w:cs="Times New Roman"/>
          <w:sz w:val="24"/>
          <w:szCs w:val="24"/>
        </w:rPr>
      </w:pPr>
      <w:r w:rsidRPr="003F7531">
        <w:rPr>
          <w:rFonts w:ascii="Times New Roman" w:hAnsi="Times New Roman" w:cs="Times New Roman"/>
          <w:sz w:val="24"/>
          <w:szCs w:val="24"/>
        </w:rPr>
        <w:t>Система оценки включает процедуры внутренней и внешней оценки.</w:t>
      </w:r>
    </w:p>
    <w:p w:rsidR="0080189C" w:rsidRPr="003F7531" w:rsidRDefault="0080189C" w:rsidP="0080189C">
      <w:pPr>
        <w:spacing w:after="0" w:line="240" w:lineRule="auto"/>
        <w:ind w:firstLine="709"/>
        <w:jc w:val="both"/>
        <w:rPr>
          <w:rFonts w:ascii="Times New Roman" w:hAnsi="Times New Roman" w:cs="Times New Roman"/>
          <w:sz w:val="24"/>
          <w:szCs w:val="24"/>
        </w:rPr>
      </w:pPr>
      <w:r w:rsidRPr="003F7531">
        <w:rPr>
          <w:rFonts w:ascii="Times New Roman" w:hAnsi="Times New Roman" w:cs="Times New Roman"/>
          <w:sz w:val="24"/>
          <w:szCs w:val="24"/>
        </w:rPr>
        <w:t xml:space="preserve">Система внутренней оценки образовательных результатов выполняет следующие функции: </w:t>
      </w:r>
    </w:p>
    <w:p w:rsidR="0080189C" w:rsidRPr="003F7531" w:rsidRDefault="0080189C" w:rsidP="0080189C">
      <w:pPr>
        <w:spacing w:after="0" w:line="240" w:lineRule="auto"/>
        <w:ind w:firstLine="709"/>
        <w:jc w:val="both"/>
        <w:rPr>
          <w:rFonts w:ascii="Times New Roman" w:hAnsi="Times New Roman" w:cs="Times New Roman"/>
          <w:sz w:val="24"/>
          <w:szCs w:val="24"/>
        </w:rPr>
      </w:pPr>
      <w:r w:rsidRPr="003F7531">
        <w:rPr>
          <w:rFonts w:ascii="Times New Roman" w:hAnsi="Times New Roman" w:cs="Times New Roman"/>
          <w:sz w:val="24"/>
          <w:szCs w:val="24"/>
        </w:rPr>
        <w:t xml:space="preserve">- обеспечивает обратную связь на основе получения и анализа информации о результатах образования, </w:t>
      </w:r>
    </w:p>
    <w:p w:rsidR="0080189C" w:rsidRPr="003F7531" w:rsidRDefault="0080189C" w:rsidP="0080189C">
      <w:pPr>
        <w:spacing w:after="0" w:line="240" w:lineRule="auto"/>
        <w:ind w:firstLine="709"/>
        <w:jc w:val="both"/>
        <w:rPr>
          <w:rFonts w:ascii="Times New Roman" w:hAnsi="Times New Roman" w:cs="Times New Roman"/>
          <w:sz w:val="24"/>
          <w:szCs w:val="24"/>
        </w:rPr>
      </w:pPr>
      <w:r w:rsidRPr="003F7531">
        <w:rPr>
          <w:rFonts w:ascii="Times New Roman" w:hAnsi="Times New Roman" w:cs="Times New Roman"/>
          <w:sz w:val="24"/>
          <w:szCs w:val="24"/>
        </w:rPr>
        <w:t xml:space="preserve">- ориентирует образовательный процесс на достижение образовательных результатов, удовлетворяющих потребности потребителей (личности, общества, государства), </w:t>
      </w:r>
    </w:p>
    <w:p w:rsidR="0080189C" w:rsidRPr="003F7531" w:rsidRDefault="0080189C" w:rsidP="0080189C">
      <w:pPr>
        <w:spacing w:after="0" w:line="240" w:lineRule="auto"/>
        <w:ind w:firstLine="709"/>
        <w:jc w:val="both"/>
        <w:rPr>
          <w:rFonts w:ascii="Times New Roman" w:hAnsi="Times New Roman" w:cs="Times New Roman"/>
          <w:sz w:val="24"/>
          <w:szCs w:val="24"/>
        </w:rPr>
      </w:pPr>
      <w:r w:rsidRPr="003F7531">
        <w:rPr>
          <w:rFonts w:ascii="Times New Roman" w:hAnsi="Times New Roman" w:cs="Times New Roman"/>
          <w:sz w:val="24"/>
          <w:szCs w:val="24"/>
        </w:rPr>
        <w:t xml:space="preserve">- ориентирует образовательный процесс на реализацию и достижение планируемых результатов образования. </w:t>
      </w:r>
    </w:p>
    <w:p w:rsidR="0080189C" w:rsidRPr="003F7531" w:rsidRDefault="0080189C" w:rsidP="0080189C">
      <w:pPr>
        <w:pStyle w:val="Heading2"/>
        <w:spacing w:before="0"/>
        <w:ind w:left="0" w:firstLine="709"/>
      </w:pPr>
      <w:r w:rsidRPr="003F7531">
        <w:t xml:space="preserve">Внутренняя оценка </w:t>
      </w:r>
      <w:r w:rsidRPr="003F7531">
        <w:rPr>
          <w:spacing w:val="-2"/>
        </w:rPr>
        <w:t>включает:</w:t>
      </w:r>
    </w:p>
    <w:p w:rsidR="0080189C" w:rsidRPr="003F7531" w:rsidRDefault="0080189C" w:rsidP="0080189C">
      <w:pPr>
        <w:pStyle w:val="a5"/>
        <w:ind w:left="0" w:firstLine="709"/>
        <w:jc w:val="left"/>
      </w:pPr>
      <w:r w:rsidRPr="003F7531">
        <w:t>Стартовую педагогическую диагностику; текущую и тематическую оценку;</w:t>
      </w:r>
    </w:p>
    <w:p w:rsidR="0080189C" w:rsidRPr="003F7531" w:rsidRDefault="0080189C" w:rsidP="0080189C">
      <w:pPr>
        <w:pStyle w:val="a5"/>
        <w:ind w:left="0" w:firstLine="709"/>
        <w:jc w:val="left"/>
      </w:pPr>
      <w:r w:rsidRPr="003F7531">
        <w:rPr>
          <w:spacing w:val="-2"/>
        </w:rPr>
        <w:t>портфолио;</w:t>
      </w:r>
    </w:p>
    <w:p w:rsidR="0080189C" w:rsidRPr="003F7531" w:rsidRDefault="0080189C" w:rsidP="0080189C">
      <w:pPr>
        <w:pStyle w:val="a5"/>
        <w:ind w:left="0" w:firstLine="709"/>
        <w:jc w:val="left"/>
      </w:pPr>
      <w:r w:rsidRPr="003F7531">
        <w:t xml:space="preserve">психолого-педагогическое </w:t>
      </w:r>
      <w:r w:rsidRPr="003F7531">
        <w:rPr>
          <w:spacing w:val="-2"/>
        </w:rPr>
        <w:t>наблюдение;</w:t>
      </w:r>
    </w:p>
    <w:p w:rsidR="0080189C" w:rsidRPr="003F7531" w:rsidRDefault="0080189C" w:rsidP="0080189C">
      <w:pPr>
        <w:pStyle w:val="a5"/>
        <w:ind w:left="0" w:firstLine="709"/>
        <w:jc w:val="left"/>
      </w:pPr>
      <w:r w:rsidRPr="003F7531">
        <w:t xml:space="preserve">внутришкольный мониторинг образовательных </w:t>
      </w:r>
      <w:r w:rsidRPr="003F7531">
        <w:rPr>
          <w:spacing w:val="-2"/>
        </w:rPr>
        <w:t>достижений.</w:t>
      </w:r>
    </w:p>
    <w:p w:rsidR="0080189C" w:rsidRPr="003F7531" w:rsidRDefault="0080189C" w:rsidP="0080189C">
      <w:pPr>
        <w:pStyle w:val="Heading2"/>
        <w:spacing w:before="0"/>
        <w:ind w:left="0" w:firstLine="709"/>
      </w:pPr>
      <w:r w:rsidRPr="003F7531">
        <w:t>К внешним процедурам</w:t>
      </w:r>
      <w:r w:rsidRPr="003F7531">
        <w:rPr>
          <w:spacing w:val="-2"/>
        </w:rPr>
        <w:t xml:space="preserve"> относятся:</w:t>
      </w:r>
    </w:p>
    <w:p w:rsidR="0080189C" w:rsidRPr="003F7531" w:rsidRDefault="0080189C" w:rsidP="0080189C">
      <w:pPr>
        <w:pStyle w:val="a5"/>
        <w:ind w:left="0" w:firstLine="709"/>
        <w:jc w:val="left"/>
      </w:pPr>
      <w:r w:rsidRPr="003F7531">
        <w:t xml:space="preserve">Независимая оценка качества </w:t>
      </w:r>
      <w:r w:rsidRPr="003F7531">
        <w:rPr>
          <w:spacing w:val="-2"/>
        </w:rPr>
        <w:t>образования;</w:t>
      </w:r>
    </w:p>
    <w:p w:rsidR="0080189C" w:rsidRPr="003F7531" w:rsidRDefault="0080189C" w:rsidP="0080189C">
      <w:pPr>
        <w:pStyle w:val="a5"/>
        <w:ind w:left="0" w:firstLine="709"/>
      </w:pPr>
      <w:r w:rsidRPr="003F7531">
        <w:t>Мониторинговые исследования муниципального,регионального и федерального уровней. Особенности каждой из указанных процедур описаны в п. 1.4.3 настоящей программы.</w:t>
      </w:r>
    </w:p>
    <w:p w:rsidR="0080189C" w:rsidRPr="003F7531" w:rsidRDefault="0080189C" w:rsidP="0080189C">
      <w:pPr>
        <w:pStyle w:val="a5"/>
        <w:ind w:left="0" w:firstLine="709"/>
      </w:pPr>
      <w:r w:rsidRPr="003F7531">
        <w:t xml:space="preserve">В соответствии с ФГОС НОО система оценки образовательной организации реализует системно-деятельностный, уровневый и комплексный подходы к оценке образовательных </w:t>
      </w:r>
      <w:r w:rsidRPr="003F7531">
        <w:rPr>
          <w:spacing w:val="-2"/>
        </w:rPr>
        <w:t>достижений.</w:t>
      </w:r>
    </w:p>
    <w:p w:rsidR="0080189C" w:rsidRPr="003F7531" w:rsidRDefault="0080189C" w:rsidP="0080189C">
      <w:pPr>
        <w:pStyle w:val="a5"/>
        <w:ind w:left="0" w:firstLine="709"/>
      </w:pPr>
      <w:r w:rsidRPr="003F7531">
        <w:rPr>
          <w:b/>
        </w:rPr>
        <w:t xml:space="preserve">Системно-деятельностный подход </w:t>
      </w:r>
      <w:r w:rsidRPr="003F7531">
        <w:t>к оценке образовательных достижений проявляется в оценке способности обучающихся к решению учебно-познавательных и учебно- практических задач, а также в оценке уровня функциональной грамотности обучающихся.Он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80189C" w:rsidRPr="003F7531" w:rsidRDefault="0080189C" w:rsidP="0080189C">
      <w:pPr>
        <w:pStyle w:val="a5"/>
        <w:ind w:left="0" w:firstLine="709"/>
      </w:pPr>
      <w:r w:rsidRPr="003F7531">
        <w:rPr>
          <w:b/>
        </w:rPr>
        <w:t xml:space="preserve">Уровневый подход </w:t>
      </w:r>
      <w:r w:rsidRPr="003F7531">
        <w:t>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w:t>
      </w:r>
    </w:p>
    <w:p w:rsidR="0080189C" w:rsidRPr="003F7531" w:rsidRDefault="0080189C" w:rsidP="0080189C">
      <w:pPr>
        <w:pStyle w:val="a5"/>
        <w:ind w:left="0" w:firstLine="709"/>
      </w:pPr>
      <w:r w:rsidRPr="003F7531">
        <w:lastRenderedPageBreak/>
        <w:t>Уровневый подход реализуется за счёт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Овладение базовым уровнем является границей, отделяющей знание от незнания, выступает достаточным для продолжения обучения и усвоения последующего материала.</w:t>
      </w:r>
    </w:p>
    <w:p w:rsidR="0080189C" w:rsidRPr="003F7531" w:rsidRDefault="0080189C" w:rsidP="0080189C">
      <w:pPr>
        <w:pStyle w:val="a5"/>
        <w:ind w:left="0" w:firstLine="709"/>
      </w:pPr>
      <w:r w:rsidRPr="003F7531">
        <w:rPr>
          <w:b/>
        </w:rPr>
        <w:t xml:space="preserve">Комплексный подход </w:t>
      </w:r>
      <w:r w:rsidRPr="003F7531">
        <w:t xml:space="preserve">к оценке образовательных достижений реализуется путём: оценки предметных и метапредметных результатов; </w:t>
      </w:r>
    </w:p>
    <w:p w:rsidR="0080189C" w:rsidRPr="003F7531" w:rsidRDefault="0080189C" w:rsidP="0080189C">
      <w:pPr>
        <w:pStyle w:val="a5"/>
        <w:ind w:left="0" w:firstLine="709"/>
      </w:pPr>
      <w:r w:rsidRPr="003F7531">
        <w:t>использования комплекса оценочных процедур (стартовой, текущей, тематической, промежуточной) как основы для оценки динамики индивидуальных образовательных достижений обучающихся и для итоговой оценки; использования контекстной информации (об особенностях обучающихся, условиях и процессе обучения и др.) для интерпретации полученных результатов в целях управления качеством образования;</w:t>
      </w:r>
    </w:p>
    <w:p w:rsidR="0080189C" w:rsidRPr="003F7531" w:rsidRDefault="0080189C" w:rsidP="0080189C">
      <w:pPr>
        <w:pStyle w:val="a5"/>
        <w:ind w:left="0" w:firstLine="709"/>
      </w:pPr>
      <w:r w:rsidRPr="003F7531">
        <w:t>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(в том числе исследовательских) и творческих работ;</w:t>
      </w:r>
    </w:p>
    <w:p w:rsidR="0080189C" w:rsidRPr="003F7531" w:rsidRDefault="0080189C" w:rsidP="0080189C">
      <w:pPr>
        <w:pStyle w:val="a5"/>
        <w:ind w:left="0" w:firstLine="709"/>
      </w:pPr>
      <w:r w:rsidRPr="003F7531">
        <w:t xml:space="preserve">использования форм работы, обеспечивающих возможность включения младших школьников в самостоятельную оценочную деятельность (самоанализ, самооценка, </w:t>
      </w:r>
      <w:r w:rsidRPr="003F7531">
        <w:rPr>
          <w:spacing w:val="-2"/>
        </w:rPr>
        <w:t>взаимооценка);</w:t>
      </w:r>
    </w:p>
    <w:p w:rsidR="0080189C" w:rsidRPr="003F7531" w:rsidRDefault="0080189C" w:rsidP="0080189C">
      <w:pPr>
        <w:pStyle w:val="a5"/>
        <w:ind w:left="0" w:firstLine="709"/>
      </w:pPr>
      <w:r w:rsidRPr="003F7531">
        <w:t>использования мониторинга динамических показателей освоения умений и знаний, в том числе формируемых с использованием ИКТ (цифровых) технологий.</w:t>
      </w:r>
    </w:p>
    <w:p w:rsidR="0080189C" w:rsidRPr="003F7531" w:rsidRDefault="0080189C" w:rsidP="0080189C">
      <w:pPr>
        <w:pStyle w:val="a5"/>
        <w:ind w:left="0" w:firstLine="709"/>
      </w:pPr>
      <w:r w:rsidRPr="003F7531">
        <w:t>Оценка метапредметных результатов представляет собой оценку достижения планируемых результатов освоения основной образовательной программы, которые представлены в программе формирования универсальных учебных действий обучающихся и отражают совокупность познавательных, коммуникативных и регулятивных универсальных учебных действий.</w:t>
      </w:r>
    </w:p>
    <w:p w:rsidR="0080189C" w:rsidRPr="003F7531" w:rsidRDefault="0080189C" w:rsidP="0080189C">
      <w:pPr>
        <w:pStyle w:val="a5"/>
        <w:ind w:left="0" w:firstLine="709"/>
      </w:pPr>
      <w:r w:rsidRPr="003F7531">
        <w:t>Формирование метапредметных результатов обеспечивается за счёт всех учебных предметов и внеурочной деятельности.</w:t>
      </w:r>
    </w:p>
    <w:p w:rsidR="0080189C" w:rsidRPr="003F7531" w:rsidRDefault="0080189C" w:rsidP="0080189C">
      <w:pPr>
        <w:pStyle w:val="Heading1"/>
        <w:ind w:left="0" w:firstLine="709"/>
      </w:pPr>
      <w:r w:rsidRPr="003F7531">
        <w:t xml:space="preserve">Оценка метапредметных результатов проводится с целью определения </w:t>
      </w:r>
      <w:r w:rsidRPr="003F7531">
        <w:rPr>
          <w:spacing w:val="-2"/>
        </w:rPr>
        <w:t>сформированности:</w:t>
      </w:r>
    </w:p>
    <w:p w:rsidR="0080189C" w:rsidRPr="003F7531" w:rsidRDefault="0080189C" w:rsidP="0080189C">
      <w:pPr>
        <w:pStyle w:val="a5"/>
        <w:ind w:left="0" w:firstLine="709"/>
      </w:pPr>
      <w:r w:rsidRPr="003F7531">
        <w:t xml:space="preserve">универсальных учебных познавательных действий; </w:t>
      </w:r>
    </w:p>
    <w:p w:rsidR="0080189C" w:rsidRPr="003F7531" w:rsidRDefault="0080189C" w:rsidP="0080189C">
      <w:pPr>
        <w:pStyle w:val="a5"/>
        <w:ind w:left="0" w:firstLine="709"/>
      </w:pPr>
      <w:r w:rsidRPr="003F7531">
        <w:t xml:space="preserve">универсальных учебных коммуникативных действий; </w:t>
      </w:r>
    </w:p>
    <w:p w:rsidR="0080189C" w:rsidRPr="003F7531" w:rsidRDefault="0080189C" w:rsidP="0080189C">
      <w:pPr>
        <w:pStyle w:val="a5"/>
        <w:ind w:left="0" w:firstLine="709"/>
      </w:pPr>
      <w:r w:rsidRPr="003F7531">
        <w:t>универсальных учебных регулятивных действий.</w:t>
      </w:r>
    </w:p>
    <w:p w:rsidR="0080189C" w:rsidRPr="003F7531" w:rsidRDefault="0080189C" w:rsidP="0080189C">
      <w:pPr>
        <w:pStyle w:val="a5"/>
        <w:ind w:left="0" w:firstLine="709"/>
      </w:pPr>
      <w:r w:rsidRPr="003F7531">
        <w:t>Овладение универсальными учебными познавательными действиями согласно ФГОС НОО предполагает формирование и оценку у обучающихся следующих групп умений:</w:t>
      </w:r>
    </w:p>
    <w:p w:rsidR="0080189C" w:rsidRPr="003F7531" w:rsidRDefault="0080189C" w:rsidP="0080189C">
      <w:pPr>
        <w:spacing w:after="0" w:line="240" w:lineRule="auto"/>
        <w:ind w:firstLine="709"/>
        <w:jc w:val="both"/>
        <w:rPr>
          <w:rFonts w:ascii="Times New Roman" w:hAnsi="Times New Roman" w:cs="Times New Roman"/>
          <w:i/>
          <w:sz w:val="24"/>
        </w:rPr>
      </w:pPr>
    </w:p>
    <w:p w:rsidR="0080189C" w:rsidRPr="003F7531" w:rsidRDefault="0080189C" w:rsidP="0080189C">
      <w:pPr>
        <w:spacing w:after="0" w:line="240" w:lineRule="auto"/>
        <w:ind w:firstLine="709"/>
        <w:jc w:val="both"/>
        <w:rPr>
          <w:rFonts w:ascii="Times New Roman" w:hAnsi="Times New Roman" w:cs="Times New Roman"/>
          <w:i/>
          <w:sz w:val="24"/>
        </w:rPr>
      </w:pPr>
      <w:r w:rsidRPr="003F7531">
        <w:rPr>
          <w:rFonts w:ascii="Times New Roman" w:hAnsi="Times New Roman" w:cs="Times New Roman"/>
          <w:i/>
          <w:sz w:val="24"/>
        </w:rPr>
        <w:t xml:space="preserve">1.Базовые логические </w:t>
      </w:r>
      <w:r w:rsidRPr="003F7531">
        <w:rPr>
          <w:rFonts w:ascii="Times New Roman" w:hAnsi="Times New Roman" w:cs="Times New Roman"/>
          <w:i/>
          <w:spacing w:val="-2"/>
          <w:sz w:val="24"/>
        </w:rPr>
        <w:t>действия:</w:t>
      </w:r>
    </w:p>
    <w:p w:rsidR="0080189C" w:rsidRPr="003F7531" w:rsidRDefault="0080189C" w:rsidP="0080189C">
      <w:pPr>
        <w:pStyle w:val="a5"/>
        <w:ind w:left="0" w:firstLine="709"/>
        <w:jc w:val="left"/>
      </w:pPr>
      <w:r w:rsidRPr="003F7531">
        <w:t>сравнивать объекты, устанавливать основания для сравнения, устанавливать аналогии;</w:t>
      </w:r>
    </w:p>
    <w:p w:rsidR="0080189C" w:rsidRPr="003F7531" w:rsidRDefault="0080189C" w:rsidP="0080189C">
      <w:pPr>
        <w:pStyle w:val="a5"/>
        <w:ind w:left="0" w:firstLine="709"/>
        <w:jc w:val="left"/>
      </w:pPr>
      <w:r w:rsidRPr="003F7531">
        <w:t>объединять части объекта (объекты) по определённому признаку;</w:t>
      </w:r>
    </w:p>
    <w:p w:rsidR="0080189C" w:rsidRPr="003F7531" w:rsidRDefault="0080189C" w:rsidP="0080189C">
      <w:pPr>
        <w:pStyle w:val="a5"/>
        <w:ind w:left="0" w:firstLine="709"/>
      </w:pPr>
      <w:r w:rsidRPr="003F7531">
        <w:t xml:space="preserve">определять существенный признак для классификации, классифицировать предложенные </w:t>
      </w:r>
      <w:r w:rsidRPr="003F7531">
        <w:rPr>
          <w:spacing w:val="-2"/>
        </w:rPr>
        <w:t>объекты;</w:t>
      </w:r>
    </w:p>
    <w:p w:rsidR="0080189C" w:rsidRPr="003F7531" w:rsidRDefault="0080189C" w:rsidP="0080189C">
      <w:pPr>
        <w:pStyle w:val="a5"/>
        <w:ind w:left="0" w:firstLine="709"/>
      </w:pPr>
      <w:r w:rsidRPr="003F7531">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80189C" w:rsidRPr="003F7531" w:rsidRDefault="0080189C" w:rsidP="0080189C">
      <w:pPr>
        <w:pStyle w:val="a5"/>
        <w:ind w:left="0" w:firstLine="709"/>
      </w:pPr>
      <w:r w:rsidRPr="003F7531">
        <w:t>выявлять недостаток информации для решения учебной (практической) задачи на основе предложенного алгоритма;</w:t>
      </w:r>
    </w:p>
    <w:p w:rsidR="0080189C" w:rsidRPr="003F7531" w:rsidRDefault="0080189C" w:rsidP="0080189C">
      <w:pPr>
        <w:pStyle w:val="a5"/>
        <w:ind w:left="0" w:firstLine="709"/>
      </w:pPr>
      <w:r w:rsidRPr="003F7531">
        <w:t>устанавливать причинно-следственные связи в ситуациях, поддающихся непосредственному наблюдению или знакомых по опыту, делать выводы;</w:t>
      </w:r>
    </w:p>
    <w:p w:rsidR="0080189C" w:rsidRPr="003F7531" w:rsidRDefault="0080189C" w:rsidP="0080189C">
      <w:pPr>
        <w:pStyle w:val="a5"/>
        <w:ind w:left="0" w:firstLine="709"/>
      </w:pPr>
      <w:r w:rsidRPr="003F7531">
        <w:t>2.</w:t>
      </w:r>
      <w:r w:rsidRPr="003F7531">
        <w:rPr>
          <w:i/>
        </w:rPr>
        <w:t xml:space="preserve">Базовые исследовательские </w:t>
      </w:r>
      <w:r w:rsidRPr="003F7531">
        <w:rPr>
          <w:i/>
          <w:spacing w:val="-2"/>
        </w:rPr>
        <w:t>действия:</w:t>
      </w:r>
    </w:p>
    <w:p w:rsidR="0080189C" w:rsidRPr="003F7531" w:rsidRDefault="0080189C" w:rsidP="0080189C">
      <w:pPr>
        <w:pStyle w:val="a5"/>
        <w:ind w:left="0" w:firstLine="709"/>
      </w:pPr>
      <w:r w:rsidRPr="003F7531">
        <w:t xml:space="preserve">определять разрыв между реальным и желательным состоянием объекта (ситуации) </w:t>
      </w:r>
      <w:r w:rsidRPr="003F7531">
        <w:lastRenderedPageBreak/>
        <w:t>на  основе предложенных педагогическим работником вопросов;</w:t>
      </w:r>
    </w:p>
    <w:p w:rsidR="0080189C" w:rsidRPr="003F7531" w:rsidRDefault="0080189C" w:rsidP="0080189C">
      <w:pPr>
        <w:pStyle w:val="a5"/>
        <w:ind w:left="0" w:firstLine="709"/>
      </w:pPr>
      <w:r w:rsidRPr="003F7531">
        <w:t>с помощью педагогического работника формулировать цель, планировать изменения объекта, ситуации;</w:t>
      </w:r>
    </w:p>
    <w:p w:rsidR="0080189C" w:rsidRPr="003F7531" w:rsidRDefault="0080189C" w:rsidP="0080189C">
      <w:pPr>
        <w:pStyle w:val="a5"/>
        <w:ind w:left="0" w:firstLine="709"/>
      </w:pPr>
      <w:r w:rsidRPr="003F7531">
        <w:t>сравнивать несколько вариантов решения задачи, выбирать наиболее подходящий (на основе предложенных критериев);</w:t>
      </w:r>
    </w:p>
    <w:p w:rsidR="0080189C" w:rsidRPr="003F7531" w:rsidRDefault="0080189C" w:rsidP="0080189C">
      <w:pPr>
        <w:pStyle w:val="a5"/>
        <w:ind w:left="0" w:firstLine="709"/>
      </w:pPr>
      <w:r w:rsidRPr="003F7531">
        <w:t xml:space="preserve">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w:t>
      </w:r>
      <w:r w:rsidRPr="003F7531">
        <w:rPr>
          <w:spacing w:val="-2"/>
        </w:rPr>
        <w:t>следствие);</w:t>
      </w:r>
    </w:p>
    <w:p w:rsidR="0080189C" w:rsidRPr="003F7531" w:rsidRDefault="0080189C" w:rsidP="0080189C">
      <w:pPr>
        <w:pStyle w:val="a5"/>
        <w:ind w:left="0" w:firstLine="709"/>
      </w:pPr>
      <w:r w:rsidRPr="003F7531">
        <w:t xml:space="preserve">формулировать выводы и подкреплять их доказательствами на основе результатов проведённого наблюдения (опыта, измерения, классификации, сравнения, </w:t>
      </w:r>
      <w:r w:rsidRPr="003F7531">
        <w:rPr>
          <w:spacing w:val="-2"/>
        </w:rPr>
        <w:t>исследования);</w:t>
      </w:r>
    </w:p>
    <w:p w:rsidR="0080189C" w:rsidRPr="003F7531" w:rsidRDefault="0080189C" w:rsidP="0080189C">
      <w:pPr>
        <w:pStyle w:val="a5"/>
        <w:ind w:left="0" w:firstLine="709"/>
      </w:pPr>
      <w:r w:rsidRPr="003F7531">
        <w:t>прогнозировать возможное развитие процессов, событий и их последствия в аналогичных или сходных ситуациях;</w:t>
      </w:r>
    </w:p>
    <w:p w:rsidR="0080189C" w:rsidRPr="003F7531" w:rsidRDefault="0080189C" w:rsidP="0080189C">
      <w:pPr>
        <w:pStyle w:val="a5"/>
        <w:ind w:left="0" w:firstLine="709"/>
      </w:pPr>
      <w:r w:rsidRPr="003F7531">
        <w:t>3.</w:t>
      </w:r>
      <w:r w:rsidRPr="003F7531">
        <w:rPr>
          <w:i/>
        </w:rPr>
        <w:t xml:space="preserve">Работа с </w:t>
      </w:r>
      <w:r w:rsidRPr="003F7531">
        <w:rPr>
          <w:i/>
          <w:spacing w:val="-2"/>
        </w:rPr>
        <w:t>информацией:</w:t>
      </w:r>
    </w:p>
    <w:p w:rsidR="0080189C" w:rsidRPr="003F7531" w:rsidRDefault="0080189C" w:rsidP="0080189C">
      <w:pPr>
        <w:pStyle w:val="a5"/>
        <w:ind w:left="0" w:firstLine="709"/>
      </w:pPr>
      <w:r w:rsidRPr="003F7531">
        <w:t xml:space="preserve">выбирать источник получения </w:t>
      </w:r>
      <w:r w:rsidRPr="003F7531">
        <w:rPr>
          <w:spacing w:val="-2"/>
        </w:rPr>
        <w:t>информации;</w:t>
      </w:r>
    </w:p>
    <w:p w:rsidR="0080189C" w:rsidRPr="003F7531" w:rsidRDefault="0080189C" w:rsidP="0080189C">
      <w:pPr>
        <w:pStyle w:val="a5"/>
        <w:ind w:left="0" w:firstLine="709"/>
      </w:pPr>
      <w:r w:rsidRPr="003F7531">
        <w:t>согласно заданному алгоритму находить в предложенном источнике информацию, представленную в явном виде;</w:t>
      </w:r>
    </w:p>
    <w:p w:rsidR="0080189C" w:rsidRPr="003F7531" w:rsidRDefault="0080189C" w:rsidP="0080189C">
      <w:pPr>
        <w:pStyle w:val="a5"/>
        <w:ind w:left="0" w:firstLine="709"/>
      </w:pPr>
      <w:r w:rsidRPr="003F7531">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80189C" w:rsidRPr="003F7531" w:rsidRDefault="0080189C" w:rsidP="0080189C">
      <w:pPr>
        <w:pStyle w:val="a5"/>
        <w:ind w:left="0" w:firstLine="709"/>
      </w:pPr>
      <w:r w:rsidRPr="003F7531">
        <w:t>соблюдать с помощью взрослых (педагогических работников, родителей (законных представителей) несовершеннолетних обучающихся) элементарные правила информационной безопасности при поиске информации в Интернете;</w:t>
      </w:r>
    </w:p>
    <w:p w:rsidR="0080189C" w:rsidRPr="003F7531" w:rsidRDefault="0080189C" w:rsidP="0080189C">
      <w:pPr>
        <w:pStyle w:val="a5"/>
        <w:ind w:left="0" w:firstLine="709"/>
      </w:pPr>
      <w:r w:rsidRPr="003F7531">
        <w:t>анализировать и создавать текстовую, видео-, графическую, звуковую информацию в соответствии с учебной задачей;</w:t>
      </w:r>
    </w:p>
    <w:p w:rsidR="0080189C" w:rsidRPr="003F7531" w:rsidRDefault="0080189C" w:rsidP="0080189C">
      <w:pPr>
        <w:pStyle w:val="a5"/>
        <w:ind w:left="0" w:firstLine="709"/>
      </w:pPr>
      <w:r w:rsidRPr="003F7531">
        <w:t xml:space="preserve">самостоятельно создавать схемы, таблицы для представления </w:t>
      </w:r>
      <w:r w:rsidRPr="003F7531">
        <w:rPr>
          <w:spacing w:val="-2"/>
        </w:rPr>
        <w:t>информации.</w:t>
      </w:r>
    </w:p>
    <w:p w:rsidR="0080189C" w:rsidRPr="003F7531" w:rsidRDefault="0080189C" w:rsidP="0080189C">
      <w:pPr>
        <w:pStyle w:val="a5"/>
        <w:ind w:left="0" w:firstLine="709"/>
      </w:pPr>
      <w:r w:rsidRPr="003F7531">
        <w:t>ОвладениеуниверсальнымиучебнымикоммуникативнымидействиямисогласноФГОСНОО предполагает формирование и оценку у обучающихся следующих групп умений:</w:t>
      </w:r>
    </w:p>
    <w:p w:rsidR="0080189C" w:rsidRPr="003F7531" w:rsidRDefault="0080189C" w:rsidP="0080189C">
      <w:pPr>
        <w:pStyle w:val="a5"/>
        <w:ind w:left="0" w:firstLine="709"/>
      </w:pPr>
      <w:r w:rsidRPr="003F7531">
        <w:t>4.</w:t>
      </w:r>
      <w:r w:rsidRPr="003F7531">
        <w:rPr>
          <w:i/>
          <w:spacing w:val="-2"/>
        </w:rPr>
        <w:t>Общение:</w:t>
      </w:r>
    </w:p>
    <w:p w:rsidR="0080189C" w:rsidRPr="003F7531" w:rsidRDefault="0080189C" w:rsidP="0080189C">
      <w:pPr>
        <w:pStyle w:val="a5"/>
        <w:ind w:left="0" w:firstLine="709"/>
      </w:pPr>
      <w:r w:rsidRPr="003F7531">
        <w:t>воспринимать и формулировать суждения, выражать эмоции в соответствии с целями и условиями общения в знакомой среде;</w:t>
      </w:r>
    </w:p>
    <w:p w:rsidR="0080189C" w:rsidRPr="003F7531" w:rsidRDefault="0080189C" w:rsidP="0080189C">
      <w:pPr>
        <w:pStyle w:val="a5"/>
        <w:ind w:left="0" w:firstLine="709"/>
      </w:pPr>
      <w:r w:rsidRPr="003F7531">
        <w:t xml:space="preserve">проявлять уважительное отношение к собеседнику, соблюдать правила ведения диалога и </w:t>
      </w:r>
      <w:r w:rsidRPr="003F7531">
        <w:rPr>
          <w:spacing w:val="-2"/>
        </w:rPr>
        <w:t>дискуссии;</w:t>
      </w:r>
    </w:p>
    <w:p w:rsidR="0080189C" w:rsidRPr="003F7531" w:rsidRDefault="0080189C" w:rsidP="0080189C">
      <w:pPr>
        <w:pStyle w:val="a5"/>
        <w:ind w:left="0" w:firstLine="709"/>
      </w:pPr>
      <w:r w:rsidRPr="003F7531">
        <w:t xml:space="preserve">признавать возможность существования разных точек зрения; </w:t>
      </w:r>
    </w:p>
    <w:p w:rsidR="0080189C" w:rsidRPr="003F7531" w:rsidRDefault="0080189C" w:rsidP="0080189C">
      <w:pPr>
        <w:pStyle w:val="a5"/>
        <w:ind w:left="0" w:firstLine="709"/>
      </w:pPr>
      <w:r w:rsidRPr="003F7531">
        <w:t>корректно и аргументировано высказывать своё мнение;</w:t>
      </w:r>
    </w:p>
    <w:p w:rsidR="0080189C" w:rsidRPr="003F7531" w:rsidRDefault="0080189C" w:rsidP="0080189C">
      <w:pPr>
        <w:pStyle w:val="a5"/>
        <w:ind w:left="0" w:firstLine="709"/>
      </w:pPr>
      <w:r w:rsidRPr="003F7531">
        <w:t xml:space="preserve">строить речевое высказывание в соответствии с поставленной </w:t>
      </w:r>
      <w:r w:rsidRPr="003F7531">
        <w:rPr>
          <w:spacing w:val="-2"/>
        </w:rPr>
        <w:t>задачей;</w:t>
      </w:r>
    </w:p>
    <w:p w:rsidR="0080189C" w:rsidRPr="003F7531" w:rsidRDefault="0080189C" w:rsidP="0080189C">
      <w:pPr>
        <w:pStyle w:val="a5"/>
        <w:ind w:left="0" w:firstLine="709"/>
      </w:pPr>
      <w:r w:rsidRPr="003F7531">
        <w:t>создавать устные и письменные тексты (описание,рассуждение,повествование); готовить небольшие публичные выступления;</w:t>
      </w:r>
    </w:p>
    <w:p w:rsidR="0080189C" w:rsidRPr="003F7531" w:rsidRDefault="0080189C" w:rsidP="0080189C">
      <w:pPr>
        <w:pStyle w:val="a5"/>
        <w:ind w:left="0" w:firstLine="709"/>
        <w:rPr>
          <w:spacing w:val="-2"/>
        </w:rPr>
      </w:pPr>
      <w:r w:rsidRPr="003F7531">
        <w:t xml:space="preserve">подбирать иллюстративный материал (рисунки,фото,плакаты) к тексту </w:t>
      </w:r>
      <w:r w:rsidRPr="003F7531">
        <w:rPr>
          <w:spacing w:val="-2"/>
        </w:rPr>
        <w:t>выступления;</w:t>
      </w:r>
    </w:p>
    <w:p w:rsidR="0080189C" w:rsidRPr="003F7531" w:rsidRDefault="0080189C" w:rsidP="0080189C">
      <w:pPr>
        <w:pStyle w:val="a5"/>
        <w:ind w:left="0" w:firstLine="709"/>
      </w:pPr>
      <w:r w:rsidRPr="003F7531">
        <w:rPr>
          <w:i/>
        </w:rPr>
        <w:t xml:space="preserve">5.Совместная </w:t>
      </w:r>
      <w:r w:rsidRPr="003F7531">
        <w:rPr>
          <w:i/>
          <w:spacing w:val="-2"/>
        </w:rPr>
        <w:t>деятельность:</w:t>
      </w:r>
    </w:p>
    <w:p w:rsidR="0080189C" w:rsidRPr="003F7531" w:rsidRDefault="0080189C" w:rsidP="0080189C">
      <w:pPr>
        <w:pStyle w:val="a5"/>
        <w:ind w:left="0" w:firstLine="709"/>
      </w:pPr>
      <w:r w:rsidRPr="003F7531">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80189C" w:rsidRPr="003F7531" w:rsidRDefault="0080189C" w:rsidP="0080189C">
      <w:pPr>
        <w:pStyle w:val="a5"/>
        <w:ind w:left="0" w:firstLine="709"/>
      </w:pPr>
      <w:r w:rsidRPr="003F7531">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w:t>
      </w:r>
    </w:p>
    <w:p w:rsidR="0080189C" w:rsidRPr="003F7531" w:rsidRDefault="0080189C" w:rsidP="0080189C">
      <w:pPr>
        <w:pStyle w:val="a5"/>
        <w:ind w:left="0" w:firstLine="709"/>
      </w:pPr>
      <w:r w:rsidRPr="003F7531">
        <w:t>-проявлять готовность руководить, выполнять поручения, подчиняться;</w:t>
      </w:r>
    </w:p>
    <w:p w:rsidR="0080189C" w:rsidRPr="003F7531" w:rsidRDefault="0080189C" w:rsidP="0080189C">
      <w:pPr>
        <w:pStyle w:val="a5"/>
        <w:ind w:left="0" w:firstLine="709"/>
      </w:pPr>
      <w:r w:rsidRPr="003F7531">
        <w:t>-ответственно выполнять свою часть работы; оценивать свой вклад в общий результат;</w:t>
      </w:r>
    </w:p>
    <w:p w:rsidR="0080189C" w:rsidRPr="003F7531" w:rsidRDefault="0080189C" w:rsidP="0080189C">
      <w:pPr>
        <w:pStyle w:val="a5"/>
        <w:ind w:left="0" w:firstLine="709"/>
      </w:pPr>
      <w:r w:rsidRPr="003F7531">
        <w:t xml:space="preserve">-выполнять совместные проектные задания с опорой на предложенные </w:t>
      </w:r>
      <w:r w:rsidRPr="003F7531">
        <w:rPr>
          <w:spacing w:val="-2"/>
        </w:rPr>
        <w:t>образцы.</w:t>
      </w:r>
    </w:p>
    <w:p w:rsidR="0080189C" w:rsidRPr="003F7531" w:rsidRDefault="0080189C" w:rsidP="0080189C">
      <w:pPr>
        <w:pStyle w:val="a5"/>
        <w:ind w:left="0" w:firstLine="709"/>
      </w:pPr>
      <w:r w:rsidRPr="003F7531">
        <w:t>Овладение универсальными учебными регулятивными действиями согласно ФГОС НОО предполагает формирование и оценку у обучающихся следующих групп умений:</w:t>
      </w:r>
    </w:p>
    <w:p w:rsidR="0080189C" w:rsidRPr="003F7531" w:rsidRDefault="0080189C" w:rsidP="0080189C">
      <w:pPr>
        <w:pStyle w:val="a7"/>
        <w:numPr>
          <w:ilvl w:val="0"/>
          <w:numId w:val="18"/>
        </w:numPr>
        <w:tabs>
          <w:tab w:val="left" w:pos="259"/>
        </w:tabs>
        <w:ind w:left="0" w:firstLine="709"/>
        <w:rPr>
          <w:i/>
          <w:sz w:val="24"/>
        </w:rPr>
      </w:pPr>
      <w:r w:rsidRPr="003F7531">
        <w:rPr>
          <w:i/>
          <w:spacing w:val="-2"/>
          <w:sz w:val="24"/>
        </w:rPr>
        <w:t>самоорганизация:</w:t>
      </w:r>
    </w:p>
    <w:p w:rsidR="0080189C" w:rsidRPr="003F7531" w:rsidRDefault="0080189C" w:rsidP="0080189C">
      <w:pPr>
        <w:pStyle w:val="a5"/>
        <w:ind w:left="0" w:firstLine="709"/>
        <w:jc w:val="left"/>
      </w:pPr>
      <w:r w:rsidRPr="003F7531">
        <w:lastRenderedPageBreak/>
        <w:t>планировать действия по решению учебной задачи для получения результата;</w:t>
      </w:r>
    </w:p>
    <w:p w:rsidR="0080189C" w:rsidRPr="003F7531" w:rsidRDefault="0080189C" w:rsidP="0080189C">
      <w:pPr>
        <w:pStyle w:val="a5"/>
        <w:ind w:left="0" w:firstLine="709"/>
        <w:jc w:val="left"/>
      </w:pPr>
      <w:r w:rsidRPr="003F7531">
        <w:t>выстраивать последовательность выбранных действий;</w:t>
      </w:r>
    </w:p>
    <w:p w:rsidR="0080189C" w:rsidRPr="003F7531" w:rsidRDefault="0080189C" w:rsidP="0080189C">
      <w:pPr>
        <w:pStyle w:val="a7"/>
        <w:numPr>
          <w:ilvl w:val="0"/>
          <w:numId w:val="18"/>
        </w:numPr>
        <w:tabs>
          <w:tab w:val="left" w:pos="259"/>
        </w:tabs>
        <w:ind w:left="0" w:firstLine="709"/>
        <w:rPr>
          <w:i/>
          <w:sz w:val="24"/>
        </w:rPr>
      </w:pPr>
      <w:r w:rsidRPr="003F7531">
        <w:rPr>
          <w:i/>
          <w:spacing w:val="-2"/>
          <w:sz w:val="24"/>
        </w:rPr>
        <w:t>самоконтроль:</w:t>
      </w:r>
    </w:p>
    <w:p w:rsidR="0080189C" w:rsidRPr="003F7531" w:rsidRDefault="0080189C" w:rsidP="0080189C">
      <w:pPr>
        <w:pStyle w:val="a5"/>
        <w:ind w:left="0" w:firstLine="709"/>
        <w:jc w:val="left"/>
      </w:pPr>
      <w:r w:rsidRPr="003F7531">
        <w:t xml:space="preserve">устанавливать причины успеха/неудач в учебной деятельности; </w:t>
      </w:r>
    </w:p>
    <w:p w:rsidR="0080189C" w:rsidRPr="003F7531" w:rsidRDefault="0080189C" w:rsidP="0080189C">
      <w:pPr>
        <w:pStyle w:val="a5"/>
        <w:ind w:left="0" w:firstLine="709"/>
        <w:jc w:val="left"/>
      </w:pPr>
      <w:r w:rsidRPr="003F7531">
        <w:t>корректировать свои учебные действия для преодоления ошибок.</w:t>
      </w:r>
    </w:p>
    <w:p w:rsidR="0080189C" w:rsidRPr="003F7531" w:rsidRDefault="0080189C" w:rsidP="0080189C">
      <w:pPr>
        <w:pStyle w:val="a5"/>
        <w:ind w:left="0" w:firstLine="709"/>
      </w:pPr>
      <w:r w:rsidRPr="003F7531">
        <w:t>Оценка достижения метапредметных результатов осуществляется как педагогическим работником в ходе текущей и промежуточной оценки по предмету, так и администрацией образовательной организации в ходе внутришкольного мониторинга.</w:t>
      </w:r>
    </w:p>
    <w:p w:rsidR="0080189C" w:rsidRPr="003F7531" w:rsidRDefault="0080189C" w:rsidP="0080189C">
      <w:pPr>
        <w:pStyle w:val="a5"/>
        <w:ind w:left="0" w:firstLine="709"/>
      </w:pPr>
      <w:r w:rsidRPr="003F7531">
        <w:t xml:space="preserve">В текущем учебном процессе отслеживается способность обучающихся разрешать учебные ситуации и выполнять учебные задачи, требующие владения познавательными, коммуникативными и регулятивными действиями, реализуемыми в предметном </w:t>
      </w:r>
      <w:r w:rsidRPr="003F7531">
        <w:rPr>
          <w:spacing w:val="-2"/>
        </w:rPr>
        <w:t>преподавании.</w:t>
      </w:r>
    </w:p>
    <w:p w:rsidR="0080189C" w:rsidRPr="003F7531" w:rsidRDefault="0080189C" w:rsidP="0080189C">
      <w:pPr>
        <w:pStyle w:val="a5"/>
        <w:ind w:left="0" w:firstLine="709"/>
      </w:pPr>
      <w:r w:rsidRPr="003F7531">
        <w:t>В ходе внутришкольного мониторинга проводится оценка сформированности учебных универсальных действий. Содержание и периодичность внутришкольного мониторинга устанавливается решением педагогического совета. Инструментарий строится на межпредметной основе и может включать диагностические материалы по оценке читательской и ИКТ (цифровой) грамотности, сформированности регулятивных, коммуникативных и познавательных учебных действий.</w:t>
      </w:r>
    </w:p>
    <w:p w:rsidR="0080189C" w:rsidRPr="003F7531" w:rsidRDefault="0080189C" w:rsidP="0080189C">
      <w:pPr>
        <w:pStyle w:val="a5"/>
        <w:ind w:left="0" w:firstLine="709"/>
        <w:rPr>
          <w:b/>
        </w:rPr>
      </w:pPr>
      <w:r w:rsidRPr="003F7531">
        <w:rPr>
          <w:b/>
        </w:rPr>
        <w:t xml:space="preserve">Особенности оценки предметных </w:t>
      </w:r>
      <w:r w:rsidRPr="003F7531">
        <w:rPr>
          <w:b/>
          <w:spacing w:val="-2"/>
        </w:rPr>
        <w:t>результатов</w:t>
      </w:r>
    </w:p>
    <w:p w:rsidR="0080189C" w:rsidRPr="003F7531" w:rsidRDefault="0080189C" w:rsidP="0080189C">
      <w:pPr>
        <w:pStyle w:val="a5"/>
        <w:ind w:left="0" w:firstLine="709"/>
        <w:rPr>
          <w:b/>
        </w:rPr>
      </w:pPr>
      <w:r w:rsidRPr="003F7531">
        <w:t>Оценка предметных результатов представляет собой оценку достижения обучающимися планируемых результатов по отдельным предметам. Формирование предметных результатов обеспечивается каждой учебной дисциплиной.</w:t>
      </w:r>
    </w:p>
    <w:p w:rsidR="0080189C" w:rsidRPr="003F7531" w:rsidRDefault="0080189C" w:rsidP="0080189C">
      <w:pPr>
        <w:pStyle w:val="a5"/>
        <w:ind w:left="0" w:firstLine="709"/>
        <w:rPr>
          <w:b/>
        </w:rPr>
      </w:pPr>
      <w:r w:rsidRPr="003F7531">
        <w:t>Основным предметом оценки в соответствии с требованиями ФГОС НОО является способность к решению учебно-познавательных и учебно-практических задач, основанных на изучаемом учебном материале и способах действий, в том числе метапредметных (познавательных, регулятивных, коммуникативных) действий.</w:t>
      </w:r>
      <w:r w:rsidRPr="003F7531">
        <w:rPr>
          <w:b/>
        </w:rPr>
        <w:t xml:space="preserve"> </w:t>
      </w:r>
    </w:p>
    <w:p w:rsidR="0080189C" w:rsidRPr="003F7531" w:rsidRDefault="0080189C" w:rsidP="0080189C">
      <w:pPr>
        <w:pStyle w:val="a5"/>
        <w:ind w:left="0" w:firstLine="709"/>
        <w:rPr>
          <w:b/>
        </w:rPr>
      </w:pPr>
      <w:r w:rsidRPr="003F7531">
        <w:t>Для оценки предметных результатов предлагаются следующие критерии: знание и понимание, применение, функциональность.</w:t>
      </w:r>
    </w:p>
    <w:p w:rsidR="0080189C" w:rsidRPr="003F7531" w:rsidRDefault="0080189C" w:rsidP="0080189C">
      <w:pPr>
        <w:pStyle w:val="a5"/>
        <w:ind w:left="0" w:firstLine="709"/>
        <w:rPr>
          <w:b/>
        </w:rPr>
      </w:pPr>
      <w:r w:rsidRPr="003F7531">
        <w:t>Обобщённый критерий «знание и понимание» включает знание и понимание роли, изучаемой области знания/вида деятельности в различных контекстах, знание и понимание терминологии, понятий и идей, а также процедурных знаний или алгоритмов.</w:t>
      </w:r>
    </w:p>
    <w:p w:rsidR="0080189C" w:rsidRPr="003F7531" w:rsidRDefault="0080189C" w:rsidP="0080189C">
      <w:pPr>
        <w:pStyle w:val="a5"/>
        <w:ind w:left="0" w:firstLine="709"/>
        <w:rPr>
          <w:b/>
        </w:rPr>
      </w:pPr>
      <w:r w:rsidRPr="003F7531">
        <w:t xml:space="preserve">Обобщённый критерий «применение» </w:t>
      </w:r>
      <w:r w:rsidRPr="003F7531">
        <w:rPr>
          <w:spacing w:val="-2"/>
        </w:rPr>
        <w:t>включает:</w:t>
      </w:r>
    </w:p>
    <w:p w:rsidR="0080189C" w:rsidRPr="003F7531" w:rsidRDefault="0080189C" w:rsidP="0080189C">
      <w:pPr>
        <w:pStyle w:val="a5"/>
        <w:ind w:left="0" w:firstLine="709"/>
        <w:rPr>
          <w:b/>
        </w:rPr>
      </w:pPr>
      <w:r w:rsidRPr="003F7531">
        <w:t>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w:t>
      </w:r>
    </w:p>
    <w:p w:rsidR="0080189C" w:rsidRPr="003F7531" w:rsidRDefault="0080189C" w:rsidP="0080189C">
      <w:pPr>
        <w:pStyle w:val="a5"/>
        <w:ind w:left="0" w:firstLine="709"/>
        <w:rPr>
          <w:b/>
        </w:rPr>
      </w:pPr>
      <w:r w:rsidRPr="003F7531">
        <w:t>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задач/проблем, в том числе в ходе поисковой деятельности, учебно- исследовательской и учебно-проектной деятельности.</w:t>
      </w:r>
    </w:p>
    <w:p w:rsidR="0080189C" w:rsidRPr="003F7531" w:rsidRDefault="0080189C" w:rsidP="0080189C">
      <w:pPr>
        <w:pStyle w:val="a5"/>
        <w:ind w:left="0" w:firstLine="709"/>
        <w:rPr>
          <w:b/>
        </w:rPr>
      </w:pPr>
      <w:r w:rsidRPr="003F7531">
        <w:t>Обобщённый критерий «функциональность» включает осознанное использование приобретённых знаний и способов действий при решении внеучебных проблем, различающихся сложностью предметного содержания, читательских умений, контекста, а также сочетанием когнитивных операций.</w:t>
      </w:r>
    </w:p>
    <w:p w:rsidR="0080189C" w:rsidRPr="003F7531" w:rsidRDefault="0080189C" w:rsidP="0080189C">
      <w:pPr>
        <w:pStyle w:val="a5"/>
        <w:ind w:left="0" w:firstLine="709"/>
      </w:pPr>
      <w:r w:rsidRPr="003F7531">
        <w:t>Оценка предметных результатов ведётся каждым педагогическим работником в ходе процедур текущей, тематической, промежуточной и итоговой оценки, а также администрацией образовательной организации в ходе внутришкольного мониторинга.</w:t>
      </w:r>
    </w:p>
    <w:p w:rsidR="0080189C" w:rsidRPr="003F7531" w:rsidRDefault="0080189C" w:rsidP="0080189C">
      <w:pPr>
        <w:pStyle w:val="a5"/>
        <w:ind w:left="0" w:firstLine="709"/>
        <w:rPr>
          <w:b/>
        </w:rPr>
      </w:pPr>
      <w:r w:rsidRPr="003F7531">
        <w:rPr>
          <w:b/>
        </w:rPr>
        <w:t xml:space="preserve">Организация и содержание оценочных </w:t>
      </w:r>
      <w:r w:rsidRPr="003F7531">
        <w:rPr>
          <w:b/>
          <w:spacing w:val="-2"/>
        </w:rPr>
        <w:t>процедур</w:t>
      </w:r>
    </w:p>
    <w:p w:rsidR="0080189C" w:rsidRPr="003F7531" w:rsidRDefault="0080189C" w:rsidP="0080189C">
      <w:pPr>
        <w:pStyle w:val="a5"/>
        <w:ind w:left="0" w:firstLine="709"/>
      </w:pPr>
      <w:r w:rsidRPr="003F7531">
        <w:rPr>
          <w:b/>
          <w:i/>
        </w:rPr>
        <w:t xml:space="preserve">Стартовая педагогическая диагностика </w:t>
      </w:r>
      <w:r w:rsidRPr="003F7531">
        <w:t xml:space="preserve">представляет собой процедуру оценки готовности к обучению на данном уровне образования. Проводится администрацией гимназии в начале 1 класса и выступает как основа (точка отсчёта) для оценки динамики образовательных </w:t>
      </w:r>
      <w:r w:rsidRPr="003F7531">
        <w:rPr>
          <w:spacing w:val="-4"/>
        </w:rPr>
        <w:t xml:space="preserve">достижений. Объектом оценки является сформированность предпосылок учебной деятельности, </w:t>
      </w:r>
      <w:r w:rsidRPr="003F7531">
        <w:t>готовность к овладению чтением, грамотой и счётом.</w:t>
      </w:r>
    </w:p>
    <w:p w:rsidR="0080189C" w:rsidRPr="003F7531" w:rsidRDefault="0080189C" w:rsidP="0080189C">
      <w:pPr>
        <w:pStyle w:val="a5"/>
        <w:ind w:left="0" w:firstLine="709"/>
      </w:pPr>
      <w:r w:rsidRPr="003F7531">
        <w:rPr>
          <w:spacing w:val="-4"/>
        </w:rPr>
        <w:lastRenderedPageBreak/>
        <w:t xml:space="preserve">Стартовая диагностика может проводиться также педагогическими работниками с целью оценки </w:t>
      </w:r>
      <w:r w:rsidRPr="003F7531">
        <w:t xml:space="preserve">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w:t>
      </w:r>
      <w:r w:rsidRPr="003F7531">
        <w:rPr>
          <w:spacing w:val="-2"/>
        </w:rPr>
        <w:t>процесса.</w:t>
      </w:r>
    </w:p>
    <w:p w:rsidR="0080189C" w:rsidRPr="003F7531" w:rsidRDefault="0080189C" w:rsidP="0080189C">
      <w:pPr>
        <w:pStyle w:val="a5"/>
        <w:ind w:left="0" w:firstLine="709"/>
      </w:pPr>
      <w:r w:rsidRPr="003F7531">
        <w:t xml:space="preserve">Текущая оценка представляет собой процедуру оценки индивидуального продвижения в освоении программы учебного предмета. Текущая оценка может быть формирующей, т. е. </w:t>
      </w:r>
      <w:r w:rsidRPr="003F7531">
        <w:rPr>
          <w:spacing w:val="-2"/>
        </w:rPr>
        <w:t xml:space="preserve">поддерживающейинаправляющейусилияобучающегося,включающейеговсамостоятельную </w:t>
      </w:r>
      <w:r w:rsidRPr="003F7531">
        <w:t xml:space="preserve">оценочную деятельность, и диагностической, способствующей выявлению и осознанию </w:t>
      </w:r>
      <w:r w:rsidRPr="003F7531">
        <w:rPr>
          <w:spacing w:val="-2"/>
        </w:rPr>
        <w:t>педагогическимработникомиобучающимсясуществующихпроблемвобучении.</w:t>
      </w:r>
    </w:p>
    <w:p w:rsidR="0080189C" w:rsidRPr="003F7531" w:rsidRDefault="0080189C" w:rsidP="0080189C">
      <w:pPr>
        <w:pStyle w:val="a5"/>
        <w:ind w:left="0" w:firstLine="709"/>
        <w:rPr>
          <w:spacing w:val="-2"/>
        </w:rPr>
      </w:pPr>
      <w:r w:rsidRPr="003F7531">
        <w:t xml:space="preserve">Объектом текущей оценки являются тематические планируемые результаты, этапы освоения которых зафиксированы в тематическом планировании. В текущей оценке используется весь арсенал форм и методов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 с учётом особенностей учебного предмета и особенностей </w:t>
      </w:r>
      <w:r w:rsidRPr="003F7531">
        <w:rPr>
          <w:spacing w:val="-2"/>
        </w:rPr>
        <w:t xml:space="preserve">контрольно-оценочной деятельности педагогического работника. </w:t>
      </w:r>
    </w:p>
    <w:p w:rsidR="0080189C" w:rsidRPr="003F7531" w:rsidRDefault="0080189C" w:rsidP="0080189C">
      <w:pPr>
        <w:pStyle w:val="a5"/>
        <w:ind w:left="0" w:firstLine="709"/>
      </w:pPr>
      <w:r w:rsidRPr="003F7531">
        <w:rPr>
          <w:spacing w:val="-2"/>
        </w:rPr>
        <w:t>Результаты текущей оценки</w:t>
      </w:r>
      <w:r w:rsidRPr="003F7531">
        <w:t xml:space="preserve"> являются основой для индивидуализации учебного процесса; при этом отдельные результаты, свидетельствующие об успешности обучения и достижении тематических результатов в более </w:t>
      </w:r>
      <w:r w:rsidRPr="003F7531">
        <w:rPr>
          <w:spacing w:val="-2"/>
        </w:rPr>
        <w:t xml:space="preserve">сжатые (по сравнению с планируемыми педагогическим работником)сроки могут включаться в </w:t>
      </w:r>
      <w:r w:rsidRPr="003F7531">
        <w:t xml:space="preserve">систему накопительной оценки и служить основанием, например, для освобождения </w:t>
      </w:r>
      <w:r w:rsidRPr="003F7531">
        <w:rPr>
          <w:spacing w:val="-2"/>
        </w:rPr>
        <w:t>обучающегося от необходимости выполнять тематическую проверочную работу.</w:t>
      </w:r>
    </w:p>
    <w:p w:rsidR="0080189C" w:rsidRPr="003F7531" w:rsidRDefault="0080189C" w:rsidP="0080189C">
      <w:pPr>
        <w:pStyle w:val="a5"/>
        <w:ind w:left="0" w:firstLine="709"/>
      </w:pPr>
      <w:r w:rsidRPr="003F7531">
        <w:t xml:space="preserve">Тематическая оценка представляет собой процедуру оценки уровня достижения тематических </w:t>
      </w:r>
      <w:r w:rsidRPr="003F7531">
        <w:rPr>
          <w:spacing w:val="-2"/>
        </w:rPr>
        <w:t xml:space="preserve">планируемых результатов по предмету, которые представлены в тематическом планировании в </w:t>
      </w:r>
      <w:r w:rsidRPr="003F7531">
        <w:t>рабочих программах.</w:t>
      </w:r>
    </w:p>
    <w:p w:rsidR="0080189C" w:rsidRPr="003F7531" w:rsidRDefault="0080189C" w:rsidP="0080189C">
      <w:pPr>
        <w:pStyle w:val="a5"/>
        <w:ind w:left="0" w:firstLine="709"/>
      </w:pPr>
      <w:r w:rsidRPr="003F7531">
        <w:t xml:space="preserve">Тематическая оценка может вестись как в ходе изучения темы, так и в конце её изучения. Оценочные процедуры предусматривают возможность оценки достижения всей совокупности тематических планируемых результатов и каждого из них. </w:t>
      </w:r>
    </w:p>
    <w:p w:rsidR="0080189C" w:rsidRPr="003F7531" w:rsidRDefault="0080189C" w:rsidP="0080189C">
      <w:pPr>
        <w:pStyle w:val="a5"/>
        <w:ind w:left="0" w:firstLine="709"/>
      </w:pPr>
      <w:r w:rsidRPr="003F7531">
        <w:t xml:space="preserve">Результаты тематической оценки </w:t>
      </w:r>
      <w:r w:rsidRPr="003F7531">
        <w:rPr>
          <w:spacing w:val="-2"/>
        </w:rPr>
        <w:t>являются основанием для коррекции учебного процесса и его индивидуализации.</w:t>
      </w:r>
    </w:p>
    <w:p w:rsidR="0080189C" w:rsidRPr="003F7531" w:rsidRDefault="0080189C" w:rsidP="0080189C">
      <w:pPr>
        <w:pStyle w:val="a5"/>
        <w:ind w:left="0" w:firstLine="709"/>
      </w:pPr>
      <w:r w:rsidRPr="003F7531">
        <w:t xml:space="preserve">Портфолио представляет собой процедуру оценки динамики учебной и творческой активности обучающегося, направленности, широты или избирательности интересов, выраженности проявлений творческой инициативы, а также уровня высших достижений, демонстрируемых данным обучающимся. </w:t>
      </w:r>
    </w:p>
    <w:p w:rsidR="0080189C" w:rsidRPr="003F7531" w:rsidRDefault="0080189C" w:rsidP="0080189C">
      <w:pPr>
        <w:pStyle w:val="a5"/>
        <w:ind w:left="0" w:firstLine="709"/>
      </w:pPr>
      <w:r w:rsidRPr="003F7531">
        <w:t xml:space="preserve">В портфолио включаются как работы обучающегося (в том числе фотографии, видеоматериалы и т.п.),такие отзывы на эти работы(например, наградные листы, дипломы, сертификаты участия, рецензии и др.).Отбор работ и отзывов для портфолио ведётся самим обучающимся совместно с классным руководителем и при участии семьи. Включение каких-либо материалов в портфолио без согласия обучающегося не допускается. </w:t>
      </w:r>
    </w:p>
    <w:p w:rsidR="0080189C" w:rsidRPr="003F7531" w:rsidRDefault="0080189C" w:rsidP="0080189C">
      <w:pPr>
        <w:pStyle w:val="a5"/>
        <w:ind w:left="0" w:firstLine="709"/>
        <w:rPr>
          <w:spacing w:val="-2"/>
        </w:rPr>
      </w:pPr>
      <w:r w:rsidRPr="003F7531">
        <w:t xml:space="preserve">Портфолио в части подборки документов формируется в электронном виде в течение всех лет обучения в начальной школе. Результаты, представленные в портфолио, используются при выработке рекомендаций по выбору индивидуальной образовательной траектории и могут отражаться в </w:t>
      </w:r>
      <w:r w:rsidRPr="003F7531">
        <w:rPr>
          <w:spacing w:val="-2"/>
        </w:rPr>
        <w:t>характеристике.</w:t>
      </w:r>
    </w:p>
    <w:p w:rsidR="0080189C" w:rsidRPr="003F7531" w:rsidRDefault="0080189C" w:rsidP="0080189C">
      <w:pPr>
        <w:pStyle w:val="a5"/>
        <w:ind w:left="0" w:firstLine="709"/>
      </w:pPr>
      <w:r w:rsidRPr="003F7531">
        <w:rPr>
          <w:spacing w:val="-4"/>
        </w:rPr>
        <w:t>Внутришкольный мониторинг представляет собой процедуры:</w:t>
      </w:r>
    </w:p>
    <w:p w:rsidR="0080189C" w:rsidRPr="003F7531" w:rsidRDefault="0080189C" w:rsidP="0080189C">
      <w:pPr>
        <w:pStyle w:val="a5"/>
        <w:ind w:left="0" w:firstLine="709"/>
        <w:rPr>
          <w:spacing w:val="-4"/>
        </w:rPr>
      </w:pPr>
      <w:r w:rsidRPr="003F7531">
        <w:rPr>
          <w:spacing w:val="-4"/>
        </w:rPr>
        <w:t>Оценки уровня достижения предметных и метапредметных результатов;</w:t>
      </w:r>
    </w:p>
    <w:p w:rsidR="0080189C" w:rsidRPr="003F7531" w:rsidRDefault="0080189C" w:rsidP="0080189C">
      <w:pPr>
        <w:pStyle w:val="a5"/>
        <w:ind w:left="0" w:firstLine="709"/>
      </w:pPr>
      <w:r w:rsidRPr="003F7531">
        <w:t>Оценки уровня функциональной грамотности;</w:t>
      </w:r>
    </w:p>
    <w:p w:rsidR="0080189C" w:rsidRPr="003F7531" w:rsidRDefault="0080189C" w:rsidP="0080189C">
      <w:pPr>
        <w:pStyle w:val="a5"/>
        <w:ind w:left="0" w:firstLine="709"/>
      </w:pPr>
      <w:r w:rsidRPr="003F7531">
        <w:t xml:space="preserve">Оценки уровня профессионального мастерства педагогического работника, осуществляемой на основе административных проверочных работ, анализа посещённых уроков, анализа качества </w:t>
      </w:r>
      <w:r w:rsidRPr="003F7531">
        <w:rPr>
          <w:spacing w:val="-2"/>
        </w:rPr>
        <w:t>учебных заданий, предлагаемых обучающимся педагогическим работником.</w:t>
      </w:r>
    </w:p>
    <w:p w:rsidR="0080189C" w:rsidRPr="003F7531" w:rsidRDefault="0080189C" w:rsidP="0080189C">
      <w:pPr>
        <w:pStyle w:val="a5"/>
        <w:ind w:left="0" w:firstLine="709"/>
      </w:pPr>
      <w:r w:rsidRPr="003F7531">
        <w:t xml:space="preserve">Содержание и периодичность внутришкольного мониторинга устанавливается </w:t>
      </w:r>
      <w:r w:rsidRPr="003F7531">
        <w:lastRenderedPageBreak/>
        <w:t>решением педагогического совета.</w:t>
      </w:r>
    </w:p>
    <w:p w:rsidR="0080189C" w:rsidRPr="003F7531" w:rsidRDefault="0080189C" w:rsidP="0080189C">
      <w:pPr>
        <w:pStyle w:val="a5"/>
        <w:ind w:left="0" w:firstLine="709"/>
      </w:pPr>
      <w:r w:rsidRPr="003F7531">
        <w:t xml:space="preserve">Результаты внутришкольного мониторинга являются основанием для </w:t>
      </w:r>
      <w:r w:rsidRPr="003F7531">
        <w:rPr>
          <w:spacing w:val="-2"/>
        </w:rPr>
        <w:t xml:space="preserve">рекомендаций как для текущей коррекции учебного процесса и его индивидуализации, так и для </w:t>
      </w:r>
      <w:r w:rsidRPr="003F7531">
        <w:t xml:space="preserve">повышения квалификации педагогического работника. Результаты внутришкольного мониторинга в части оценки уровня достижений обучающихся обобщаются и отражаются в их  </w:t>
      </w:r>
      <w:r w:rsidRPr="003F7531">
        <w:rPr>
          <w:spacing w:val="-2"/>
        </w:rPr>
        <w:t>характеристиках.</w:t>
      </w:r>
    </w:p>
    <w:p w:rsidR="0080189C" w:rsidRPr="003F7531" w:rsidRDefault="0080189C" w:rsidP="0080189C">
      <w:pPr>
        <w:pStyle w:val="Heading1"/>
        <w:ind w:left="0" w:firstLine="709"/>
      </w:pPr>
      <w:r w:rsidRPr="003F7531">
        <w:rPr>
          <w:spacing w:val="-4"/>
        </w:rPr>
        <w:t>Оценка предметных результатов</w:t>
      </w:r>
    </w:p>
    <w:p w:rsidR="0080189C" w:rsidRPr="003F7531" w:rsidRDefault="0080189C" w:rsidP="0080189C">
      <w:pPr>
        <w:pStyle w:val="a5"/>
        <w:ind w:left="0" w:firstLine="709"/>
      </w:pPr>
      <w:r w:rsidRPr="003F7531">
        <w:t xml:space="preserve">На персонифицированную итоговую оценку на уровне начального общего образования, результаты которой используются при принятии решения о возможности или невозможности продолжения обучения на следующем уровне общего образования, выносятся </w:t>
      </w:r>
      <w:r w:rsidRPr="003F7531">
        <w:rPr>
          <w:b/>
        </w:rPr>
        <w:t>только предметные и метапредметные результаты</w:t>
      </w:r>
      <w:r w:rsidRPr="003F7531">
        <w:t>.</w:t>
      </w:r>
    </w:p>
    <w:p w:rsidR="0080189C" w:rsidRPr="003F7531" w:rsidRDefault="0080189C" w:rsidP="0080189C">
      <w:pPr>
        <w:pStyle w:val="a5"/>
        <w:ind w:left="0" w:firstLine="709"/>
      </w:pPr>
      <w:r w:rsidRPr="003F7531">
        <w:t>Оценка достижения предметных результатов ведётся как в ходе текущего и промежуточного оценивания, так и в ходе выполнения итоговых проверочных работ. Результаты накопленной оценки, полученной в ходе текущего и промежуточного оценивания, фиксируются, в форме портфеля достижений и учитываются при определении итоговой оценки.</w:t>
      </w:r>
    </w:p>
    <w:p w:rsidR="0080189C" w:rsidRPr="003F7531" w:rsidRDefault="0080189C" w:rsidP="0080189C">
      <w:pPr>
        <w:pStyle w:val="a5"/>
        <w:ind w:left="0" w:firstLine="709"/>
      </w:pPr>
      <w:r w:rsidRPr="003F7531">
        <w:t>Предметом итоговой оценки освоения обучающимися основной образовательной программы начального общего образования является достижение предметных и метапредметных результатов начального общего образования, необходимых для продолжения образования.</w:t>
      </w:r>
    </w:p>
    <w:p w:rsidR="0080189C" w:rsidRPr="003F7531" w:rsidRDefault="0080189C" w:rsidP="0080189C">
      <w:pPr>
        <w:pStyle w:val="a5"/>
        <w:ind w:left="0" w:firstLine="709"/>
      </w:pPr>
      <w:r w:rsidRPr="003F7531">
        <w:t>Основным инструментом итоговой оценки являются итоговые комплексные работы –система заданий различного уровня сложности по русскому языку, математике, литературному чтению и окружающему миру.</w:t>
      </w:r>
    </w:p>
    <w:p w:rsidR="0080189C" w:rsidRPr="003F7531" w:rsidRDefault="0080189C" w:rsidP="0080189C">
      <w:pPr>
        <w:pStyle w:val="a5"/>
        <w:ind w:left="0" w:firstLine="709"/>
      </w:pPr>
      <w:r w:rsidRPr="003F7531">
        <w:t>В учебном процессе оценка предметных результатов проводится с помощью диагностических работ (промежуточных и итоговых), направленных на определение уровня освоения темы учащимися, проводится мониторинг результатов выполнения трех итоговых работ – по русскому языку, родному (русскому) языку, математике – и итоговой комплексной работы на межпредметной основе.</w:t>
      </w:r>
    </w:p>
    <w:p w:rsidR="0080189C" w:rsidRPr="003F7531" w:rsidRDefault="0080189C" w:rsidP="0080189C">
      <w:pPr>
        <w:pStyle w:val="a5"/>
        <w:ind w:left="0" w:firstLine="709"/>
      </w:pPr>
      <w:r w:rsidRPr="003F7531">
        <w:t>Реализация образовательной программы предполагает различные системы и методы оценивания результатов обучения учащихся:</w:t>
      </w:r>
    </w:p>
    <w:p w:rsidR="0080189C" w:rsidRPr="003F7531" w:rsidRDefault="0080189C" w:rsidP="0080189C">
      <w:pPr>
        <w:pStyle w:val="a7"/>
        <w:numPr>
          <w:ilvl w:val="0"/>
          <w:numId w:val="21"/>
        </w:numPr>
        <w:tabs>
          <w:tab w:val="left" w:pos="181"/>
        </w:tabs>
        <w:ind w:left="0" w:firstLine="709"/>
        <w:jc w:val="both"/>
        <w:rPr>
          <w:sz w:val="24"/>
        </w:rPr>
      </w:pPr>
      <w:r w:rsidRPr="003F7531">
        <w:rPr>
          <w:sz w:val="24"/>
        </w:rPr>
        <w:t xml:space="preserve">классы–система безотметочного </w:t>
      </w:r>
      <w:r w:rsidRPr="003F7531">
        <w:rPr>
          <w:spacing w:val="-2"/>
          <w:sz w:val="24"/>
        </w:rPr>
        <w:t>обучения</w:t>
      </w:r>
    </w:p>
    <w:p w:rsidR="0080189C" w:rsidRPr="003F7531" w:rsidRDefault="0080189C" w:rsidP="0080189C">
      <w:pPr>
        <w:pStyle w:val="a7"/>
        <w:numPr>
          <w:ilvl w:val="0"/>
          <w:numId w:val="21"/>
        </w:numPr>
        <w:tabs>
          <w:tab w:val="left" w:pos="181"/>
        </w:tabs>
        <w:ind w:left="0" w:firstLine="709"/>
        <w:jc w:val="both"/>
        <w:rPr>
          <w:sz w:val="24"/>
        </w:rPr>
      </w:pPr>
      <w:r w:rsidRPr="003F7531">
        <w:rPr>
          <w:sz w:val="24"/>
        </w:rPr>
        <w:t xml:space="preserve">классы–4 классы–5 </w:t>
      </w:r>
      <w:r w:rsidRPr="003F7531">
        <w:rPr>
          <w:spacing w:val="-2"/>
          <w:sz w:val="24"/>
        </w:rPr>
        <w:t>балльное.</w:t>
      </w:r>
    </w:p>
    <w:p w:rsidR="0080189C" w:rsidRPr="003F7531" w:rsidRDefault="0080189C" w:rsidP="0080189C">
      <w:pPr>
        <w:pStyle w:val="a5"/>
        <w:ind w:left="0" w:firstLine="709"/>
      </w:pPr>
      <w:r w:rsidRPr="003F7531">
        <w:t xml:space="preserve">На результаты текущей аттестации школьника влияют следующие критерии: </w:t>
      </w:r>
    </w:p>
    <w:p w:rsidR="0080189C" w:rsidRPr="003F7531" w:rsidRDefault="0080189C" w:rsidP="0080189C">
      <w:pPr>
        <w:pStyle w:val="a5"/>
        <w:ind w:left="0" w:firstLine="709"/>
      </w:pPr>
      <w:r w:rsidRPr="003F7531">
        <w:t>Отметка письменная (письменные работы);</w:t>
      </w:r>
    </w:p>
    <w:p w:rsidR="0080189C" w:rsidRPr="003F7531" w:rsidRDefault="0080189C" w:rsidP="0080189C">
      <w:pPr>
        <w:pStyle w:val="a5"/>
        <w:ind w:left="0" w:firstLine="709"/>
      </w:pPr>
      <w:r w:rsidRPr="003F7531">
        <w:t xml:space="preserve">Отметка устная (устные ответы); </w:t>
      </w:r>
    </w:p>
    <w:p w:rsidR="0080189C" w:rsidRPr="003F7531" w:rsidRDefault="0080189C" w:rsidP="0080189C">
      <w:pPr>
        <w:pStyle w:val="a5"/>
        <w:ind w:left="0" w:firstLine="709"/>
      </w:pPr>
      <w:r w:rsidRPr="003F7531">
        <w:rPr>
          <w:spacing w:val="-2"/>
        </w:rPr>
        <w:t>Творчество;</w:t>
      </w:r>
    </w:p>
    <w:p w:rsidR="0080189C" w:rsidRPr="003F7531" w:rsidRDefault="0080189C" w:rsidP="0080189C">
      <w:pPr>
        <w:pStyle w:val="a5"/>
        <w:ind w:left="0" w:firstLine="709"/>
      </w:pPr>
      <w:r w:rsidRPr="003F7531">
        <w:t>Освоение программного материала; ведение тетради;</w:t>
      </w:r>
    </w:p>
    <w:p w:rsidR="0080189C" w:rsidRPr="003F7531" w:rsidRDefault="0080189C" w:rsidP="0080189C">
      <w:pPr>
        <w:pStyle w:val="a5"/>
        <w:ind w:left="0" w:firstLine="709"/>
      </w:pPr>
      <w:r w:rsidRPr="003F7531">
        <w:t>Выполнение домашнего</w:t>
      </w:r>
      <w:r w:rsidRPr="003F7531">
        <w:rPr>
          <w:spacing w:val="-2"/>
        </w:rPr>
        <w:t xml:space="preserve"> задания.</w:t>
      </w:r>
    </w:p>
    <w:p w:rsidR="0080189C" w:rsidRPr="003F7531" w:rsidRDefault="0080189C" w:rsidP="0080189C">
      <w:pPr>
        <w:pStyle w:val="a5"/>
        <w:ind w:left="0" w:firstLine="709"/>
      </w:pPr>
      <w:r w:rsidRPr="003F7531">
        <w:t>Регулярность и обязательность для учителя выставления отметок по данным критериям нацелена на формирование у учащегося системы учебной деятельности. В таком случае дети и родители уже в начальной школе будут внутренне готовы к накопительной системе оценивания в старших классах.</w:t>
      </w:r>
    </w:p>
    <w:p w:rsidR="0080189C" w:rsidRPr="003F7531" w:rsidRDefault="0080189C" w:rsidP="0080189C">
      <w:pPr>
        <w:pStyle w:val="a5"/>
        <w:ind w:left="0" w:firstLine="709"/>
      </w:pPr>
      <w:r w:rsidRPr="003F7531">
        <w:t>Накопленная оценка отражает динамику индивидуальных образовательных достижений учащихся, их продвижение в освоении планируемых результатов, позволяет наглядно увидеть нарастающие успешность, объем и глубину знаний, достижение учащимися более высоких уровней формируемых учебных действий.</w:t>
      </w:r>
    </w:p>
    <w:p w:rsidR="0080189C" w:rsidRPr="003F7531" w:rsidRDefault="0080189C" w:rsidP="0080189C">
      <w:pPr>
        <w:pStyle w:val="a5"/>
        <w:ind w:left="0" w:firstLine="709"/>
      </w:pPr>
      <w:r w:rsidRPr="003F7531">
        <w:t>Ведение электронного журнала и дневника позволяет установить тесную непрерывную обратную связь с родителями и обеспечить своевременный контроль успеваемости ребенка.</w:t>
      </w:r>
    </w:p>
    <w:p w:rsidR="0080189C" w:rsidRPr="003F7531" w:rsidRDefault="0080189C" w:rsidP="0080189C">
      <w:pPr>
        <w:pStyle w:val="a5"/>
        <w:ind w:left="0" w:firstLine="709"/>
      </w:pPr>
    </w:p>
    <w:p w:rsidR="0080189C" w:rsidRPr="003F7531" w:rsidRDefault="0080189C" w:rsidP="0080189C">
      <w:pPr>
        <w:pStyle w:val="Heading1"/>
        <w:ind w:left="0" w:firstLine="709"/>
      </w:pPr>
      <w:r w:rsidRPr="003F7531">
        <w:t xml:space="preserve">Критериями оценивания </w:t>
      </w:r>
      <w:r w:rsidRPr="003F7531">
        <w:rPr>
          <w:spacing w:val="-2"/>
        </w:rPr>
        <w:t>являются:</w:t>
      </w:r>
    </w:p>
    <w:p w:rsidR="0080189C" w:rsidRPr="003F7531" w:rsidRDefault="0080189C" w:rsidP="0080189C">
      <w:pPr>
        <w:pStyle w:val="a5"/>
        <w:ind w:left="0" w:firstLine="709"/>
      </w:pPr>
      <w:r w:rsidRPr="003F7531">
        <w:t xml:space="preserve">соответствие достигнутых предметных, метапредметных и личностных результатов </w:t>
      </w:r>
      <w:r w:rsidRPr="003F7531">
        <w:lastRenderedPageBreak/>
        <w:t>обучающихся требованиям к результатам освоения образовательной программы начального общего образования ФГОС;</w:t>
      </w:r>
    </w:p>
    <w:p w:rsidR="0080189C" w:rsidRPr="003F7531" w:rsidRDefault="0080189C" w:rsidP="0080189C">
      <w:pPr>
        <w:pStyle w:val="a5"/>
        <w:ind w:left="0" w:firstLine="709"/>
      </w:pPr>
      <w:r w:rsidRPr="003F7531">
        <w:t>динамика результатов предметной обученности, формирования</w:t>
      </w:r>
      <w:r w:rsidRPr="003F7531">
        <w:rPr>
          <w:spacing w:val="-4"/>
        </w:rPr>
        <w:t xml:space="preserve"> УУД.</w:t>
      </w:r>
    </w:p>
    <w:p w:rsidR="0080189C" w:rsidRPr="003F7531" w:rsidRDefault="0080189C" w:rsidP="0080189C">
      <w:pPr>
        <w:pStyle w:val="a5"/>
        <w:ind w:left="0" w:firstLine="709"/>
        <w:rPr>
          <w:spacing w:val="-2"/>
        </w:rPr>
      </w:pPr>
      <w:r w:rsidRPr="003F7531">
        <w:t xml:space="preserve">В системе оценивания используются комплексные оценки, характеризуемые по разным </w:t>
      </w:r>
      <w:r w:rsidRPr="003F7531">
        <w:rPr>
          <w:spacing w:val="-2"/>
        </w:rPr>
        <w:t xml:space="preserve">признакам: </w:t>
      </w:r>
      <w:r w:rsidRPr="003F7531">
        <w:t>внутренняя (оценка, выставляемая педагогом, школой) и внешняя оценка (проводится, как правило, в форме неперсонифицированных процедур – мониторинговых исследований, аттестации образовательного учреждения и др., результаты которых не влияют на оценку детей, участвующих в этих процедурах).</w:t>
      </w:r>
    </w:p>
    <w:p w:rsidR="0080189C" w:rsidRPr="003F7531" w:rsidRDefault="0080189C" w:rsidP="0080189C">
      <w:pPr>
        <w:pStyle w:val="a5"/>
        <w:ind w:left="0" w:firstLine="709"/>
      </w:pPr>
      <w:r w:rsidRPr="003F7531">
        <w:t>субъективные или экспертные (наблюдения, самооценка и самоанализ и др.) и объективизированные методы оценивания (как правило, основанные на анализе письменных ответов и работ учащихся), в том числе – стандартизированные (основанные на результатах стандартизированных письменных работ или тестов) процедуры и оценки.</w:t>
      </w:r>
    </w:p>
    <w:p w:rsidR="0080189C" w:rsidRPr="003F7531" w:rsidRDefault="0080189C" w:rsidP="0080189C">
      <w:pPr>
        <w:pStyle w:val="a5"/>
        <w:ind w:left="0" w:firstLine="709"/>
      </w:pPr>
      <w:r w:rsidRPr="003F7531">
        <w:t xml:space="preserve">разнообразные формы оценивания, выбор которых определяется этапом обучения, общими и специальными целями обучения, текущими учебными задачами; </w:t>
      </w:r>
    </w:p>
    <w:p w:rsidR="0080189C" w:rsidRPr="003F7531" w:rsidRDefault="0080189C" w:rsidP="0080189C">
      <w:pPr>
        <w:pStyle w:val="a5"/>
        <w:ind w:left="0" w:firstLine="709"/>
      </w:pPr>
      <w:r w:rsidRPr="003F7531">
        <w:t xml:space="preserve">целью получения </w:t>
      </w:r>
      <w:r w:rsidRPr="003F7531">
        <w:rPr>
          <w:spacing w:val="-2"/>
        </w:rPr>
        <w:t>информации.</w:t>
      </w:r>
    </w:p>
    <w:p w:rsidR="0080189C" w:rsidRPr="003F7531" w:rsidRDefault="0080189C" w:rsidP="0080189C">
      <w:pPr>
        <w:pStyle w:val="a5"/>
        <w:ind w:left="0" w:firstLine="709"/>
      </w:pPr>
      <w:r w:rsidRPr="003F7531">
        <w:t>интегральная оценка – портфолио, выставки, презентации – и дифференцированная оценка отдельных аспектов обучения.</w:t>
      </w:r>
    </w:p>
    <w:p w:rsidR="0080189C" w:rsidRPr="003F7531" w:rsidRDefault="0080189C" w:rsidP="0080189C">
      <w:pPr>
        <w:pStyle w:val="a5"/>
        <w:ind w:left="0" w:firstLine="709"/>
      </w:pPr>
      <w:r w:rsidRPr="003F7531">
        <w:t xml:space="preserve">самоанализ и самооценка </w:t>
      </w:r>
      <w:r w:rsidRPr="003F7531">
        <w:rPr>
          <w:spacing w:val="-2"/>
        </w:rPr>
        <w:t>обучающихся.</w:t>
      </w:r>
    </w:p>
    <w:p w:rsidR="0080189C" w:rsidRPr="003F7531" w:rsidRDefault="0080189C" w:rsidP="0080189C">
      <w:pPr>
        <w:pStyle w:val="Heading1"/>
        <w:ind w:left="0" w:firstLine="709"/>
      </w:pPr>
      <w:r w:rsidRPr="003F7531">
        <w:t xml:space="preserve">Формы представления образовательных </w:t>
      </w:r>
      <w:r w:rsidRPr="003F7531">
        <w:rPr>
          <w:spacing w:val="-2"/>
        </w:rPr>
        <w:t>результатов:</w:t>
      </w:r>
    </w:p>
    <w:p w:rsidR="0080189C" w:rsidRPr="003F7531" w:rsidRDefault="0080189C" w:rsidP="0080189C">
      <w:pPr>
        <w:pStyle w:val="a5"/>
        <w:ind w:left="0" w:firstLine="709"/>
      </w:pPr>
      <w:r w:rsidRPr="003F7531">
        <w:t>табель успеваемости по предметам (суказанием требований, предъявляемых к выставлению отметок);</w:t>
      </w:r>
    </w:p>
    <w:p w:rsidR="0080189C" w:rsidRPr="003F7531" w:rsidRDefault="0080189C" w:rsidP="0080189C">
      <w:pPr>
        <w:pStyle w:val="a5"/>
        <w:ind w:left="0" w:firstLine="709"/>
      </w:pPr>
      <w:r w:rsidRPr="003F7531">
        <w:t>тексты итоговых контрольных работ, диктантов и анализ их выполнения обучающимся (информация об элементах и уровнях проверяемого знания – знания, понимания, применения, систематизации);</w:t>
      </w:r>
    </w:p>
    <w:p w:rsidR="0080189C" w:rsidRPr="003F7531" w:rsidRDefault="0080189C" w:rsidP="0080189C">
      <w:pPr>
        <w:pStyle w:val="a5"/>
        <w:ind w:left="0" w:firstLine="709"/>
      </w:pPr>
      <w:r w:rsidRPr="003F7531">
        <w:t>устная оценка успешности результатов, формулировка причин неудач и рекомендаций по устранению пробелов в обученности по предметам;</w:t>
      </w:r>
    </w:p>
    <w:p w:rsidR="0080189C" w:rsidRPr="003F7531" w:rsidRDefault="0080189C" w:rsidP="0080189C">
      <w:pPr>
        <w:pStyle w:val="a5"/>
        <w:ind w:left="0" w:firstLine="709"/>
      </w:pPr>
      <w:r w:rsidRPr="003F7531">
        <w:t>результаты психолого-педагогических исследований,иллюстрирующих динамику развития отдельных интеллектуальных и личностных качеств обучающегося, УУД;</w:t>
      </w:r>
    </w:p>
    <w:p w:rsidR="0080189C" w:rsidRPr="003F7531" w:rsidRDefault="0080189C" w:rsidP="0080189C">
      <w:pPr>
        <w:pStyle w:val="a5"/>
        <w:ind w:left="0" w:firstLine="709"/>
        <w:jc w:val="left"/>
      </w:pPr>
      <w:r w:rsidRPr="003F7531">
        <w:rPr>
          <w:spacing w:val="-2"/>
        </w:rPr>
        <w:t>портфолио.</w:t>
      </w:r>
    </w:p>
    <w:p w:rsidR="0080189C" w:rsidRPr="003F7531" w:rsidRDefault="0080189C" w:rsidP="0080189C">
      <w:pPr>
        <w:pStyle w:val="a5"/>
        <w:ind w:left="0" w:firstLine="709"/>
      </w:pPr>
      <w:r w:rsidRPr="003F7531">
        <w:t>Качественная характеристика знаний, умений и навыков составляется на основе содержательной оценки учителя, рефлексивной самооценки ученика и публичной демонстрации (представления) результатов обучения за год.</w:t>
      </w:r>
    </w:p>
    <w:p w:rsidR="0080189C" w:rsidRPr="003F7531" w:rsidRDefault="0080189C" w:rsidP="0080189C">
      <w:pPr>
        <w:pStyle w:val="a5"/>
        <w:ind w:left="0" w:firstLine="709"/>
      </w:pPr>
      <w:r w:rsidRPr="003F7531">
        <w:t>Количественная характеристика знаний, умений и навыков определяется на основе результатов проверочных работ по предмету.</w:t>
      </w:r>
    </w:p>
    <w:p w:rsidR="0080189C" w:rsidRPr="003F7531" w:rsidRDefault="0080189C" w:rsidP="0080189C">
      <w:pPr>
        <w:pStyle w:val="a5"/>
        <w:ind w:left="0" w:firstLine="709"/>
      </w:pPr>
      <w:r w:rsidRPr="003F7531">
        <w:t>Все виды тестовых работ по учебным предметам оцениваются в процентном отношении к максимально возможному количеству баллов, выставляемому за работу.</w:t>
      </w:r>
    </w:p>
    <w:p w:rsidR="0080189C" w:rsidRPr="003F7531" w:rsidRDefault="0080189C" w:rsidP="0080189C">
      <w:pPr>
        <w:pStyle w:val="a5"/>
        <w:ind w:left="0" w:firstLine="709"/>
      </w:pPr>
      <w:r w:rsidRPr="003F7531">
        <w:t>Процентное соотношение при определении уровня достижения предметных результатов образования (тестовый контроль, стандартизированные контрольные работы):</w:t>
      </w:r>
    </w:p>
    <w:p w:rsidR="0080189C" w:rsidRPr="003F7531" w:rsidRDefault="0080189C" w:rsidP="0080189C">
      <w:pPr>
        <w:pStyle w:val="a7"/>
        <w:numPr>
          <w:ilvl w:val="0"/>
          <w:numId w:val="25"/>
        </w:numPr>
        <w:tabs>
          <w:tab w:val="left" w:pos="721"/>
        </w:tabs>
        <w:ind w:left="0" w:firstLine="709"/>
        <w:rPr>
          <w:sz w:val="24"/>
          <w:szCs w:val="24"/>
        </w:rPr>
      </w:pPr>
      <w:r w:rsidRPr="003F7531">
        <w:rPr>
          <w:sz w:val="24"/>
          <w:szCs w:val="24"/>
        </w:rPr>
        <w:t>высокий уровень-90-</w:t>
      </w:r>
      <w:r w:rsidRPr="003F7531">
        <w:rPr>
          <w:spacing w:val="-4"/>
          <w:sz w:val="24"/>
          <w:szCs w:val="24"/>
        </w:rPr>
        <w:t>100%;</w:t>
      </w:r>
    </w:p>
    <w:p w:rsidR="0080189C" w:rsidRPr="003F7531" w:rsidRDefault="0080189C" w:rsidP="0080189C">
      <w:pPr>
        <w:pStyle w:val="a7"/>
        <w:numPr>
          <w:ilvl w:val="0"/>
          <w:numId w:val="25"/>
        </w:numPr>
        <w:tabs>
          <w:tab w:val="left" w:pos="721"/>
        </w:tabs>
        <w:ind w:left="0" w:firstLine="709"/>
        <w:rPr>
          <w:sz w:val="24"/>
          <w:szCs w:val="24"/>
        </w:rPr>
      </w:pPr>
      <w:r w:rsidRPr="003F7531">
        <w:rPr>
          <w:sz w:val="24"/>
          <w:szCs w:val="24"/>
        </w:rPr>
        <w:t>повышенный уровень-78-89</w:t>
      </w:r>
      <w:r w:rsidRPr="003F7531">
        <w:rPr>
          <w:spacing w:val="-5"/>
          <w:sz w:val="24"/>
          <w:szCs w:val="24"/>
        </w:rPr>
        <w:t>%;</w:t>
      </w:r>
    </w:p>
    <w:p w:rsidR="0080189C" w:rsidRPr="003F7531" w:rsidRDefault="0080189C" w:rsidP="0080189C">
      <w:pPr>
        <w:pStyle w:val="a7"/>
        <w:numPr>
          <w:ilvl w:val="0"/>
          <w:numId w:val="25"/>
        </w:numPr>
        <w:tabs>
          <w:tab w:val="left" w:pos="721"/>
        </w:tabs>
        <w:ind w:left="0" w:firstLine="709"/>
        <w:rPr>
          <w:sz w:val="24"/>
          <w:szCs w:val="24"/>
        </w:rPr>
      </w:pPr>
      <w:r w:rsidRPr="003F7531">
        <w:rPr>
          <w:sz w:val="24"/>
          <w:szCs w:val="24"/>
        </w:rPr>
        <w:t>базовый уровень-77-66</w:t>
      </w:r>
      <w:r w:rsidRPr="003F7531">
        <w:rPr>
          <w:spacing w:val="-5"/>
          <w:sz w:val="24"/>
          <w:szCs w:val="24"/>
        </w:rPr>
        <w:t>%;</w:t>
      </w:r>
    </w:p>
    <w:p w:rsidR="0080189C" w:rsidRPr="003F7531" w:rsidRDefault="0080189C" w:rsidP="0080189C">
      <w:pPr>
        <w:pStyle w:val="a7"/>
        <w:numPr>
          <w:ilvl w:val="0"/>
          <w:numId w:val="25"/>
        </w:numPr>
        <w:tabs>
          <w:tab w:val="left" w:pos="721"/>
        </w:tabs>
        <w:ind w:left="0" w:firstLine="709"/>
        <w:rPr>
          <w:sz w:val="24"/>
          <w:szCs w:val="24"/>
        </w:rPr>
      </w:pPr>
      <w:r w:rsidRPr="003F7531">
        <w:rPr>
          <w:sz w:val="24"/>
          <w:szCs w:val="24"/>
        </w:rPr>
        <w:t>недостаточный уровень-менее 66</w:t>
      </w:r>
      <w:r w:rsidRPr="003F7531">
        <w:rPr>
          <w:spacing w:val="-5"/>
          <w:sz w:val="24"/>
          <w:szCs w:val="24"/>
        </w:rPr>
        <w:t>%.</w:t>
      </w:r>
    </w:p>
    <w:p w:rsidR="0080189C" w:rsidRPr="003F7531" w:rsidRDefault="0080189C" w:rsidP="0080189C">
      <w:pPr>
        <w:pStyle w:val="a5"/>
        <w:ind w:left="0" w:firstLine="709"/>
        <w:rPr>
          <w:i/>
          <w:u w:val="single"/>
        </w:rPr>
      </w:pPr>
      <w:r w:rsidRPr="003F7531">
        <w:rPr>
          <w:i/>
          <w:u w:val="single"/>
        </w:rPr>
        <w:t xml:space="preserve">Базовый уровень </w:t>
      </w:r>
      <w:r w:rsidRPr="003F7531">
        <w:t xml:space="preserve">достижений — уровень, который демонстрирует освоение учебных действий с опорной системой знаний в рамках диапазона (круга) выделенных задач. Овладение базовым уровнем является </w:t>
      </w:r>
      <w:r w:rsidRPr="003F7531">
        <w:rPr>
          <w:i/>
        </w:rPr>
        <w:t xml:space="preserve">достаточным </w:t>
      </w:r>
      <w:r w:rsidRPr="003F7531">
        <w:t xml:space="preserve">для продолжения обучения на следующей ступени образования. Достижению базового уровня соответствует оценка «удовлетворительно» (или отметка «3», отметка «зачтено»). Превышение базового уровня свидетельствует об усвоении опорной системы знаний на уровне осознанного произвольного овладения учебными действиями, а также о кругозоре, широте (или избирательности) </w:t>
      </w:r>
      <w:r w:rsidRPr="003F7531">
        <w:rPr>
          <w:spacing w:val="-2"/>
        </w:rPr>
        <w:t>интересов.</w:t>
      </w:r>
    </w:p>
    <w:p w:rsidR="0080189C" w:rsidRPr="003F7531" w:rsidRDefault="0080189C" w:rsidP="0080189C">
      <w:pPr>
        <w:pStyle w:val="a5"/>
        <w:ind w:left="0" w:firstLine="709"/>
      </w:pPr>
      <w:r w:rsidRPr="003F7531">
        <w:t xml:space="preserve">Целесообразно выделить следующие два уровня, превышающие </w:t>
      </w:r>
      <w:r w:rsidRPr="003F7531">
        <w:rPr>
          <w:spacing w:val="-2"/>
        </w:rPr>
        <w:t>базовый:</w:t>
      </w:r>
    </w:p>
    <w:p w:rsidR="0080189C" w:rsidRPr="003F7531" w:rsidRDefault="0080189C" w:rsidP="0080189C">
      <w:pPr>
        <w:spacing w:after="0" w:line="240" w:lineRule="auto"/>
        <w:ind w:firstLine="709"/>
        <w:jc w:val="both"/>
        <w:rPr>
          <w:rFonts w:ascii="Times New Roman" w:hAnsi="Times New Roman" w:cs="Times New Roman"/>
          <w:sz w:val="24"/>
          <w:szCs w:val="24"/>
        </w:rPr>
      </w:pPr>
      <w:r w:rsidRPr="003F7531">
        <w:rPr>
          <w:rFonts w:ascii="Times New Roman" w:hAnsi="Times New Roman" w:cs="Times New Roman"/>
          <w:i/>
          <w:sz w:val="24"/>
          <w:szCs w:val="24"/>
        </w:rPr>
        <w:lastRenderedPageBreak/>
        <w:t xml:space="preserve">Повышенный уровень </w:t>
      </w:r>
      <w:r w:rsidRPr="003F7531">
        <w:rPr>
          <w:rFonts w:ascii="Times New Roman" w:hAnsi="Times New Roman" w:cs="Times New Roman"/>
          <w:sz w:val="24"/>
          <w:szCs w:val="24"/>
        </w:rPr>
        <w:t xml:space="preserve">достижения планируемых результатов, оценка «хорошо» </w:t>
      </w:r>
      <w:r w:rsidRPr="003F7531">
        <w:rPr>
          <w:rFonts w:ascii="Times New Roman" w:hAnsi="Times New Roman" w:cs="Times New Roman"/>
          <w:spacing w:val="-2"/>
          <w:sz w:val="24"/>
          <w:szCs w:val="24"/>
        </w:rPr>
        <w:t>(отметка «4»);</w:t>
      </w:r>
    </w:p>
    <w:p w:rsidR="0080189C" w:rsidRPr="003F7531" w:rsidRDefault="0080189C" w:rsidP="0080189C">
      <w:pPr>
        <w:pStyle w:val="a5"/>
        <w:ind w:left="0" w:firstLine="709"/>
      </w:pPr>
      <w:r w:rsidRPr="003F7531">
        <w:rPr>
          <w:i/>
        </w:rPr>
        <w:t xml:space="preserve">Высокий уровень </w:t>
      </w:r>
      <w:r w:rsidRPr="003F7531">
        <w:t>достижения планируемых результатов, оценка «отлично» (отметка «5»). Повышенный и высокий уровни достижения отличаются по полноте освоения планируемых результатов, уровню овладения учебными действиями и сформированностью интересов к данной предметной области.</w:t>
      </w:r>
    </w:p>
    <w:p w:rsidR="0080189C" w:rsidRPr="003F7531" w:rsidRDefault="0080189C" w:rsidP="0080189C">
      <w:pPr>
        <w:pStyle w:val="a5"/>
        <w:ind w:left="0" w:firstLine="709"/>
      </w:pPr>
      <w:r w:rsidRPr="003F7531">
        <w:t>Индивидуальные траектории обучения обучающихся, демонстрирующих повышенный и высокий уровни достижений, целесообразно формировать с учётом интересов этих обучающихся и их планов на будущее. При наличии устойчивых интересов к учебному предмету и основательной подготовки по нему такие обучающиеся могут быть вовлечены в проектную деятельность по предмету и сориентированы на продолжение обучениянауровне основного общего образования по данному профилю.</w:t>
      </w:r>
    </w:p>
    <w:p w:rsidR="0080189C" w:rsidRPr="003F7531" w:rsidRDefault="0080189C" w:rsidP="0080189C">
      <w:pPr>
        <w:pStyle w:val="a5"/>
        <w:ind w:left="0" w:firstLine="709"/>
      </w:pPr>
      <w:r w:rsidRPr="003F7531">
        <w:t>Для описания подготовки обучающихся, уровень достижений которых ниже базового, целесообразно выделить также два уровня:</w:t>
      </w:r>
    </w:p>
    <w:p w:rsidR="0080189C" w:rsidRPr="003F7531" w:rsidRDefault="0080189C" w:rsidP="0080189C">
      <w:pPr>
        <w:pStyle w:val="a5"/>
        <w:ind w:left="0" w:firstLine="709"/>
      </w:pPr>
      <w:r w:rsidRPr="003F7531">
        <w:rPr>
          <w:i/>
        </w:rPr>
        <w:t xml:space="preserve">Низкий уровень </w:t>
      </w:r>
      <w:r w:rsidRPr="003F7531">
        <w:t>достижений, оценка «плохо» (отметка «1», «2»), не достижение базового уровня (пониженный и низкий уровни достижений) фиксируется в зависимости от объёма и уровня освоенного и неосвоенного содержания предмета.</w:t>
      </w:r>
    </w:p>
    <w:p w:rsidR="0080189C" w:rsidRPr="003F7531" w:rsidRDefault="0080189C" w:rsidP="0080189C">
      <w:pPr>
        <w:pStyle w:val="a5"/>
        <w:ind w:left="0" w:firstLine="709"/>
      </w:pPr>
      <w:r w:rsidRPr="003F7531">
        <w:t>Как правило, пониженный уровень достижений свидетельствует об отсутствии систематической базовой подготовки, о том, что обучающимся не освоено даже и половины планируемых результатов, которые осваивает большинство обучающихся, о том, что имеются значительные пробелы в знаниях, дальнейшее обучение затруднено. При этом обучающийся может выполнять отдельные задания повышенного уровня. Данная группа требует специальной диагностики затруднений в обучении, пробелов в системе знаний и оказания целенаправленной помощи в достижении базового уровня.</w:t>
      </w:r>
    </w:p>
    <w:p w:rsidR="0080189C" w:rsidRPr="003F7531" w:rsidRDefault="0080189C" w:rsidP="0080189C">
      <w:pPr>
        <w:pStyle w:val="a5"/>
        <w:ind w:left="0" w:firstLine="709"/>
      </w:pPr>
      <w:r w:rsidRPr="003F7531">
        <w:t>Низкий уровень освоения планируемых результатов свидетельствует о наличии только отдельных фрагментарных знаний по предмету, дальнейшее обучение практически невозможно. Обучающимся, которые демонстрируют низкий уровень достижений, требуется специальная помощь не только по учебному предмету, но и по формированию мотивации к обучению, развитию интереса к изучаемой предметной области, пониманию значимости предмета для жизни и др. Только наличие положительной мотивации может стать основой ликвидации пробелов в обучении для данной группы обучающихся.</w:t>
      </w:r>
    </w:p>
    <w:p w:rsidR="0080189C" w:rsidRPr="003F7531" w:rsidRDefault="0080189C" w:rsidP="0080189C">
      <w:pPr>
        <w:pStyle w:val="a5"/>
        <w:ind w:left="0" w:firstLine="709"/>
        <w:rPr>
          <w:b/>
        </w:rPr>
      </w:pPr>
      <w:r w:rsidRPr="003F7531">
        <w:rPr>
          <w:b/>
        </w:rPr>
        <w:t xml:space="preserve">Виды и формы </w:t>
      </w:r>
      <w:r w:rsidRPr="003F7531">
        <w:rPr>
          <w:b/>
          <w:spacing w:val="-2"/>
        </w:rPr>
        <w:t>контроля:</w:t>
      </w:r>
    </w:p>
    <w:p w:rsidR="0080189C" w:rsidRPr="003F7531" w:rsidRDefault="0080189C" w:rsidP="0080189C">
      <w:pPr>
        <w:pStyle w:val="a5"/>
        <w:ind w:left="0" w:firstLine="709"/>
      </w:pPr>
      <w:r w:rsidRPr="003F7531">
        <w:rPr>
          <w:b/>
        </w:rPr>
        <w:t xml:space="preserve">Тестовая работа </w:t>
      </w:r>
      <w:r w:rsidRPr="003F7531">
        <w:t>включает в себя задания, направленные на проверку пооперационного состава действия, которым необходимо овладеть учащимся в рамках решения учебной задачи. Результаты данной работы фиксируются в электронном журнале.</w:t>
      </w:r>
    </w:p>
    <w:p w:rsidR="0080189C" w:rsidRPr="003F7531" w:rsidRDefault="0080189C" w:rsidP="0080189C">
      <w:pPr>
        <w:pStyle w:val="a5"/>
        <w:ind w:left="0" w:firstLine="709"/>
      </w:pPr>
      <w:r w:rsidRPr="003F7531">
        <w:rPr>
          <w:b/>
        </w:rPr>
        <w:t xml:space="preserve">Проверочная работа </w:t>
      </w:r>
      <w:r w:rsidRPr="003F7531">
        <w:t>по итогам выполнения самостоятельной работы учащимися проводится после демонстрации учащимися своей самостоятельной работы по теме и может служить механизмом управления и коррекции следующего этапа самостоятельной работы школьников. Результаты проверочной работы заносятся учителем в электронный журнал.</w:t>
      </w:r>
    </w:p>
    <w:p w:rsidR="0080189C" w:rsidRPr="003F7531" w:rsidRDefault="0080189C" w:rsidP="0080189C">
      <w:pPr>
        <w:pStyle w:val="a5"/>
        <w:ind w:left="0" w:firstLine="709"/>
      </w:pPr>
      <w:r w:rsidRPr="003F7531">
        <w:rPr>
          <w:b/>
        </w:rPr>
        <w:t xml:space="preserve">Диагностические задания </w:t>
      </w:r>
      <w:r w:rsidRPr="003F7531">
        <w:t xml:space="preserve">по установлению уровня освоения учащимися предметных культурных способов/средств действия. По итогам работы определяется персональный «профиль» ученика, который фиксируется в листе мониторинга отдельно по каждому уровню. Обязательной отметке и фиксации в электронном журнале подлежит первый (по сути базовый) уровень заданий. Результаты стартовой работы фиксируются учителем в листе </w:t>
      </w:r>
      <w:r w:rsidRPr="003F7531">
        <w:rPr>
          <w:spacing w:val="-2"/>
        </w:rPr>
        <w:t>мониторинга.</w:t>
      </w:r>
    </w:p>
    <w:p w:rsidR="0080189C" w:rsidRPr="003F7531" w:rsidRDefault="0080189C" w:rsidP="0080189C">
      <w:pPr>
        <w:pStyle w:val="a5"/>
        <w:ind w:left="0" w:firstLine="709"/>
      </w:pPr>
      <w:r w:rsidRPr="003F7531">
        <w:rPr>
          <w:b/>
        </w:rPr>
        <w:t xml:space="preserve">Контрольная работа </w:t>
      </w:r>
      <w:r w:rsidRPr="003F7531">
        <w:t>(в форме тестовых и проверочных заданий) используется при фронтальном тематическом и итоговом контроле с целью проверки знаний, умений школьников по достаточно крупной и полностью изученной теме программы. Результаты проверки фиксируются в электронном журнале.</w:t>
      </w:r>
    </w:p>
    <w:p w:rsidR="0080189C" w:rsidRPr="003F7531" w:rsidRDefault="0080189C" w:rsidP="0080189C">
      <w:pPr>
        <w:pStyle w:val="a5"/>
        <w:ind w:left="0" w:firstLine="709"/>
      </w:pPr>
      <w:r w:rsidRPr="003F7531">
        <w:rPr>
          <w:b/>
        </w:rPr>
        <w:t xml:space="preserve">Итоговые контрольные работы </w:t>
      </w:r>
      <w:r w:rsidRPr="003F7531">
        <w:t xml:space="preserve">включают основные темы учебного периода. </w:t>
      </w:r>
      <w:r w:rsidRPr="003F7531">
        <w:lastRenderedPageBreak/>
        <w:t>Задания рассчитаны на проверку не только знаний, но и развивающего эффекта обучения, поэтому они относятся к трём группам: 1) базовый уровень (соответствие ФГОС), программный материал авторского курса (овладение общим способом действия) и повышенный уровень сложности (продуктивные и творческие задания). Работа может проводиться в несколько этапов. Результаты проверки фиксируются в электронном журнале и листе мониторинга.</w:t>
      </w:r>
    </w:p>
    <w:p w:rsidR="0080189C" w:rsidRPr="003F7531" w:rsidRDefault="0080189C" w:rsidP="0080189C">
      <w:pPr>
        <w:pStyle w:val="a5"/>
        <w:ind w:left="0" w:firstLine="709"/>
      </w:pPr>
      <w:r w:rsidRPr="003F7531">
        <w:rPr>
          <w:b/>
        </w:rPr>
        <w:t xml:space="preserve">Комплексная работа </w:t>
      </w:r>
      <w:r w:rsidRPr="003F7531">
        <w:t>используется для оценки метапредметных результатов. Результаты её фиксируются учителем в соответствующем листе мониторинга.</w:t>
      </w:r>
    </w:p>
    <w:p w:rsidR="0080189C" w:rsidRPr="003F7531" w:rsidRDefault="0080189C" w:rsidP="0080189C">
      <w:pPr>
        <w:pStyle w:val="a5"/>
        <w:ind w:left="0" w:firstLine="709"/>
      </w:pPr>
      <w:r w:rsidRPr="003F7531">
        <w:rPr>
          <w:b/>
        </w:rPr>
        <w:t xml:space="preserve">Творческая работа </w:t>
      </w:r>
      <w:r w:rsidRPr="003F7531">
        <w:t>выявляет сформированность уровня метапредметной и предметной компетентности учащегося, является основной формой проверки умения учеником ставить цель и задачи работы, правильно и последовательно излагать мысли, привлекать дополнительный справочный и информационный материал, делать самостоятельные выводы. Её оценка заносится в электронный журнал.</w:t>
      </w:r>
    </w:p>
    <w:p w:rsidR="0080189C" w:rsidRPr="003F7531" w:rsidRDefault="0080189C" w:rsidP="0080189C">
      <w:pPr>
        <w:pStyle w:val="a5"/>
        <w:ind w:left="0" w:firstLine="709"/>
        <w:rPr>
          <w:b/>
        </w:rPr>
      </w:pPr>
      <w:r w:rsidRPr="003F7531">
        <w:rPr>
          <w:b/>
        </w:rPr>
        <w:t>Портфель достижений как инструмент оценки динамики индивидуальных образовательных достижений</w:t>
      </w:r>
    </w:p>
    <w:p w:rsidR="0080189C" w:rsidRPr="003F7531" w:rsidRDefault="0080189C" w:rsidP="0080189C">
      <w:pPr>
        <w:pStyle w:val="a5"/>
        <w:ind w:left="0" w:firstLine="709"/>
      </w:pPr>
      <w:r w:rsidRPr="003F7531">
        <w:t>Показатель динамики образовательных достижений — один из основных показателей в оценке образовательных достижений. На основе выявления характера динамики образовательных достижений обучающихся можно оценивать эффективность учебного процесса, работы учителя или образовательного учреждения, системы образования в целом. При этом наиболее часто реализуется подход, основанный на сравнении количественных показателей, характеризующих результаты оценки, полученные в двух точках образовательной траектории обучающихся.</w:t>
      </w:r>
    </w:p>
    <w:p w:rsidR="0080189C" w:rsidRPr="003F7531" w:rsidRDefault="0080189C" w:rsidP="0080189C">
      <w:pPr>
        <w:pStyle w:val="a5"/>
        <w:ind w:left="0" w:firstLine="709"/>
      </w:pPr>
      <w:r w:rsidRPr="003F7531">
        <w:t>Оценка динамики образовательных достижений, как правило, имеет две составляющие: педагогическую, понимаемую как оценку динамики степени и уровня овладения действиями с предметным содержанием, и психологическую, связанную с оценкой индивидуального прогресса в развитии ребёнка.</w:t>
      </w:r>
    </w:p>
    <w:p w:rsidR="0080189C" w:rsidRPr="003F7531" w:rsidRDefault="0080189C" w:rsidP="0080189C">
      <w:pPr>
        <w:pStyle w:val="a5"/>
        <w:ind w:left="0" w:firstLine="709"/>
      </w:pPr>
      <w:r w:rsidRPr="003F7531">
        <w:t>Одним из инструментов оценки динамики образовательных достижений служит портфель достижений обучающегося. Портфель достижений — это не только современная эффективная форма оценивания, но и действенное средство для решения ряда важных педагогических задач, позволяющее:</w:t>
      </w:r>
    </w:p>
    <w:p w:rsidR="0080189C" w:rsidRPr="003F7531" w:rsidRDefault="0080189C" w:rsidP="0080189C">
      <w:pPr>
        <w:pStyle w:val="a7"/>
        <w:numPr>
          <w:ilvl w:val="0"/>
          <w:numId w:val="24"/>
        </w:numPr>
        <w:tabs>
          <w:tab w:val="left" w:pos="144"/>
        </w:tabs>
        <w:ind w:left="0" w:firstLine="709"/>
        <w:rPr>
          <w:sz w:val="24"/>
          <w:szCs w:val="24"/>
        </w:rPr>
      </w:pPr>
      <w:r w:rsidRPr="003F7531">
        <w:rPr>
          <w:sz w:val="24"/>
          <w:szCs w:val="24"/>
        </w:rPr>
        <w:t xml:space="preserve">поддерживать высокую учебную мотивацию </w:t>
      </w:r>
      <w:r w:rsidRPr="003F7531">
        <w:rPr>
          <w:spacing w:val="-2"/>
          <w:sz w:val="24"/>
          <w:szCs w:val="24"/>
        </w:rPr>
        <w:t>обучающихся;</w:t>
      </w:r>
    </w:p>
    <w:p w:rsidR="0080189C" w:rsidRPr="003F7531" w:rsidRDefault="0080189C" w:rsidP="0080189C">
      <w:pPr>
        <w:pStyle w:val="a7"/>
        <w:numPr>
          <w:ilvl w:val="0"/>
          <w:numId w:val="24"/>
        </w:numPr>
        <w:tabs>
          <w:tab w:val="left" w:pos="144"/>
        </w:tabs>
        <w:ind w:left="0" w:firstLine="709"/>
        <w:rPr>
          <w:sz w:val="24"/>
          <w:szCs w:val="24"/>
        </w:rPr>
      </w:pPr>
      <w:r w:rsidRPr="003F7531">
        <w:rPr>
          <w:sz w:val="24"/>
          <w:szCs w:val="24"/>
        </w:rPr>
        <w:t xml:space="preserve">поощрять их активность и самостоятельность, расширять возможности обучения и </w:t>
      </w:r>
      <w:r w:rsidRPr="003F7531">
        <w:rPr>
          <w:spacing w:val="-2"/>
          <w:sz w:val="24"/>
          <w:szCs w:val="24"/>
        </w:rPr>
        <w:t>самообучения;</w:t>
      </w:r>
    </w:p>
    <w:p w:rsidR="0080189C" w:rsidRPr="003F7531" w:rsidRDefault="0080189C" w:rsidP="0080189C">
      <w:pPr>
        <w:pStyle w:val="a7"/>
        <w:numPr>
          <w:ilvl w:val="0"/>
          <w:numId w:val="24"/>
        </w:numPr>
        <w:tabs>
          <w:tab w:val="left" w:pos="144"/>
        </w:tabs>
        <w:ind w:left="0" w:firstLine="709"/>
        <w:rPr>
          <w:sz w:val="24"/>
          <w:szCs w:val="24"/>
        </w:rPr>
      </w:pPr>
      <w:r w:rsidRPr="003F7531">
        <w:rPr>
          <w:sz w:val="24"/>
          <w:szCs w:val="24"/>
        </w:rPr>
        <w:t xml:space="preserve">развивать навыки рефлексивной и оценочной (в том числе самооценочной) деятельности </w:t>
      </w:r>
      <w:r w:rsidRPr="003F7531">
        <w:rPr>
          <w:spacing w:val="-2"/>
          <w:sz w:val="24"/>
          <w:szCs w:val="24"/>
        </w:rPr>
        <w:t>обучающихся;</w:t>
      </w:r>
    </w:p>
    <w:p w:rsidR="0080189C" w:rsidRPr="003F7531" w:rsidRDefault="0080189C" w:rsidP="0080189C">
      <w:pPr>
        <w:pStyle w:val="a7"/>
        <w:numPr>
          <w:ilvl w:val="0"/>
          <w:numId w:val="24"/>
        </w:numPr>
        <w:tabs>
          <w:tab w:val="left" w:pos="144"/>
        </w:tabs>
        <w:ind w:left="0" w:firstLine="709"/>
        <w:rPr>
          <w:sz w:val="24"/>
          <w:szCs w:val="24"/>
        </w:rPr>
      </w:pPr>
      <w:r w:rsidRPr="003F7531">
        <w:rPr>
          <w:sz w:val="24"/>
          <w:szCs w:val="24"/>
        </w:rPr>
        <w:t>формировать умение учиться — ставить цели, планировать и организовывать собственную учебную деятельность.</w:t>
      </w:r>
    </w:p>
    <w:p w:rsidR="0080189C" w:rsidRPr="003F7531" w:rsidRDefault="0080189C" w:rsidP="0080189C">
      <w:pPr>
        <w:pStyle w:val="a7"/>
        <w:numPr>
          <w:ilvl w:val="0"/>
          <w:numId w:val="24"/>
        </w:numPr>
        <w:tabs>
          <w:tab w:val="left" w:pos="204"/>
        </w:tabs>
        <w:ind w:left="0" w:firstLine="709"/>
        <w:rPr>
          <w:sz w:val="24"/>
          <w:szCs w:val="24"/>
        </w:rPr>
      </w:pPr>
      <w:r w:rsidRPr="003F7531">
        <w:rPr>
          <w:sz w:val="24"/>
          <w:szCs w:val="24"/>
        </w:rPr>
        <w:t xml:space="preserve">представляет собой специально организованную подборку </w:t>
      </w:r>
      <w:r w:rsidRPr="003F7531">
        <w:rPr>
          <w:spacing w:val="-2"/>
          <w:sz w:val="24"/>
          <w:szCs w:val="24"/>
        </w:rPr>
        <w:t xml:space="preserve">работ, </w:t>
      </w:r>
      <w:r w:rsidRPr="003F7531">
        <w:rPr>
          <w:sz w:val="24"/>
          <w:szCs w:val="24"/>
        </w:rPr>
        <w:t>которые демонстрируют усилия, прогресс и достижения обучающегося в различных областях. Портфель достижений является оптимальным способом организации текущей системы оценки. При этом материалы портфеля достижений должны допускать независимую оценку, например при проведении аттестации педагогов.</w:t>
      </w:r>
    </w:p>
    <w:p w:rsidR="0080189C" w:rsidRPr="003F7531" w:rsidRDefault="0080189C" w:rsidP="0080189C">
      <w:pPr>
        <w:pStyle w:val="a7"/>
        <w:tabs>
          <w:tab w:val="left" w:pos="204"/>
        </w:tabs>
        <w:ind w:left="0" w:firstLine="709"/>
        <w:rPr>
          <w:sz w:val="24"/>
          <w:szCs w:val="24"/>
        </w:rPr>
      </w:pPr>
      <w:r w:rsidRPr="003F7531">
        <w:rPr>
          <w:sz w:val="24"/>
          <w:szCs w:val="24"/>
        </w:rPr>
        <w:t xml:space="preserve">Портфолио как инновационный продукт носит системный характер. В образовательном процессе начальной школы он используется как: </w:t>
      </w:r>
    </w:p>
    <w:p w:rsidR="0080189C" w:rsidRPr="003F7531" w:rsidRDefault="0080189C" w:rsidP="0080189C">
      <w:pPr>
        <w:pStyle w:val="a7"/>
        <w:tabs>
          <w:tab w:val="left" w:pos="204"/>
        </w:tabs>
        <w:ind w:left="0" w:firstLine="709"/>
        <w:rPr>
          <w:sz w:val="24"/>
          <w:szCs w:val="24"/>
        </w:rPr>
      </w:pPr>
      <w:r w:rsidRPr="003F7531">
        <w:rPr>
          <w:sz w:val="24"/>
          <w:szCs w:val="24"/>
        </w:rPr>
        <w:t xml:space="preserve">процессуальный способ фиксирования достижений учащихся; </w:t>
      </w:r>
    </w:p>
    <w:p w:rsidR="0080189C" w:rsidRPr="003F7531" w:rsidRDefault="0080189C" w:rsidP="0080189C">
      <w:pPr>
        <w:pStyle w:val="a7"/>
        <w:tabs>
          <w:tab w:val="left" w:pos="204"/>
        </w:tabs>
        <w:ind w:left="0" w:firstLine="709"/>
        <w:rPr>
          <w:sz w:val="24"/>
          <w:szCs w:val="24"/>
        </w:rPr>
      </w:pPr>
      <w:r w:rsidRPr="003F7531">
        <w:rPr>
          <w:sz w:val="24"/>
          <w:szCs w:val="24"/>
        </w:rPr>
        <w:t xml:space="preserve">копилка полезной информации; </w:t>
      </w:r>
    </w:p>
    <w:p w:rsidR="0080189C" w:rsidRPr="003F7531" w:rsidRDefault="0080189C" w:rsidP="0080189C">
      <w:pPr>
        <w:pStyle w:val="a7"/>
        <w:tabs>
          <w:tab w:val="left" w:pos="204"/>
        </w:tabs>
        <w:ind w:left="0" w:firstLine="709"/>
        <w:rPr>
          <w:sz w:val="24"/>
          <w:szCs w:val="24"/>
        </w:rPr>
      </w:pPr>
      <w:r w:rsidRPr="003F7531">
        <w:rPr>
          <w:sz w:val="24"/>
          <w:szCs w:val="24"/>
        </w:rPr>
        <w:t>наглядные доказательства образовательной деятельности ученика;</w:t>
      </w:r>
    </w:p>
    <w:p w:rsidR="0080189C" w:rsidRPr="003F7531" w:rsidRDefault="0080189C" w:rsidP="0080189C">
      <w:pPr>
        <w:pStyle w:val="a7"/>
        <w:tabs>
          <w:tab w:val="left" w:pos="204"/>
        </w:tabs>
        <w:ind w:left="0" w:firstLine="709"/>
        <w:rPr>
          <w:sz w:val="24"/>
          <w:szCs w:val="24"/>
        </w:rPr>
      </w:pPr>
      <w:r w:rsidRPr="003F7531">
        <w:rPr>
          <w:sz w:val="24"/>
          <w:szCs w:val="24"/>
        </w:rPr>
        <w:t>повод для «встречи» школьника, учителя  и родителя (законного представителя).</w:t>
      </w:r>
    </w:p>
    <w:p w:rsidR="0080189C" w:rsidRPr="003F7531" w:rsidRDefault="0080189C" w:rsidP="0080189C">
      <w:pPr>
        <w:pStyle w:val="a5"/>
        <w:ind w:left="0" w:firstLine="709"/>
      </w:pPr>
      <w:r w:rsidRPr="003F7531">
        <w:t xml:space="preserve">Преимущества Портфолио как метода оценивания достижений </w:t>
      </w:r>
      <w:r w:rsidRPr="003F7531">
        <w:rPr>
          <w:spacing w:val="-2"/>
        </w:rPr>
        <w:t>обучающихся:</w:t>
      </w:r>
    </w:p>
    <w:p w:rsidR="0080189C" w:rsidRPr="003F7531" w:rsidRDefault="0080189C" w:rsidP="0080189C">
      <w:pPr>
        <w:pStyle w:val="a5"/>
        <w:ind w:left="0" w:firstLine="709"/>
      </w:pPr>
      <w:r w:rsidRPr="003F7531">
        <w:t>сфокусирован на процессуальном контроле новых приоритетов современного образования, которыми являются УУД (универсальные учебные действия);</w:t>
      </w:r>
    </w:p>
    <w:p w:rsidR="0080189C" w:rsidRPr="003F7531" w:rsidRDefault="0080189C" w:rsidP="0080189C">
      <w:pPr>
        <w:pStyle w:val="a5"/>
        <w:ind w:left="0" w:firstLine="709"/>
      </w:pPr>
      <w:r w:rsidRPr="003F7531">
        <w:t xml:space="preserve">содержание заданий Портфолио выстроено на основе УМК, реализующего новые </w:t>
      </w:r>
      <w:r w:rsidRPr="003F7531">
        <w:lastRenderedPageBreak/>
        <w:t>образовательные стандарты начальной школы;</w:t>
      </w:r>
    </w:p>
    <w:p w:rsidR="0080189C" w:rsidRPr="003F7531" w:rsidRDefault="0080189C" w:rsidP="0080189C">
      <w:pPr>
        <w:pStyle w:val="a5"/>
        <w:ind w:left="0" w:firstLine="709"/>
      </w:pPr>
      <w:r w:rsidRPr="003F7531">
        <w:t>разделы Портфолио (Портрет, Рабочие материалы, Коллектор, Достижения) являются общепринятой моделью в мировой педагогической практике;</w:t>
      </w:r>
    </w:p>
    <w:p w:rsidR="0080189C" w:rsidRPr="003F7531" w:rsidRDefault="0080189C" w:rsidP="0080189C">
      <w:pPr>
        <w:pStyle w:val="a5"/>
        <w:ind w:left="0" w:firstLine="709"/>
      </w:pPr>
      <w:r w:rsidRPr="003F7531">
        <w:t>учитывает особенности развития критического мышления обучающихся путем использования трех стадий: вызов (проблемная ситуация) – осмысление – рефлексия;</w:t>
      </w:r>
    </w:p>
    <w:p w:rsidR="0080189C" w:rsidRPr="003F7531" w:rsidRDefault="0080189C" w:rsidP="0080189C">
      <w:pPr>
        <w:pStyle w:val="a5"/>
        <w:ind w:left="0" w:firstLine="709"/>
      </w:pPr>
      <w:r w:rsidRPr="003F7531">
        <w:t>позволяет помочь обучающимся самим определять цели обучения, осуществлять активное присвоениеинформации и размышлять о том, что они узнали.</w:t>
      </w:r>
    </w:p>
    <w:p w:rsidR="0080189C" w:rsidRPr="003F7531" w:rsidRDefault="0080189C" w:rsidP="0080189C">
      <w:pPr>
        <w:pStyle w:val="Heading1"/>
        <w:ind w:left="0" w:firstLine="709"/>
      </w:pPr>
      <w:r w:rsidRPr="003F7531">
        <w:t>В состав портфолио</w:t>
      </w:r>
      <w:r w:rsidRPr="003F7531">
        <w:rPr>
          <w:spacing w:val="-2"/>
        </w:rPr>
        <w:t xml:space="preserve"> входят:</w:t>
      </w:r>
    </w:p>
    <w:p w:rsidR="0080189C" w:rsidRPr="003F7531" w:rsidRDefault="0080189C" w:rsidP="0080189C">
      <w:pPr>
        <w:pStyle w:val="a5"/>
        <w:numPr>
          <w:ilvl w:val="0"/>
          <w:numId w:val="26"/>
        </w:numPr>
        <w:ind w:left="0" w:firstLine="709"/>
      </w:pPr>
      <w:r w:rsidRPr="003F7531">
        <w:t xml:space="preserve">подборка детских работ, которая демонстрирует нарастающую успешность, объем и глубину знаний, достижение более высоких уровней рассуждений, творчества, рефлексии. Такими работами (в рамках обсуждаемых предметов) могут быть, как показывают приводимые выше описания различных учебных задач и ситуаций, учебных и проверочных материалов, как минимум следующие: </w:t>
      </w:r>
    </w:p>
    <w:p w:rsidR="0080189C" w:rsidRPr="003F7531" w:rsidRDefault="0080189C" w:rsidP="0080189C">
      <w:pPr>
        <w:pStyle w:val="a5"/>
        <w:ind w:left="0" w:firstLine="709"/>
      </w:pPr>
      <w:r w:rsidRPr="003F7531">
        <w:t>выборка работ из «Папки письменных работ» по русскому языку;</w:t>
      </w:r>
    </w:p>
    <w:p w:rsidR="0080189C" w:rsidRPr="003F7531" w:rsidRDefault="0080189C" w:rsidP="0080189C">
      <w:pPr>
        <w:pStyle w:val="a5"/>
        <w:ind w:left="0" w:firstLine="709"/>
        <w:jc w:val="left"/>
      </w:pPr>
      <w:r w:rsidRPr="003F7531">
        <w:t xml:space="preserve">дневники </w:t>
      </w:r>
      <w:r w:rsidRPr="003F7531">
        <w:rPr>
          <w:spacing w:val="-2"/>
        </w:rPr>
        <w:t>читателя;</w:t>
      </w:r>
    </w:p>
    <w:p w:rsidR="0080189C" w:rsidRPr="003F7531" w:rsidRDefault="0080189C" w:rsidP="0080189C">
      <w:pPr>
        <w:pStyle w:val="a5"/>
        <w:ind w:left="0" w:firstLine="709"/>
        <w:jc w:val="left"/>
      </w:pPr>
      <w:r w:rsidRPr="003F7531">
        <w:t>выборка работ по проведенным ребенком в ходе обучения мини-исследованиями выполненным проектам (по всем предметам);</w:t>
      </w:r>
    </w:p>
    <w:p w:rsidR="0080189C" w:rsidRPr="003F7531" w:rsidRDefault="0080189C" w:rsidP="0080189C">
      <w:pPr>
        <w:pStyle w:val="a5"/>
        <w:ind w:left="0" w:firstLine="709"/>
        <w:jc w:val="left"/>
        <w:rPr>
          <w:b/>
        </w:rPr>
      </w:pPr>
      <w:r w:rsidRPr="003F7531">
        <w:t xml:space="preserve">2 )        систематизированные материалы текущей </w:t>
      </w:r>
      <w:r w:rsidRPr="003F7531">
        <w:rPr>
          <w:spacing w:val="-2"/>
        </w:rPr>
        <w:t>оценки</w:t>
      </w:r>
      <w:r w:rsidRPr="003F7531">
        <w:rPr>
          <w:b/>
          <w:spacing w:val="-2"/>
        </w:rPr>
        <w:t>:</w:t>
      </w:r>
    </w:p>
    <w:p w:rsidR="0080189C" w:rsidRPr="003F7531" w:rsidRDefault="0080189C" w:rsidP="0080189C">
      <w:pPr>
        <w:pStyle w:val="a5"/>
        <w:ind w:left="0" w:firstLine="709"/>
        <w:jc w:val="left"/>
      </w:pPr>
      <w:r w:rsidRPr="003F7531">
        <w:t xml:space="preserve">отдельные листы </w:t>
      </w:r>
      <w:r w:rsidRPr="003F7531">
        <w:rPr>
          <w:spacing w:val="-2"/>
        </w:rPr>
        <w:t>наблюдений;</w:t>
      </w:r>
    </w:p>
    <w:p w:rsidR="0080189C" w:rsidRPr="003F7531" w:rsidRDefault="0080189C" w:rsidP="0080189C">
      <w:pPr>
        <w:pStyle w:val="a5"/>
        <w:ind w:left="0" w:firstLine="709"/>
        <w:jc w:val="left"/>
      </w:pPr>
      <w:r w:rsidRPr="003F7531">
        <w:t>оценочные листы и материалы видео- и аудио- записей процессов выполнения отдельных видов работ;</w:t>
      </w:r>
    </w:p>
    <w:p w:rsidR="0080189C" w:rsidRPr="003F7531" w:rsidRDefault="0080189C" w:rsidP="0080189C">
      <w:pPr>
        <w:pStyle w:val="a5"/>
        <w:ind w:left="0" w:firstLine="709"/>
        <w:jc w:val="left"/>
      </w:pPr>
      <w:r w:rsidRPr="003F7531">
        <w:t xml:space="preserve">результаты стартовой диагностики (на входе, в начале обучения) и результаты тематического </w:t>
      </w:r>
      <w:r w:rsidRPr="003F7531">
        <w:rPr>
          <w:spacing w:val="-2"/>
        </w:rPr>
        <w:t>тестирования;</w:t>
      </w:r>
    </w:p>
    <w:p w:rsidR="0080189C" w:rsidRPr="003F7531" w:rsidRDefault="0080189C" w:rsidP="0080189C">
      <w:pPr>
        <w:pStyle w:val="a5"/>
        <w:ind w:left="0" w:firstLine="709"/>
        <w:jc w:val="left"/>
      </w:pPr>
      <w:r w:rsidRPr="003F7531">
        <w:t xml:space="preserve">выборочные материалы самоанализа и самооценки </w:t>
      </w:r>
      <w:r w:rsidRPr="003F7531">
        <w:rPr>
          <w:spacing w:val="-2"/>
        </w:rPr>
        <w:t>учащихся;</w:t>
      </w:r>
    </w:p>
    <w:p w:rsidR="0080189C" w:rsidRPr="003F7531" w:rsidRDefault="0080189C" w:rsidP="0080189C">
      <w:pPr>
        <w:pStyle w:val="a5"/>
        <w:ind w:left="0" w:firstLine="709"/>
        <w:jc w:val="left"/>
      </w:pPr>
      <w:r w:rsidRPr="003F7531">
        <w:t>материалы итогового тестирования и/или результаты выполнения итоговых комплексных работ, если последние проводились.</w:t>
      </w:r>
    </w:p>
    <w:p w:rsidR="0080189C" w:rsidRPr="003F7531" w:rsidRDefault="0080189C" w:rsidP="0080189C">
      <w:pPr>
        <w:pStyle w:val="a5"/>
        <w:ind w:left="0" w:firstLine="709"/>
        <w:jc w:val="left"/>
      </w:pPr>
      <w:r w:rsidRPr="003F7531">
        <w:t>Кроме того, в портфолио могут быть включены и иные документы, характеризующие ребенка с точки зрения его внеурочной и досуговой деятельности.</w:t>
      </w:r>
    </w:p>
    <w:p w:rsidR="0080189C" w:rsidRPr="003F7531" w:rsidRDefault="0080189C" w:rsidP="0080189C">
      <w:pPr>
        <w:pStyle w:val="a7"/>
        <w:numPr>
          <w:ilvl w:val="0"/>
          <w:numId w:val="23"/>
        </w:numPr>
        <w:tabs>
          <w:tab w:val="left" w:pos="247"/>
        </w:tabs>
        <w:ind w:left="0" w:firstLine="709"/>
        <w:jc w:val="both"/>
        <w:rPr>
          <w:sz w:val="24"/>
        </w:rPr>
      </w:pPr>
      <w:r w:rsidRPr="003F7531">
        <w:rPr>
          <w:b/>
          <w:sz w:val="24"/>
        </w:rPr>
        <w:t xml:space="preserve">Выборки детских работ </w:t>
      </w:r>
      <w:r w:rsidRPr="003F7531">
        <w:rPr>
          <w:sz w:val="24"/>
        </w:rPr>
        <w:t xml:space="preserve">— формальных и творческих, выполненных в ходе обязательных учебных занятий по всем изучаемым предметам, а также в ходе посещаемых обучающимися факультативных учебных занятий, реализуемых в рамках образовательной программы </w:t>
      </w:r>
      <w:r w:rsidRPr="003F7531">
        <w:rPr>
          <w:spacing w:val="-2"/>
          <w:sz w:val="24"/>
        </w:rPr>
        <w:t>школы.</w:t>
      </w:r>
    </w:p>
    <w:p w:rsidR="0080189C" w:rsidRPr="003F7531" w:rsidRDefault="0080189C" w:rsidP="0080189C">
      <w:pPr>
        <w:pStyle w:val="a5"/>
        <w:ind w:left="0" w:firstLine="709"/>
      </w:pPr>
      <w:r w:rsidRPr="003F7531">
        <w:t xml:space="preserve">Обязательной составляющей портфеля достижений являются материалы стартовой диагностики, промежуточных и итоговых стандартизированных работ по отдельным </w:t>
      </w:r>
      <w:r w:rsidRPr="003F7531">
        <w:rPr>
          <w:spacing w:val="-2"/>
        </w:rPr>
        <w:t>предметам.</w:t>
      </w:r>
    </w:p>
    <w:p w:rsidR="0080189C" w:rsidRPr="003F7531" w:rsidRDefault="0080189C" w:rsidP="0080189C">
      <w:pPr>
        <w:pStyle w:val="a5"/>
        <w:ind w:left="0" w:firstLine="709"/>
      </w:pPr>
      <w:r w:rsidRPr="003F7531">
        <w:t xml:space="preserve">Остальные работы должны быть подобраны так, чтобы их совокупность демонстрировала нарастающие успешность, объём и глубину знаний, достижение более высоких уровней формируемых учебных действий. </w:t>
      </w:r>
    </w:p>
    <w:p w:rsidR="0080189C" w:rsidRPr="003F7531" w:rsidRDefault="0080189C" w:rsidP="0080189C">
      <w:pPr>
        <w:pStyle w:val="a5"/>
        <w:ind w:left="0" w:firstLine="709"/>
      </w:pPr>
      <w:r w:rsidRPr="003F7531">
        <w:t xml:space="preserve">Примерами такого рода работ могут </w:t>
      </w:r>
      <w:r w:rsidRPr="003F7531">
        <w:rPr>
          <w:spacing w:val="-2"/>
        </w:rPr>
        <w:t>быть:</w:t>
      </w:r>
    </w:p>
    <w:p w:rsidR="0080189C" w:rsidRPr="003F7531" w:rsidRDefault="0080189C" w:rsidP="0080189C">
      <w:pPr>
        <w:pStyle w:val="a5"/>
        <w:ind w:left="0" w:firstLine="709"/>
      </w:pPr>
      <w:r w:rsidRPr="003F7531">
        <w:t xml:space="preserve">по русскому, родному (русскому) языку и литературному чтению, литературному чтению на родном (чеченском) языке, иностранному языку (английскому)— диктанты и изложения, сочинения на заданную тему, сочинения на произвольную тему, аудио записи монологических и диалогических высказываний,«дневники читателя»,иллюстрированные «авторские» работы детей, материалы их самоанализа и рефлексии и </w:t>
      </w:r>
      <w:r w:rsidRPr="003F7531">
        <w:rPr>
          <w:spacing w:val="-2"/>
        </w:rPr>
        <w:t>т.п.;</w:t>
      </w:r>
    </w:p>
    <w:p w:rsidR="0080189C" w:rsidRPr="003F7531" w:rsidRDefault="0080189C" w:rsidP="0080189C">
      <w:pPr>
        <w:pStyle w:val="a5"/>
        <w:ind w:left="0" w:firstLine="709"/>
      </w:pPr>
      <w:r w:rsidRPr="003F7531">
        <w:t>по математике — математические диктанты, оформленные результаты мини-исследований, записи решения учебно-познавательных и учебно-практических задач, математические модели, аудиозаписи устных ответов (демонстрирующих навыки устного счёта, рассуждений, доказательств, выступлений, сообщений на математические темы), материалы самоанализа и рефлексии и т.п.;</w:t>
      </w:r>
    </w:p>
    <w:p w:rsidR="0080189C" w:rsidRPr="003F7531" w:rsidRDefault="0080189C" w:rsidP="0080189C">
      <w:pPr>
        <w:pStyle w:val="a5"/>
        <w:ind w:left="0" w:firstLine="709"/>
      </w:pPr>
      <w:r w:rsidRPr="003F7531">
        <w:t>по окружающему миру — дневники наблюдений, оформленные результаты мини- исследований и мини-проектов, интервью, аудиозаписи устных ответов, творческие работы, материалы самоанализа и рефлексии и т.п.;</w:t>
      </w:r>
    </w:p>
    <w:p w:rsidR="0080189C" w:rsidRPr="003F7531" w:rsidRDefault="0080189C" w:rsidP="0080189C">
      <w:pPr>
        <w:pStyle w:val="a5"/>
        <w:ind w:left="0" w:firstLine="709"/>
      </w:pPr>
      <w:r w:rsidRPr="003F7531">
        <w:lastRenderedPageBreak/>
        <w:t>по предметам эстетического цикла — аудиозаписи, фото- и видеоизображения примеров исполнительской деятельности, иллюстрации к музыкальным произведениям, иллюстрации на заданную тему, продукты собственного творчества, аудиозаписи монологических высказываний-описаний, материалы самоанализа и рефлексии и т. п.;</w:t>
      </w:r>
    </w:p>
    <w:p w:rsidR="0080189C" w:rsidRPr="003F7531" w:rsidRDefault="0080189C" w:rsidP="0080189C">
      <w:pPr>
        <w:pStyle w:val="a5"/>
        <w:ind w:left="0" w:firstLine="709"/>
      </w:pPr>
      <w:r w:rsidRPr="003F7531">
        <w:t>по труду (технологии) — фото- и видеоизображения продуктов исполнительской деятельности, аудиозаписи монологических высказываний-описаний, продукты собственного творчества, материалы самоанализа и рефлексии и т. п;</w:t>
      </w:r>
    </w:p>
    <w:p w:rsidR="0080189C" w:rsidRPr="003F7531" w:rsidRDefault="0080189C" w:rsidP="0080189C">
      <w:pPr>
        <w:pStyle w:val="a5"/>
        <w:ind w:left="0" w:firstLine="709"/>
      </w:pPr>
      <w:r w:rsidRPr="003F7531">
        <w:t>по физкультуре — видеоизображения примеров исполнительской деятельности, дневники наблюдений и самоконтроля, самостоятельно составленные расписания и режим дня, комплексы физических упражнений, материалы самоанализа и рефлексии и т. п.</w:t>
      </w:r>
    </w:p>
    <w:p w:rsidR="0080189C" w:rsidRPr="003F7531" w:rsidRDefault="0080189C" w:rsidP="0080189C">
      <w:pPr>
        <w:pStyle w:val="a7"/>
        <w:numPr>
          <w:ilvl w:val="0"/>
          <w:numId w:val="23"/>
        </w:numPr>
        <w:tabs>
          <w:tab w:val="left" w:pos="675"/>
        </w:tabs>
        <w:ind w:left="0" w:firstLine="709"/>
        <w:jc w:val="both"/>
        <w:rPr>
          <w:sz w:val="24"/>
          <w:szCs w:val="24"/>
        </w:rPr>
      </w:pPr>
      <w:r w:rsidRPr="003F7531">
        <w:rPr>
          <w:b/>
          <w:sz w:val="24"/>
          <w:szCs w:val="24"/>
        </w:rPr>
        <w:t xml:space="preserve">Систематизированные материалы наблюдений </w:t>
      </w:r>
      <w:r w:rsidRPr="003F7531">
        <w:rPr>
          <w:sz w:val="24"/>
          <w:szCs w:val="24"/>
        </w:rPr>
        <w:t>(оценочные листы, материалы и листы наблюдений и т.п.) за процессом овладения универсальными учебными действиями, которые ведут учителя начальных классов (выступающие и в роли учителя-предметника, и в роли классного руководителя), иные учителя-предметники, школьный психолог, организатор воспитательной работы и другие непосредственные участники образовательного процесса.</w:t>
      </w:r>
    </w:p>
    <w:p w:rsidR="0080189C" w:rsidRPr="003F7531" w:rsidRDefault="0080189C" w:rsidP="0080189C">
      <w:pPr>
        <w:pStyle w:val="a7"/>
        <w:numPr>
          <w:ilvl w:val="0"/>
          <w:numId w:val="23"/>
        </w:numPr>
        <w:tabs>
          <w:tab w:val="left" w:pos="603"/>
        </w:tabs>
        <w:ind w:left="0" w:firstLine="709"/>
        <w:jc w:val="both"/>
        <w:rPr>
          <w:sz w:val="24"/>
        </w:rPr>
      </w:pPr>
      <w:r w:rsidRPr="003F7531">
        <w:rPr>
          <w:b/>
          <w:sz w:val="24"/>
        </w:rPr>
        <w:t xml:space="preserve">Материалы, характеризующие достижения обучающихся в рамках внеурочной </w:t>
      </w:r>
      <w:r w:rsidRPr="003F7531">
        <w:rPr>
          <w:sz w:val="24"/>
        </w:rPr>
        <w:t xml:space="preserve">(школьной и внешкольной) </w:t>
      </w:r>
      <w:r w:rsidRPr="003F7531">
        <w:rPr>
          <w:b/>
          <w:sz w:val="24"/>
        </w:rPr>
        <w:t>и досуговой деятельности</w:t>
      </w:r>
      <w:r w:rsidRPr="003F7531">
        <w:rPr>
          <w:sz w:val="24"/>
        </w:rPr>
        <w:t>, например результаты участия в олимпиадах, конкурсах, смотрах, выставках, концертах, спортивных мероприятиях, поделки и др. Основное требование, предъявляемое к этим материалам, – отражение в них степени достижения планируемых результатов освоения примерной образовательной программы начального общего образования.</w:t>
      </w:r>
    </w:p>
    <w:p w:rsidR="0080189C" w:rsidRPr="003F7531" w:rsidRDefault="0080189C" w:rsidP="0080189C">
      <w:pPr>
        <w:pStyle w:val="a5"/>
        <w:ind w:left="0" w:firstLine="709"/>
      </w:pPr>
      <w:r w:rsidRPr="003F7531">
        <w:t>Анализ, интерпретация и оценка отдельных составляющих и портфеля достижений в целом ведутся с позиций достижения планируемых результатов с учётом основных результатов начального общего образования, закреплённых в ФГОС НОО.</w:t>
      </w:r>
    </w:p>
    <w:p w:rsidR="0080189C" w:rsidRPr="003F7531" w:rsidRDefault="0080189C" w:rsidP="0080189C">
      <w:pPr>
        <w:pStyle w:val="a5"/>
        <w:ind w:left="0" w:firstLine="709"/>
      </w:pPr>
      <w:r w:rsidRPr="003F7531">
        <w:t>Оценка, как отдельных составляющих, так и портфеля достижений в целом ведётся на критериальной основе.</w:t>
      </w:r>
    </w:p>
    <w:p w:rsidR="0080189C" w:rsidRPr="003F7531" w:rsidRDefault="0080189C" w:rsidP="0080189C">
      <w:pPr>
        <w:pStyle w:val="a5"/>
        <w:ind w:left="0" w:firstLine="709"/>
      </w:pPr>
      <w:r w:rsidRPr="003F7531">
        <w:t>По результатам оценки, которая формируется на основе материалов портфеля достижений, делаются выводы о:</w:t>
      </w:r>
    </w:p>
    <w:p w:rsidR="0080189C" w:rsidRPr="003F7531" w:rsidRDefault="0080189C" w:rsidP="0080189C">
      <w:pPr>
        <w:pStyle w:val="a7"/>
        <w:numPr>
          <w:ilvl w:val="0"/>
          <w:numId w:val="22"/>
        </w:numPr>
        <w:tabs>
          <w:tab w:val="left" w:pos="297"/>
        </w:tabs>
        <w:ind w:left="0" w:firstLine="709"/>
        <w:jc w:val="both"/>
        <w:rPr>
          <w:sz w:val="24"/>
        </w:rPr>
      </w:pPr>
      <w:r w:rsidRPr="003F7531">
        <w:rPr>
          <w:sz w:val="24"/>
        </w:rPr>
        <w:t>сформированности у обучающегося универсальных и предметных способов действий, а также опорной системы знаний, обеспечивающих ему возможность продолжения образования в основной школе;</w:t>
      </w:r>
    </w:p>
    <w:p w:rsidR="0080189C" w:rsidRPr="003F7531" w:rsidRDefault="0080189C" w:rsidP="0080189C">
      <w:pPr>
        <w:pStyle w:val="a7"/>
        <w:numPr>
          <w:ilvl w:val="0"/>
          <w:numId w:val="22"/>
        </w:numPr>
        <w:tabs>
          <w:tab w:val="left" w:pos="705"/>
        </w:tabs>
        <w:ind w:left="0" w:firstLine="709"/>
        <w:jc w:val="both"/>
        <w:rPr>
          <w:sz w:val="24"/>
        </w:rPr>
      </w:pPr>
      <w:r w:rsidRPr="003F7531">
        <w:rPr>
          <w:sz w:val="24"/>
        </w:rPr>
        <w:t>сформированности основ умения учиться, понимаемой как способности к самоорганизации с целью постановки и решения учебно-познавательных и учебно- практических задач;</w:t>
      </w:r>
    </w:p>
    <w:p w:rsidR="0080189C" w:rsidRPr="003F7531" w:rsidRDefault="0080189C" w:rsidP="0080189C">
      <w:pPr>
        <w:pStyle w:val="a7"/>
        <w:numPr>
          <w:ilvl w:val="0"/>
          <w:numId w:val="22"/>
        </w:numPr>
        <w:tabs>
          <w:tab w:val="left" w:pos="336"/>
        </w:tabs>
        <w:ind w:left="0" w:firstLine="709"/>
        <w:jc w:val="both"/>
        <w:rPr>
          <w:sz w:val="24"/>
        </w:rPr>
      </w:pPr>
      <w:r w:rsidRPr="003F7531">
        <w:rPr>
          <w:sz w:val="24"/>
        </w:rPr>
        <w:t>индивидуальном прогрессе в основных сферах развития личности — мотивационно- смысловой, познавательной, эмоциональной, волевой и саморегуляции.</w:t>
      </w:r>
    </w:p>
    <w:p w:rsidR="0080189C" w:rsidRPr="003F7531" w:rsidRDefault="0080189C" w:rsidP="0080189C">
      <w:pPr>
        <w:pStyle w:val="Heading1"/>
        <w:ind w:left="0" w:firstLine="709"/>
      </w:pPr>
      <w:r w:rsidRPr="003F7531">
        <w:t xml:space="preserve">Итоговая </w:t>
      </w:r>
      <w:r w:rsidRPr="003F7531">
        <w:rPr>
          <w:spacing w:val="-2"/>
        </w:rPr>
        <w:t>оценка</w:t>
      </w:r>
    </w:p>
    <w:p w:rsidR="0080189C" w:rsidRPr="003F7531" w:rsidRDefault="0080189C" w:rsidP="0080189C">
      <w:pPr>
        <w:pStyle w:val="a5"/>
        <w:ind w:left="0" w:firstLine="709"/>
      </w:pPr>
      <w:r w:rsidRPr="003F7531">
        <w:t>Итоговая оценка является процедурой внутренней оценки образовательной организации и складывается из результатов накопленной оценки и итоговой работы по предмету. Предметом итоговой оценки является способность обучающихся решать учебно­познавательные и учебно­практические задачи, построенные на основе содержания учебных предметов, с учетом формируемых метапредметных действий.</w:t>
      </w:r>
    </w:p>
    <w:p w:rsidR="0080189C" w:rsidRPr="003F7531" w:rsidRDefault="0080189C" w:rsidP="0080189C">
      <w:pPr>
        <w:pStyle w:val="a5"/>
        <w:ind w:left="0" w:firstLine="709"/>
      </w:pPr>
      <w:r w:rsidRPr="003F7531">
        <w:t>Используемая в МБОУ «СОШ с.Турты-Хутор им.Хатамаева А.Б.» система оценки ориентирована на стимулирование обучающегося стремиться к объективному контролю, а не сокрытию своего незнания и неумения, на формирование потребности в адекватной и конструктивной самооценке.</w:t>
      </w:r>
    </w:p>
    <w:p w:rsidR="0080189C" w:rsidRPr="003F7531" w:rsidRDefault="0080189C" w:rsidP="0080189C">
      <w:pPr>
        <w:pStyle w:val="a5"/>
        <w:ind w:left="0" w:firstLine="709"/>
      </w:pPr>
    </w:p>
    <w:p w:rsidR="0080189C" w:rsidRPr="003F7531" w:rsidRDefault="0080189C" w:rsidP="0080189C">
      <w:pPr>
        <w:pStyle w:val="a5"/>
        <w:ind w:left="0" w:firstLine="709"/>
      </w:pPr>
    </w:p>
    <w:p w:rsidR="0080189C" w:rsidRPr="003F7531" w:rsidRDefault="0080189C" w:rsidP="0080189C">
      <w:pPr>
        <w:pStyle w:val="a5"/>
        <w:ind w:left="0" w:firstLine="709"/>
      </w:pPr>
    </w:p>
    <w:p w:rsidR="0080189C" w:rsidRPr="003F7531" w:rsidRDefault="0080189C" w:rsidP="0080189C">
      <w:pPr>
        <w:pStyle w:val="a5"/>
        <w:ind w:left="0" w:firstLine="709"/>
      </w:pPr>
    </w:p>
    <w:p w:rsidR="0080189C" w:rsidRPr="003F7531" w:rsidRDefault="0080189C" w:rsidP="0080189C">
      <w:pPr>
        <w:pStyle w:val="Heading1"/>
        <w:ind w:left="0" w:firstLine="709"/>
      </w:pPr>
    </w:p>
    <w:p w:rsidR="0080189C" w:rsidRPr="003F7531" w:rsidRDefault="0080189C" w:rsidP="0080189C">
      <w:pPr>
        <w:pStyle w:val="Heading1"/>
        <w:ind w:left="0" w:firstLine="709"/>
      </w:pPr>
    </w:p>
    <w:p w:rsidR="0080189C" w:rsidRPr="003F7531" w:rsidRDefault="0080189C" w:rsidP="0080189C">
      <w:pPr>
        <w:pStyle w:val="Heading1"/>
        <w:ind w:left="0" w:firstLine="709"/>
      </w:pPr>
    </w:p>
    <w:p w:rsidR="0080189C" w:rsidRPr="003F7531" w:rsidRDefault="0080189C" w:rsidP="0080189C">
      <w:pPr>
        <w:pStyle w:val="Heading1"/>
        <w:ind w:left="0" w:firstLine="709"/>
      </w:pPr>
    </w:p>
    <w:p w:rsidR="0080189C" w:rsidRPr="003F7531" w:rsidRDefault="0080189C" w:rsidP="0080189C">
      <w:pPr>
        <w:pStyle w:val="Heading1"/>
        <w:ind w:left="0" w:firstLine="709"/>
      </w:pPr>
    </w:p>
    <w:p w:rsidR="0080189C" w:rsidRPr="003F7531" w:rsidRDefault="0080189C" w:rsidP="0080189C">
      <w:pPr>
        <w:pStyle w:val="Heading1"/>
        <w:ind w:left="0" w:firstLine="709"/>
      </w:pPr>
    </w:p>
    <w:p w:rsidR="0080189C" w:rsidRPr="003F7531" w:rsidRDefault="0080189C" w:rsidP="0080189C">
      <w:pPr>
        <w:pStyle w:val="Heading1"/>
        <w:ind w:left="0" w:firstLine="709"/>
      </w:pPr>
    </w:p>
    <w:p w:rsidR="0080189C" w:rsidRPr="003F7531" w:rsidRDefault="0080189C" w:rsidP="0080189C">
      <w:pPr>
        <w:pStyle w:val="Heading1"/>
        <w:ind w:left="0" w:firstLine="709"/>
      </w:pPr>
    </w:p>
    <w:p w:rsidR="0080189C" w:rsidRPr="003F7531" w:rsidRDefault="0080189C" w:rsidP="0080189C">
      <w:pPr>
        <w:pStyle w:val="Heading1"/>
        <w:ind w:left="0" w:firstLine="709"/>
      </w:pPr>
    </w:p>
    <w:p w:rsidR="0080189C" w:rsidRPr="003F7531" w:rsidRDefault="0080189C" w:rsidP="0080189C">
      <w:pPr>
        <w:pStyle w:val="Heading1"/>
        <w:ind w:left="0" w:firstLine="709"/>
      </w:pPr>
    </w:p>
    <w:p w:rsidR="0080189C" w:rsidRPr="003F7531" w:rsidRDefault="0080189C" w:rsidP="0080189C">
      <w:pPr>
        <w:spacing w:after="0" w:line="240" w:lineRule="auto"/>
        <w:ind w:firstLine="709"/>
        <w:jc w:val="both"/>
        <w:rPr>
          <w:rFonts w:ascii="Times New Roman" w:hAnsi="Times New Roman" w:cs="Times New Roman"/>
          <w:sz w:val="24"/>
          <w:szCs w:val="24"/>
        </w:rPr>
      </w:pPr>
    </w:p>
    <w:p w:rsidR="0080189C" w:rsidRDefault="0080189C" w:rsidP="0080189C">
      <w:pPr>
        <w:spacing w:after="0" w:line="240" w:lineRule="auto"/>
        <w:ind w:firstLine="709"/>
      </w:pPr>
    </w:p>
    <w:sectPr w:rsidR="0080189C" w:rsidSect="00D34F0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Inter">
    <w:altName w:val="Times New Roman"/>
    <w:panose1 w:val="00000000000000000000"/>
    <w:charset w:val="00"/>
    <w:family w:val="roman"/>
    <w:notTrueType/>
    <w:pitch w:val="default"/>
    <w:sig w:usb0="00000000" w:usb1="00000000" w:usb2="00000000" w:usb3="00000000" w:csb0="00000000" w:csb1="00000000"/>
  </w:font>
  <w:font w:name="+mn-ea">
    <w:altName w:val="Times New Roman"/>
    <w:panose1 w:val="00000000000000000000"/>
    <w:charset w:val="00"/>
    <w:family w:val="roman"/>
    <w:notTrueType/>
    <w:pitch w:val="default"/>
    <w:sig w:usb0="00000000" w:usb1="00000000" w:usb2="00000000" w:usb3="00000000" w:csb0="00000000" w:csb1="00000000"/>
  </w:font>
  <w:font w:name="SchoolBookSanPin">
    <w:altName w:val="Times New Roman"/>
    <w:panose1 w:val="00000000000000000000"/>
    <w:charset w:val="00"/>
    <w:family w:val="roman"/>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17626"/>
    <w:multiLevelType w:val="hybridMultilevel"/>
    <w:tmpl w:val="D8F0FA7E"/>
    <w:lvl w:ilvl="0" w:tplc="68B0AF02">
      <w:start w:val="1"/>
      <w:numFmt w:val="decimal"/>
      <w:lvlText w:val="%1)"/>
      <w:lvlJc w:val="left"/>
      <w:pPr>
        <w:ind w:left="1" w:hanging="298"/>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5D9C9BCE">
      <w:numFmt w:val="bullet"/>
      <w:lvlText w:val="•"/>
      <w:lvlJc w:val="left"/>
      <w:pPr>
        <w:ind w:left="978" w:hanging="298"/>
      </w:pPr>
      <w:rPr>
        <w:rFonts w:hint="default"/>
        <w:lang w:val="ru-RU" w:eastAsia="en-US" w:bidi="ar-SA"/>
      </w:rPr>
    </w:lvl>
    <w:lvl w:ilvl="2" w:tplc="D296604C">
      <w:numFmt w:val="bullet"/>
      <w:lvlText w:val="•"/>
      <w:lvlJc w:val="left"/>
      <w:pPr>
        <w:ind w:left="1957" w:hanging="298"/>
      </w:pPr>
      <w:rPr>
        <w:rFonts w:hint="default"/>
        <w:lang w:val="ru-RU" w:eastAsia="en-US" w:bidi="ar-SA"/>
      </w:rPr>
    </w:lvl>
    <w:lvl w:ilvl="3" w:tplc="9A902544">
      <w:numFmt w:val="bullet"/>
      <w:lvlText w:val="•"/>
      <w:lvlJc w:val="left"/>
      <w:pPr>
        <w:ind w:left="2935" w:hanging="298"/>
      </w:pPr>
      <w:rPr>
        <w:rFonts w:hint="default"/>
        <w:lang w:val="ru-RU" w:eastAsia="en-US" w:bidi="ar-SA"/>
      </w:rPr>
    </w:lvl>
    <w:lvl w:ilvl="4" w:tplc="03727960">
      <w:numFmt w:val="bullet"/>
      <w:lvlText w:val="•"/>
      <w:lvlJc w:val="left"/>
      <w:pPr>
        <w:ind w:left="3914" w:hanging="298"/>
      </w:pPr>
      <w:rPr>
        <w:rFonts w:hint="default"/>
        <w:lang w:val="ru-RU" w:eastAsia="en-US" w:bidi="ar-SA"/>
      </w:rPr>
    </w:lvl>
    <w:lvl w:ilvl="5" w:tplc="B9383924">
      <w:numFmt w:val="bullet"/>
      <w:lvlText w:val="•"/>
      <w:lvlJc w:val="left"/>
      <w:pPr>
        <w:ind w:left="4893" w:hanging="298"/>
      </w:pPr>
      <w:rPr>
        <w:rFonts w:hint="default"/>
        <w:lang w:val="ru-RU" w:eastAsia="en-US" w:bidi="ar-SA"/>
      </w:rPr>
    </w:lvl>
    <w:lvl w:ilvl="6" w:tplc="7B98FA9C">
      <w:numFmt w:val="bullet"/>
      <w:lvlText w:val="•"/>
      <w:lvlJc w:val="left"/>
      <w:pPr>
        <w:ind w:left="5871" w:hanging="298"/>
      </w:pPr>
      <w:rPr>
        <w:rFonts w:hint="default"/>
        <w:lang w:val="ru-RU" w:eastAsia="en-US" w:bidi="ar-SA"/>
      </w:rPr>
    </w:lvl>
    <w:lvl w:ilvl="7" w:tplc="B5283494">
      <w:numFmt w:val="bullet"/>
      <w:lvlText w:val="•"/>
      <w:lvlJc w:val="left"/>
      <w:pPr>
        <w:ind w:left="6850" w:hanging="298"/>
      </w:pPr>
      <w:rPr>
        <w:rFonts w:hint="default"/>
        <w:lang w:val="ru-RU" w:eastAsia="en-US" w:bidi="ar-SA"/>
      </w:rPr>
    </w:lvl>
    <w:lvl w:ilvl="8" w:tplc="65DAF966">
      <w:numFmt w:val="bullet"/>
      <w:lvlText w:val="•"/>
      <w:lvlJc w:val="left"/>
      <w:pPr>
        <w:ind w:left="7828" w:hanging="298"/>
      </w:pPr>
      <w:rPr>
        <w:rFonts w:hint="default"/>
        <w:lang w:val="ru-RU" w:eastAsia="en-US" w:bidi="ar-SA"/>
      </w:rPr>
    </w:lvl>
  </w:abstractNum>
  <w:abstractNum w:abstractNumId="1">
    <w:nsid w:val="109B4ADE"/>
    <w:multiLevelType w:val="hybridMultilevel"/>
    <w:tmpl w:val="CCA67BE6"/>
    <w:lvl w:ilvl="0" w:tplc="8EB64F80">
      <w:start w:val="1"/>
      <w:numFmt w:val="decimal"/>
      <w:lvlText w:val="%1."/>
      <w:lvlJc w:val="left"/>
      <w:pPr>
        <w:ind w:left="662" w:hanging="274"/>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7060B508">
      <w:numFmt w:val="bullet"/>
      <w:lvlText w:val="•"/>
      <w:lvlJc w:val="left"/>
      <w:pPr>
        <w:ind w:left="1681" w:hanging="274"/>
      </w:pPr>
      <w:rPr>
        <w:rFonts w:hint="default"/>
        <w:lang w:val="ru-RU" w:eastAsia="en-US" w:bidi="ar-SA"/>
      </w:rPr>
    </w:lvl>
    <w:lvl w:ilvl="2" w:tplc="6916035A">
      <w:numFmt w:val="bullet"/>
      <w:lvlText w:val="•"/>
      <w:lvlJc w:val="left"/>
      <w:pPr>
        <w:ind w:left="2702" w:hanging="274"/>
      </w:pPr>
      <w:rPr>
        <w:rFonts w:hint="default"/>
        <w:lang w:val="ru-RU" w:eastAsia="en-US" w:bidi="ar-SA"/>
      </w:rPr>
    </w:lvl>
    <w:lvl w:ilvl="3" w:tplc="0184613E">
      <w:numFmt w:val="bullet"/>
      <w:lvlText w:val="•"/>
      <w:lvlJc w:val="left"/>
      <w:pPr>
        <w:ind w:left="3723" w:hanging="274"/>
      </w:pPr>
      <w:rPr>
        <w:rFonts w:hint="default"/>
        <w:lang w:val="ru-RU" w:eastAsia="en-US" w:bidi="ar-SA"/>
      </w:rPr>
    </w:lvl>
    <w:lvl w:ilvl="4" w:tplc="215C0D76">
      <w:numFmt w:val="bullet"/>
      <w:lvlText w:val="•"/>
      <w:lvlJc w:val="left"/>
      <w:pPr>
        <w:ind w:left="4744" w:hanging="274"/>
      </w:pPr>
      <w:rPr>
        <w:rFonts w:hint="default"/>
        <w:lang w:val="ru-RU" w:eastAsia="en-US" w:bidi="ar-SA"/>
      </w:rPr>
    </w:lvl>
    <w:lvl w:ilvl="5" w:tplc="E6EA27B2">
      <w:numFmt w:val="bullet"/>
      <w:lvlText w:val="•"/>
      <w:lvlJc w:val="left"/>
      <w:pPr>
        <w:ind w:left="5765" w:hanging="274"/>
      </w:pPr>
      <w:rPr>
        <w:rFonts w:hint="default"/>
        <w:lang w:val="ru-RU" w:eastAsia="en-US" w:bidi="ar-SA"/>
      </w:rPr>
    </w:lvl>
    <w:lvl w:ilvl="6" w:tplc="39D28502">
      <w:numFmt w:val="bullet"/>
      <w:lvlText w:val="•"/>
      <w:lvlJc w:val="left"/>
      <w:pPr>
        <w:ind w:left="6786" w:hanging="274"/>
      </w:pPr>
      <w:rPr>
        <w:rFonts w:hint="default"/>
        <w:lang w:val="ru-RU" w:eastAsia="en-US" w:bidi="ar-SA"/>
      </w:rPr>
    </w:lvl>
    <w:lvl w:ilvl="7" w:tplc="1E2A95FA">
      <w:numFmt w:val="bullet"/>
      <w:lvlText w:val="•"/>
      <w:lvlJc w:val="left"/>
      <w:pPr>
        <w:ind w:left="7807" w:hanging="274"/>
      </w:pPr>
      <w:rPr>
        <w:rFonts w:hint="default"/>
        <w:lang w:val="ru-RU" w:eastAsia="en-US" w:bidi="ar-SA"/>
      </w:rPr>
    </w:lvl>
    <w:lvl w:ilvl="8" w:tplc="3E98A502">
      <w:numFmt w:val="bullet"/>
      <w:lvlText w:val="•"/>
      <w:lvlJc w:val="left"/>
      <w:pPr>
        <w:ind w:left="8828" w:hanging="274"/>
      </w:pPr>
      <w:rPr>
        <w:rFonts w:hint="default"/>
        <w:lang w:val="ru-RU" w:eastAsia="en-US" w:bidi="ar-SA"/>
      </w:rPr>
    </w:lvl>
  </w:abstractNum>
  <w:abstractNum w:abstractNumId="2">
    <w:nsid w:val="11680375"/>
    <w:multiLevelType w:val="hybridMultilevel"/>
    <w:tmpl w:val="9446CDD2"/>
    <w:lvl w:ilvl="0" w:tplc="8B388C6E">
      <w:start w:val="1"/>
      <w:numFmt w:val="decimal"/>
      <w:lvlText w:val="%1."/>
      <w:lvlJc w:val="left"/>
      <w:pPr>
        <w:ind w:left="1468" w:hanging="243"/>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BEA0753C">
      <w:numFmt w:val="bullet"/>
      <w:lvlText w:val="•"/>
      <w:lvlJc w:val="left"/>
      <w:pPr>
        <w:ind w:left="2401" w:hanging="243"/>
      </w:pPr>
      <w:rPr>
        <w:rFonts w:hint="default"/>
        <w:lang w:val="ru-RU" w:eastAsia="en-US" w:bidi="ar-SA"/>
      </w:rPr>
    </w:lvl>
    <w:lvl w:ilvl="2" w:tplc="DDD280B6">
      <w:numFmt w:val="bullet"/>
      <w:lvlText w:val="•"/>
      <w:lvlJc w:val="left"/>
      <w:pPr>
        <w:ind w:left="3342" w:hanging="243"/>
      </w:pPr>
      <w:rPr>
        <w:rFonts w:hint="default"/>
        <w:lang w:val="ru-RU" w:eastAsia="en-US" w:bidi="ar-SA"/>
      </w:rPr>
    </w:lvl>
    <w:lvl w:ilvl="3" w:tplc="2CF4F838">
      <w:numFmt w:val="bullet"/>
      <w:lvlText w:val="•"/>
      <w:lvlJc w:val="left"/>
      <w:pPr>
        <w:ind w:left="4283" w:hanging="243"/>
      </w:pPr>
      <w:rPr>
        <w:rFonts w:hint="default"/>
        <w:lang w:val="ru-RU" w:eastAsia="en-US" w:bidi="ar-SA"/>
      </w:rPr>
    </w:lvl>
    <w:lvl w:ilvl="4" w:tplc="0AC0B5E4">
      <w:numFmt w:val="bullet"/>
      <w:lvlText w:val="•"/>
      <w:lvlJc w:val="left"/>
      <w:pPr>
        <w:ind w:left="5224" w:hanging="243"/>
      </w:pPr>
      <w:rPr>
        <w:rFonts w:hint="default"/>
        <w:lang w:val="ru-RU" w:eastAsia="en-US" w:bidi="ar-SA"/>
      </w:rPr>
    </w:lvl>
    <w:lvl w:ilvl="5" w:tplc="8D1E3FA0">
      <w:numFmt w:val="bullet"/>
      <w:lvlText w:val="•"/>
      <w:lvlJc w:val="left"/>
      <w:pPr>
        <w:ind w:left="6165" w:hanging="243"/>
      </w:pPr>
      <w:rPr>
        <w:rFonts w:hint="default"/>
        <w:lang w:val="ru-RU" w:eastAsia="en-US" w:bidi="ar-SA"/>
      </w:rPr>
    </w:lvl>
    <w:lvl w:ilvl="6" w:tplc="39446CF8">
      <w:numFmt w:val="bullet"/>
      <w:lvlText w:val="•"/>
      <w:lvlJc w:val="left"/>
      <w:pPr>
        <w:ind w:left="7106" w:hanging="243"/>
      </w:pPr>
      <w:rPr>
        <w:rFonts w:hint="default"/>
        <w:lang w:val="ru-RU" w:eastAsia="en-US" w:bidi="ar-SA"/>
      </w:rPr>
    </w:lvl>
    <w:lvl w:ilvl="7" w:tplc="EC08A788">
      <w:numFmt w:val="bullet"/>
      <w:lvlText w:val="•"/>
      <w:lvlJc w:val="left"/>
      <w:pPr>
        <w:ind w:left="8047" w:hanging="243"/>
      </w:pPr>
      <w:rPr>
        <w:rFonts w:hint="default"/>
        <w:lang w:val="ru-RU" w:eastAsia="en-US" w:bidi="ar-SA"/>
      </w:rPr>
    </w:lvl>
    <w:lvl w:ilvl="8" w:tplc="BDAAD694">
      <w:numFmt w:val="bullet"/>
      <w:lvlText w:val="•"/>
      <w:lvlJc w:val="left"/>
      <w:pPr>
        <w:ind w:left="8988" w:hanging="243"/>
      </w:pPr>
      <w:rPr>
        <w:rFonts w:hint="default"/>
        <w:lang w:val="ru-RU" w:eastAsia="en-US" w:bidi="ar-SA"/>
      </w:rPr>
    </w:lvl>
  </w:abstractNum>
  <w:abstractNum w:abstractNumId="3">
    <w:nsid w:val="150058A7"/>
    <w:multiLevelType w:val="hybridMultilevel"/>
    <w:tmpl w:val="B51EBF7C"/>
    <w:lvl w:ilvl="0" w:tplc="6AA261EE">
      <w:numFmt w:val="bullet"/>
      <w:lvlText w:val="-"/>
      <w:lvlJc w:val="left"/>
      <w:pPr>
        <w:ind w:left="721" w:hanging="720"/>
      </w:pPr>
      <w:rPr>
        <w:rFonts w:ascii="Times New Roman" w:eastAsia="Times New Roman" w:hAnsi="Times New Roman" w:cs="Times New Roman" w:hint="default"/>
        <w:b w:val="0"/>
        <w:bCs w:val="0"/>
        <w:i w:val="0"/>
        <w:iCs w:val="0"/>
        <w:spacing w:val="0"/>
        <w:w w:val="100"/>
        <w:sz w:val="24"/>
        <w:szCs w:val="24"/>
        <w:lang w:val="ru-RU" w:eastAsia="en-US" w:bidi="ar-SA"/>
      </w:rPr>
    </w:lvl>
    <w:lvl w:ilvl="1" w:tplc="72602EBA">
      <w:numFmt w:val="bullet"/>
      <w:lvlText w:val="•"/>
      <w:lvlJc w:val="left"/>
      <w:pPr>
        <w:ind w:left="1626" w:hanging="720"/>
      </w:pPr>
      <w:rPr>
        <w:rFonts w:hint="default"/>
        <w:lang w:val="ru-RU" w:eastAsia="en-US" w:bidi="ar-SA"/>
      </w:rPr>
    </w:lvl>
    <w:lvl w:ilvl="2" w:tplc="E6668EA2">
      <w:numFmt w:val="bullet"/>
      <w:lvlText w:val="•"/>
      <w:lvlJc w:val="left"/>
      <w:pPr>
        <w:ind w:left="2533" w:hanging="720"/>
      </w:pPr>
      <w:rPr>
        <w:rFonts w:hint="default"/>
        <w:lang w:val="ru-RU" w:eastAsia="en-US" w:bidi="ar-SA"/>
      </w:rPr>
    </w:lvl>
    <w:lvl w:ilvl="3" w:tplc="5B76456A">
      <w:numFmt w:val="bullet"/>
      <w:lvlText w:val="•"/>
      <w:lvlJc w:val="left"/>
      <w:pPr>
        <w:ind w:left="3439" w:hanging="720"/>
      </w:pPr>
      <w:rPr>
        <w:rFonts w:hint="default"/>
        <w:lang w:val="ru-RU" w:eastAsia="en-US" w:bidi="ar-SA"/>
      </w:rPr>
    </w:lvl>
    <w:lvl w:ilvl="4" w:tplc="4204FE4C">
      <w:numFmt w:val="bullet"/>
      <w:lvlText w:val="•"/>
      <w:lvlJc w:val="left"/>
      <w:pPr>
        <w:ind w:left="4346" w:hanging="720"/>
      </w:pPr>
      <w:rPr>
        <w:rFonts w:hint="default"/>
        <w:lang w:val="ru-RU" w:eastAsia="en-US" w:bidi="ar-SA"/>
      </w:rPr>
    </w:lvl>
    <w:lvl w:ilvl="5" w:tplc="5F98A048">
      <w:numFmt w:val="bullet"/>
      <w:lvlText w:val="•"/>
      <w:lvlJc w:val="left"/>
      <w:pPr>
        <w:ind w:left="5253" w:hanging="720"/>
      </w:pPr>
      <w:rPr>
        <w:rFonts w:hint="default"/>
        <w:lang w:val="ru-RU" w:eastAsia="en-US" w:bidi="ar-SA"/>
      </w:rPr>
    </w:lvl>
    <w:lvl w:ilvl="6" w:tplc="72DCF4AC">
      <w:numFmt w:val="bullet"/>
      <w:lvlText w:val="•"/>
      <w:lvlJc w:val="left"/>
      <w:pPr>
        <w:ind w:left="6159" w:hanging="720"/>
      </w:pPr>
      <w:rPr>
        <w:rFonts w:hint="default"/>
        <w:lang w:val="ru-RU" w:eastAsia="en-US" w:bidi="ar-SA"/>
      </w:rPr>
    </w:lvl>
    <w:lvl w:ilvl="7" w:tplc="2366505E">
      <w:numFmt w:val="bullet"/>
      <w:lvlText w:val="•"/>
      <w:lvlJc w:val="left"/>
      <w:pPr>
        <w:ind w:left="7066" w:hanging="720"/>
      </w:pPr>
      <w:rPr>
        <w:rFonts w:hint="default"/>
        <w:lang w:val="ru-RU" w:eastAsia="en-US" w:bidi="ar-SA"/>
      </w:rPr>
    </w:lvl>
    <w:lvl w:ilvl="8" w:tplc="9C1ED122">
      <w:numFmt w:val="bullet"/>
      <w:lvlText w:val="•"/>
      <w:lvlJc w:val="left"/>
      <w:pPr>
        <w:ind w:left="7972" w:hanging="720"/>
      </w:pPr>
      <w:rPr>
        <w:rFonts w:hint="default"/>
        <w:lang w:val="ru-RU" w:eastAsia="en-US" w:bidi="ar-SA"/>
      </w:rPr>
    </w:lvl>
  </w:abstractNum>
  <w:abstractNum w:abstractNumId="4">
    <w:nsid w:val="172763F3"/>
    <w:multiLevelType w:val="hybridMultilevel"/>
    <w:tmpl w:val="5EBCE6B8"/>
    <w:lvl w:ilvl="0" w:tplc="C1489C2A">
      <w:start w:val="1"/>
      <w:numFmt w:val="decimal"/>
      <w:lvlText w:val="%1."/>
      <w:lvlJc w:val="left"/>
      <w:pPr>
        <w:ind w:left="662" w:hanging="35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65D2C12E">
      <w:numFmt w:val="bullet"/>
      <w:lvlText w:val=""/>
      <w:lvlJc w:val="left"/>
      <w:pPr>
        <w:ind w:left="662" w:hanging="286"/>
      </w:pPr>
      <w:rPr>
        <w:rFonts w:ascii="Symbol" w:eastAsia="Symbol" w:hAnsi="Symbol" w:cs="Symbol" w:hint="default"/>
        <w:b w:val="0"/>
        <w:bCs w:val="0"/>
        <w:i w:val="0"/>
        <w:iCs w:val="0"/>
        <w:spacing w:val="0"/>
        <w:w w:val="100"/>
        <w:sz w:val="24"/>
        <w:szCs w:val="24"/>
        <w:lang w:val="ru-RU" w:eastAsia="en-US" w:bidi="ar-SA"/>
      </w:rPr>
    </w:lvl>
    <w:lvl w:ilvl="2" w:tplc="993AC04C">
      <w:numFmt w:val="bullet"/>
      <w:lvlText w:val="•"/>
      <w:lvlJc w:val="left"/>
      <w:pPr>
        <w:ind w:left="2702" w:hanging="286"/>
      </w:pPr>
      <w:rPr>
        <w:rFonts w:hint="default"/>
        <w:lang w:val="ru-RU" w:eastAsia="en-US" w:bidi="ar-SA"/>
      </w:rPr>
    </w:lvl>
    <w:lvl w:ilvl="3" w:tplc="A7F00BFE">
      <w:numFmt w:val="bullet"/>
      <w:lvlText w:val="•"/>
      <w:lvlJc w:val="left"/>
      <w:pPr>
        <w:ind w:left="3723" w:hanging="286"/>
      </w:pPr>
      <w:rPr>
        <w:rFonts w:hint="default"/>
        <w:lang w:val="ru-RU" w:eastAsia="en-US" w:bidi="ar-SA"/>
      </w:rPr>
    </w:lvl>
    <w:lvl w:ilvl="4" w:tplc="537651B2">
      <w:numFmt w:val="bullet"/>
      <w:lvlText w:val="•"/>
      <w:lvlJc w:val="left"/>
      <w:pPr>
        <w:ind w:left="4744" w:hanging="286"/>
      </w:pPr>
      <w:rPr>
        <w:rFonts w:hint="default"/>
        <w:lang w:val="ru-RU" w:eastAsia="en-US" w:bidi="ar-SA"/>
      </w:rPr>
    </w:lvl>
    <w:lvl w:ilvl="5" w:tplc="989E8BF2">
      <w:numFmt w:val="bullet"/>
      <w:lvlText w:val="•"/>
      <w:lvlJc w:val="left"/>
      <w:pPr>
        <w:ind w:left="5765" w:hanging="286"/>
      </w:pPr>
      <w:rPr>
        <w:rFonts w:hint="default"/>
        <w:lang w:val="ru-RU" w:eastAsia="en-US" w:bidi="ar-SA"/>
      </w:rPr>
    </w:lvl>
    <w:lvl w:ilvl="6" w:tplc="368ABA18">
      <w:numFmt w:val="bullet"/>
      <w:lvlText w:val="•"/>
      <w:lvlJc w:val="left"/>
      <w:pPr>
        <w:ind w:left="6786" w:hanging="286"/>
      </w:pPr>
      <w:rPr>
        <w:rFonts w:hint="default"/>
        <w:lang w:val="ru-RU" w:eastAsia="en-US" w:bidi="ar-SA"/>
      </w:rPr>
    </w:lvl>
    <w:lvl w:ilvl="7" w:tplc="D5469150">
      <w:numFmt w:val="bullet"/>
      <w:lvlText w:val="•"/>
      <w:lvlJc w:val="left"/>
      <w:pPr>
        <w:ind w:left="7807" w:hanging="286"/>
      </w:pPr>
      <w:rPr>
        <w:rFonts w:hint="default"/>
        <w:lang w:val="ru-RU" w:eastAsia="en-US" w:bidi="ar-SA"/>
      </w:rPr>
    </w:lvl>
    <w:lvl w:ilvl="8" w:tplc="3FA40270">
      <w:numFmt w:val="bullet"/>
      <w:lvlText w:val="•"/>
      <w:lvlJc w:val="left"/>
      <w:pPr>
        <w:ind w:left="8828" w:hanging="286"/>
      </w:pPr>
      <w:rPr>
        <w:rFonts w:hint="default"/>
        <w:lang w:val="ru-RU" w:eastAsia="en-US" w:bidi="ar-SA"/>
      </w:rPr>
    </w:lvl>
  </w:abstractNum>
  <w:abstractNum w:abstractNumId="5">
    <w:nsid w:val="18BA59EB"/>
    <w:multiLevelType w:val="hybridMultilevel"/>
    <w:tmpl w:val="94E80356"/>
    <w:lvl w:ilvl="0" w:tplc="70747AF2">
      <w:start w:val="2"/>
      <w:numFmt w:val="decimal"/>
      <w:lvlText w:val="%1)"/>
      <w:lvlJc w:val="left"/>
      <w:pPr>
        <w:ind w:left="260" w:hanging="2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286E769A">
      <w:numFmt w:val="bullet"/>
      <w:lvlText w:val="•"/>
      <w:lvlJc w:val="left"/>
      <w:pPr>
        <w:ind w:left="1212" w:hanging="260"/>
      </w:pPr>
      <w:rPr>
        <w:rFonts w:hint="default"/>
        <w:lang w:val="ru-RU" w:eastAsia="en-US" w:bidi="ar-SA"/>
      </w:rPr>
    </w:lvl>
    <w:lvl w:ilvl="2" w:tplc="7AB26F84">
      <w:numFmt w:val="bullet"/>
      <w:lvlText w:val="•"/>
      <w:lvlJc w:val="left"/>
      <w:pPr>
        <w:ind w:left="2165" w:hanging="260"/>
      </w:pPr>
      <w:rPr>
        <w:rFonts w:hint="default"/>
        <w:lang w:val="ru-RU" w:eastAsia="en-US" w:bidi="ar-SA"/>
      </w:rPr>
    </w:lvl>
    <w:lvl w:ilvl="3" w:tplc="B984951A">
      <w:numFmt w:val="bullet"/>
      <w:lvlText w:val="•"/>
      <w:lvlJc w:val="left"/>
      <w:pPr>
        <w:ind w:left="3117" w:hanging="260"/>
      </w:pPr>
      <w:rPr>
        <w:rFonts w:hint="default"/>
        <w:lang w:val="ru-RU" w:eastAsia="en-US" w:bidi="ar-SA"/>
      </w:rPr>
    </w:lvl>
    <w:lvl w:ilvl="4" w:tplc="9C588294">
      <w:numFmt w:val="bullet"/>
      <w:lvlText w:val="•"/>
      <w:lvlJc w:val="left"/>
      <w:pPr>
        <w:ind w:left="4070" w:hanging="260"/>
      </w:pPr>
      <w:rPr>
        <w:rFonts w:hint="default"/>
        <w:lang w:val="ru-RU" w:eastAsia="en-US" w:bidi="ar-SA"/>
      </w:rPr>
    </w:lvl>
    <w:lvl w:ilvl="5" w:tplc="DB6A0158">
      <w:numFmt w:val="bullet"/>
      <w:lvlText w:val="•"/>
      <w:lvlJc w:val="left"/>
      <w:pPr>
        <w:ind w:left="5023" w:hanging="260"/>
      </w:pPr>
      <w:rPr>
        <w:rFonts w:hint="default"/>
        <w:lang w:val="ru-RU" w:eastAsia="en-US" w:bidi="ar-SA"/>
      </w:rPr>
    </w:lvl>
    <w:lvl w:ilvl="6" w:tplc="029A0FB0">
      <w:numFmt w:val="bullet"/>
      <w:lvlText w:val="•"/>
      <w:lvlJc w:val="left"/>
      <w:pPr>
        <w:ind w:left="5975" w:hanging="260"/>
      </w:pPr>
      <w:rPr>
        <w:rFonts w:hint="default"/>
        <w:lang w:val="ru-RU" w:eastAsia="en-US" w:bidi="ar-SA"/>
      </w:rPr>
    </w:lvl>
    <w:lvl w:ilvl="7" w:tplc="46F453F6">
      <w:numFmt w:val="bullet"/>
      <w:lvlText w:val="•"/>
      <w:lvlJc w:val="left"/>
      <w:pPr>
        <w:ind w:left="6928" w:hanging="260"/>
      </w:pPr>
      <w:rPr>
        <w:rFonts w:hint="default"/>
        <w:lang w:val="ru-RU" w:eastAsia="en-US" w:bidi="ar-SA"/>
      </w:rPr>
    </w:lvl>
    <w:lvl w:ilvl="8" w:tplc="6A0E153A">
      <w:numFmt w:val="bullet"/>
      <w:lvlText w:val="•"/>
      <w:lvlJc w:val="left"/>
      <w:pPr>
        <w:ind w:left="7880" w:hanging="260"/>
      </w:pPr>
      <w:rPr>
        <w:rFonts w:hint="default"/>
        <w:lang w:val="ru-RU" w:eastAsia="en-US" w:bidi="ar-SA"/>
      </w:rPr>
    </w:lvl>
  </w:abstractNum>
  <w:abstractNum w:abstractNumId="6">
    <w:nsid w:val="191C7C1E"/>
    <w:multiLevelType w:val="hybridMultilevel"/>
    <w:tmpl w:val="96BC57CC"/>
    <w:lvl w:ilvl="0" w:tplc="8902B164">
      <w:start w:val="1"/>
      <w:numFmt w:val="decimal"/>
      <w:lvlText w:val="%1."/>
      <w:lvlJc w:val="left"/>
      <w:pPr>
        <w:ind w:left="662" w:hanging="243"/>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F2540D42">
      <w:numFmt w:val="bullet"/>
      <w:lvlText w:val="•"/>
      <w:lvlJc w:val="left"/>
      <w:pPr>
        <w:ind w:left="1681" w:hanging="243"/>
      </w:pPr>
      <w:rPr>
        <w:rFonts w:hint="default"/>
        <w:lang w:val="ru-RU" w:eastAsia="en-US" w:bidi="ar-SA"/>
      </w:rPr>
    </w:lvl>
    <w:lvl w:ilvl="2" w:tplc="126C0E08">
      <w:numFmt w:val="bullet"/>
      <w:lvlText w:val="•"/>
      <w:lvlJc w:val="left"/>
      <w:pPr>
        <w:ind w:left="2702" w:hanging="243"/>
      </w:pPr>
      <w:rPr>
        <w:rFonts w:hint="default"/>
        <w:lang w:val="ru-RU" w:eastAsia="en-US" w:bidi="ar-SA"/>
      </w:rPr>
    </w:lvl>
    <w:lvl w:ilvl="3" w:tplc="A9603F1E">
      <w:numFmt w:val="bullet"/>
      <w:lvlText w:val="•"/>
      <w:lvlJc w:val="left"/>
      <w:pPr>
        <w:ind w:left="3723" w:hanging="243"/>
      </w:pPr>
      <w:rPr>
        <w:rFonts w:hint="default"/>
        <w:lang w:val="ru-RU" w:eastAsia="en-US" w:bidi="ar-SA"/>
      </w:rPr>
    </w:lvl>
    <w:lvl w:ilvl="4" w:tplc="D7462BC8">
      <w:numFmt w:val="bullet"/>
      <w:lvlText w:val="•"/>
      <w:lvlJc w:val="left"/>
      <w:pPr>
        <w:ind w:left="4744" w:hanging="243"/>
      </w:pPr>
      <w:rPr>
        <w:rFonts w:hint="default"/>
        <w:lang w:val="ru-RU" w:eastAsia="en-US" w:bidi="ar-SA"/>
      </w:rPr>
    </w:lvl>
    <w:lvl w:ilvl="5" w:tplc="DB7EEFB2">
      <w:numFmt w:val="bullet"/>
      <w:lvlText w:val="•"/>
      <w:lvlJc w:val="left"/>
      <w:pPr>
        <w:ind w:left="5765" w:hanging="243"/>
      </w:pPr>
      <w:rPr>
        <w:rFonts w:hint="default"/>
        <w:lang w:val="ru-RU" w:eastAsia="en-US" w:bidi="ar-SA"/>
      </w:rPr>
    </w:lvl>
    <w:lvl w:ilvl="6" w:tplc="3642D296">
      <w:numFmt w:val="bullet"/>
      <w:lvlText w:val="•"/>
      <w:lvlJc w:val="left"/>
      <w:pPr>
        <w:ind w:left="6786" w:hanging="243"/>
      </w:pPr>
      <w:rPr>
        <w:rFonts w:hint="default"/>
        <w:lang w:val="ru-RU" w:eastAsia="en-US" w:bidi="ar-SA"/>
      </w:rPr>
    </w:lvl>
    <w:lvl w:ilvl="7" w:tplc="4CD26DC0">
      <w:numFmt w:val="bullet"/>
      <w:lvlText w:val="•"/>
      <w:lvlJc w:val="left"/>
      <w:pPr>
        <w:ind w:left="7807" w:hanging="243"/>
      </w:pPr>
      <w:rPr>
        <w:rFonts w:hint="default"/>
        <w:lang w:val="ru-RU" w:eastAsia="en-US" w:bidi="ar-SA"/>
      </w:rPr>
    </w:lvl>
    <w:lvl w:ilvl="8" w:tplc="FBC66C88">
      <w:numFmt w:val="bullet"/>
      <w:lvlText w:val="•"/>
      <w:lvlJc w:val="left"/>
      <w:pPr>
        <w:ind w:left="8828" w:hanging="243"/>
      </w:pPr>
      <w:rPr>
        <w:rFonts w:hint="default"/>
        <w:lang w:val="ru-RU" w:eastAsia="en-US" w:bidi="ar-SA"/>
      </w:rPr>
    </w:lvl>
  </w:abstractNum>
  <w:abstractNum w:abstractNumId="7">
    <w:nsid w:val="1F7C1941"/>
    <w:multiLevelType w:val="hybridMultilevel"/>
    <w:tmpl w:val="0316A824"/>
    <w:lvl w:ilvl="0" w:tplc="079C61F4">
      <w:numFmt w:val="bullet"/>
      <w:lvlText w:val="•"/>
      <w:lvlJc w:val="left"/>
      <w:pPr>
        <w:ind w:left="1"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1" w:tplc="4A40CA36">
      <w:numFmt w:val="bullet"/>
      <w:lvlText w:val="•"/>
      <w:lvlJc w:val="left"/>
      <w:pPr>
        <w:ind w:left="978" w:hanging="144"/>
      </w:pPr>
      <w:rPr>
        <w:rFonts w:hint="default"/>
        <w:lang w:val="ru-RU" w:eastAsia="en-US" w:bidi="ar-SA"/>
      </w:rPr>
    </w:lvl>
    <w:lvl w:ilvl="2" w:tplc="1B305144">
      <w:numFmt w:val="bullet"/>
      <w:lvlText w:val="•"/>
      <w:lvlJc w:val="left"/>
      <w:pPr>
        <w:ind w:left="1957" w:hanging="144"/>
      </w:pPr>
      <w:rPr>
        <w:rFonts w:hint="default"/>
        <w:lang w:val="ru-RU" w:eastAsia="en-US" w:bidi="ar-SA"/>
      </w:rPr>
    </w:lvl>
    <w:lvl w:ilvl="3" w:tplc="F7DC3954">
      <w:numFmt w:val="bullet"/>
      <w:lvlText w:val="•"/>
      <w:lvlJc w:val="left"/>
      <w:pPr>
        <w:ind w:left="2935" w:hanging="144"/>
      </w:pPr>
      <w:rPr>
        <w:rFonts w:hint="default"/>
        <w:lang w:val="ru-RU" w:eastAsia="en-US" w:bidi="ar-SA"/>
      </w:rPr>
    </w:lvl>
    <w:lvl w:ilvl="4" w:tplc="9B8A8B68">
      <w:numFmt w:val="bullet"/>
      <w:lvlText w:val="•"/>
      <w:lvlJc w:val="left"/>
      <w:pPr>
        <w:ind w:left="3914" w:hanging="144"/>
      </w:pPr>
      <w:rPr>
        <w:rFonts w:hint="default"/>
        <w:lang w:val="ru-RU" w:eastAsia="en-US" w:bidi="ar-SA"/>
      </w:rPr>
    </w:lvl>
    <w:lvl w:ilvl="5" w:tplc="ACD60CD0">
      <w:numFmt w:val="bullet"/>
      <w:lvlText w:val="•"/>
      <w:lvlJc w:val="left"/>
      <w:pPr>
        <w:ind w:left="4893" w:hanging="144"/>
      </w:pPr>
      <w:rPr>
        <w:rFonts w:hint="default"/>
        <w:lang w:val="ru-RU" w:eastAsia="en-US" w:bidi="ar-SA"/>
      </w:rPr>
    </w:lvl>
    <w:lvl w:ilvl="6" w:tplc="F2C058B8">
      <w:numFmt w:val="bullet"/>
      <w:lvlText w:val="•"/>
      <w:lvlJc w:val="left"/>
      <w:pPr>
        <w:ind w:left="5871" w:hanging="144"/>
      </w:pPr>
      <w:rPr>
        <w:rFonts w:hint="default"/>
        <w:lang w:val="ru-RU" w:eastAsia="en-US" w:bidi="ar-SA"/>
      </w:rPr>
    </w:lvl>
    <w:lvl w:ilvl="7" w:tplc="0546A29E">
      <w:numFmt w:val="bullet"/>
      <w:lvlText w:val="•"/>
      <w:lvlJc w:val="left"/>
      <w:pPr>
        <w:ind w:left="6850" w:hanging="144"/>
      </w:pPr>
      <w:rPr>
        <w:rFonts w:hint="default"/>
        <w:lang w:val="ru-RU" w:eastAsia="en-US" w:bidi="ar-SA"/>
      </w:rPr>
    </w:lvl>
    <w:lvl w:ilvl="8" w:tplc="0116FE80">
      <w:numFmt w:val="bullet"/>
      <w:lvlText w:val="•"/>
      <w:lvlJc w:val="left"/>
      <w:pPr>
        <w:ind w:left="7828" w:hanging="144"/>
      </w:pPr>
      <w:rPr>
        <w:rFonts w:hint="default"/>
        <w:lang w:val="ru-RU" w:eastAsia="en-US" w:bidi="ar-SA"/>
      </w:rPr>
    </w:lvl>
  </w:abstractNum>
  <w:abstractNum w:abstractNumId="8">
    <w:nsid w:val="249A675E"/>
    <w:multiLevelType w:val="hybridMultilevel"/>
    <w:tmpl w:val="5310240E"/>
    <w:lvl w:ilvl="0" w:tplc="74960060">
      <w:start w:val="1"/>
      <w:numFmt w:val="decimal"/>
      <w:lvlText w:val="%1."/>
      <w:lvlJc w:val="left"/>
      <w:pPr>
        <w:ind w:left="662" w:hanging="35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B2C60CE4">
      <w:numFmt w:val="bullet"/>
      <w:lvlText w:val="•"/>
      <w:lvlJc w:val="left"/>
      <w:pPr>
        <w:ind w:left="1681" w:hanging="351"/>
      </w:pPr>
      <w:rPr>
        <w:rFonts w:hint="default"/>
        <w:lang w:val="ru-RU" w:eastAsia="en-US" w:bidi="ar-SA"/>
      </w:rPr>
    </w:lvl>
    <w:lvl w:ilvl="2" w:tplc="F4BC8A7E">
      <w:numFmt w:val="bullet"/>
      <w:lvlText w:val="•"/>
      <w:lvlJc w:val="left"/>
      <w:pPr>
        <w:ind w:left="2702" w:hanging="351"/>
      </w:pPr>
      <w:rPr>
        <w:rFonts w:hint="default"/>
        <w:lang w:val="ru-RU" w:eastAsia="en-US" w:bidi="ar-SA"/>
      </w:rPr>
    </w:lvl>
    <w:lvl w:ilvl="3" w:tplc="7B9A2976">
      <w:numFmt w:val="bullet"/>
      <w:lvlText w:val="•"/>
      <w:lvlJc w:val="left"/>
      <w:pPr>
        <w:ind w:left="3723" w:hanging="351"/>
      </w:pPr>
      <w:rPr>
        <w:rFonts w:hint="default"/>
        <w:lang w:val="ru-RU" w:eastAsia="en-US" w:bidi="ar-SA"/>
      </w:rPr>
    </w:lvl>
    <w:lvl w:ilvl="4" w:tplc="DB3C2AF4">
      <w:numFmt w:val="bullet"/>
      <w:lvlText w:val="•"/>
      <w:lvlJc w:val="left"/>
      <w:pPr>
        <w:ind w:left="4744" w:hanging="351"/>
      </w:pPr>
      <w:rPr>
        <w:rFonts w:hint="default"/>
        <w:lang w:val="ru-RU" w:eastAsia="en-US" w:bidi="ar-SA"/>
      </w:rPr>
    </w:lvl>
    <w:lvl w:ilvl="5" w:tplc="5B02E6A4">
      <w:numFmt w:val="bullet"/>
      <w:lvlText w:val="•"/>
      <w:lvlJc w:val="left"/>
      <w:pPr>
        <w:ind w:left="5765" w:hanging="351"/>
      </w:pPr>
      <w:rPr>
        <w:rFonts w:hint="default"/>
        <w:lang w:val="ru-RU" w:eastAsia="en-US" w:bidi="ar-SA"/>
      </w:rPr>
    </w:lvl>
    <w:lvl w:ilvl="6" w:tplc="A26A4AF2">
      <w:numFmt w:val="bullet"/>
      <w:lvlText w:val="•"/>
      <w:lvlJc w:val="left"/>
      <w:pPr>
        <w:ind w:left="6786" w:hanging="351"/>
      </w:pPr>
      <w:rPr>
        <w:rFonts w:hint="default"/>
        <w:lang w:val="ru-RU" w:eastAsia="en-US" w:bidi="ar-SA"/>
      </w:rPr>
    </w:lvl>
    <w:lvl w:ilvl="7" w:tplc="82BCF598">
      <w:numFmt w:val="bullet"/>
      <w:lvlText w:val="•"/>
      <w:lvlJc w:val="left"/>
      <w:pPr>
        <w:ind w:left="7807" w:hanging="351"/>
      </w:pPr>
      <w:rPr>
        <w:rFonts w:hint="default"/>
        <w:lang w:val="ru-RU" w:eastAsia="en-US" w:bidi="ar-SA"/>
      </w:rPr>
    </w:lvl>
    <w:lvl w:ilvl="8" w:tplc="6D700514">
      <w:numFmt w:val="bullet"/>
      <w:lvlText w:val="•"/>
      <w:lvlJc w:val="left"/>
      <w:pPr>
        <w:ind w:left="8828" w:hanging="351"/>
      </w:pPr>
      <w:rPr>
        <w:rFonts w:hint="default"/>
        <w:lang w:val="ru-RU" w:eastAsia="en-US" w:bidi="ar-SA"/>
      </w:rPr>
    </w:lvl>
  </w:abstractNum>
  <w:abstractNum w:abstractNumId="9">
    <w:nsid w:val="279114F5"/>
    <w:multiLevelType w:val="hybridMultilevel"/>
    <w:tmpl w:val="71B6AC4A"/>
    <w:lvl w:ilvl="0" w:tplc="36D014B4">
      <w:start w:val="1"/>
      <w:numFmt w:val="decimal"/>
      <w:lvlText w:val="%1."/>
      <w:lvlJc w:val="left"/>
      <w:pPr>
        <w:ind w:left="662" w:hanging="298"/>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8E246D3E">
      <w:numFmt w:val="bullet"/>
      <w:lvlText w:val="•"/>
      <w:lvlJc w:val="left"/>
      <w:pPr>
        <w:ind w:left="1681" w:hanging="298"/>
      </w:pPr>
      <w:rPr>
        <w:rFonts w:hint="default"/>
        <w:lang w:val="ru-RU" w:eastAsia="en-US" w:bidi="ar-SA"/>
      </w:rPr>
    </w:lvl>
    <w:lvl w:ilvl="2" w:tplc="5E06A1F4">
      <w:numFmt w:val="bullet"/>
      <w:lvlText w:val="•"/>
      <w:lvlJc w:val="left"/>
      <w:pPr>
        <w:ind w:left="2702" w:hanging="298"/>
      </w:pPr>
      <w:rPr>
        <w:rFonts w:hint="default"/>
        <w:lang w:val="ru-RU" w:eastAsia="en-US" w:bidi="ar-SA"/>
      </w:rPr>
    </w:lvl>
    <w:lvl w:ilvl="3" w:tplc="99C837E0">
      <w:numFmt w:val="bullet"/>
      <w:lvlText w:val="•"/>
      <w:lvlJc w:val="left"/>
      <w:pPr>
        <w:ind w:left="3723" w:hanging="298"/>
      </w:pPr>
      <w:rPr>
        <w:rFonts w:hint="default"/>
        <w:lang w:val="ru-RU" w:eastAsia="en-US" w:bidi="ar-SA"/>
      </w:rPr>
    </w:lvl>
    <w:lvl w:ilvl="4" w:tplc="17F6890A">
      <w:numFmt w:val="bullet"/>
      <w:lvlText w:val="•"/>
      <w:lvlJc w:val="left"/>
      <w:pPr>
        <w:ind w:left="4744" w:hanging="298"/>
      </w:pPr>
      <w:rPr>
        <w:rFonts w:hint="default"/>
        <w:lang w:val="ru-RU" w:eastAsia="en-US" w:bidi="ar-SA"/>
      </w:rPr>
    </w:lvl>
    <w:lvl w:ilvl="5" w:tplc="E800C4A8">
      <w:numFmt w:val="bullet"/>
      <w:lvlText w:val="•"/>
      <w:lvlJc w:val="left"/>
      <w:pPr>
        <w:ind w:left="5765" w:hanging="298"/>
      </w:pPr>
      <w:rPr>
        <w:rFonts w:hint="default"/>
        <w:lang w:val="ru-RU" w:eastAsia="en-US" w:bidi="ar-SA"/>
      </w:rPr>
    </w:lvl>
    <w:lvl w:ilvl="6" w:tplc="F76A4F06">
      <w:numFmt w:val="bullet"/>
      <w:lvlText w:val="•"/>
      <w:lvlJc w:val="left"/>
      <w:pPr>
        <w:ind w:left="6786" w:hanging="298"/>
      </w:pPr>
      <w:rPr>
        <w:rFonts w:hint="default"/>
        <w:lang w:val="ru-RU" w:eastAsia="en-US" w:bidi="ar-SA"/>
      </w:rPr>
    </w:lvl>
    <w:lvl w:ilvl="7" w:tplc="29108E02">
      <w:numFmt w:val="bullet"/>
      <w:lvlText w:val="•"/>
      <w:lvlJc w:val="left"/>
      <w:pPr>
        <w:ind w:left="7807" w:hanging="298"/>
      </w:pPr>
      <w:rPr>
        <w:rFonts w:hint="default"/>
        <w:lang w:val="ru-RU" w:eastAsia="en-US" w:bidi="ar-SA"/>
      </w:rPr>
    </w:lvl>
    <w:lvl w:ilvl="8" w:tplc="735AE7BE">
      <w:numFmt w:val="bullet"/>
      <w:lvlText w:val="•"/>
      <w:lvlJc w:val="left"/>
      <w:pPr>
        <w:ind w:left="8828" w:hanging="298"/>
      </w:pPr>
      <w:rPr>
        <w:rFonts w:hint="default"/>
        <w:lang w:val="ru-RU" w:eastAsia="en-US" w:bidi="ar-SA"/>
      </w:rPr>
    </w:lvl>
  </w:abstractNum>
  <w:abstractNum w:abstractNumId="10">
    <w:nsid w:val="2BE23B21"/>
    <w:multiLevelType w:val="hybridMultilevel"/>
    <w:tmpl w:val="2FA8B38A"/>
    <w:lvl w:ilvl="0" w:tplc="4198EE78">
      <w:start w:val="1"/>
      <w:numFmt w:val="decimal"/>
      <w:lvlText w:val="%1."/>
      <w:lvlJc w:val="left"/>
      <w:pPr>
        <w:ind w:left="1" w:hanging="247"/>
        <w:jc w:val="right"/>
      </w:pPr>
      <w:rPr>
        <w:rFonts w:ascii="Times New Roman" w:eastAsia="Times New Roman" w:hAnsi="Times New Roman" w:cs="Times New Roman" w:hint="default"/>
        <w:b/>
        <w:bCs/>
        <w:i w:val="0"/>
        <w:iCs w:val="0"/>
        <w:spacing w:val="0"/>
        <w:w w:val="100"/>
        <w:sz w:val="24"/>
        <w:szCs w:val="24"/>
        <w:lang w:val="ru-RU" w:eastAsia="en-US" w:bidi="ar-SA"/>
      </w:rPr>
    </w:lvl>
    <w:lvl w:ilvl="1" w:tplc="F000EF78">
      <w:numFmt w:val="bullet"/>
      <w:lvlText w:val="•"/>
      <w:lvlJc w:val="left"/>
      <w:pPr>
        <w:ind w:left="978" w:hanging="247"/>
      </w:pPr>
      <w:rPr>
        <w:rFonts w:hint="default"/>
        <w:lang w:val="ru-RU" w:eastAsia="en-US" w:bidi="ar-SA"/>
      </w:rPr>
    </w:lvl>
    <w:lvl w:ilvl="2" w:tplc="7C7E5CD8">
      <w:numFmt w:val="bullet"/>
      <w:lvlText w:val="•"/>
      <w:lvlJc w:val="left"/>
      <w:pPr>
        <w:ind w:left="1957" w:hanging="247"/>
      </w:pPr>
      <w:rPr>
        <w:rFonts w:hint="default"/>
        <w:lang w:val="ru-RU" w:eastAsia="en-US" w:bidi="ar-SA"/>
      </w:rPr>
    </w:lvl>
    <w:lvl w:ilvl="3" w:tplc="20BE9690">
      <w:numFmt w:val="bullet"/>
      <w:lvlText w:val="•"/>
      <w:lvlJc w:val="left"/>
      <w:pPr>
        <w:ind w:left="2935" w:hanging="247"/>
      </w:pPr>
      <w:rPr>
        <w:rFonts w:hint="default"/>
        <w:lang w:val="ru-RU" w:eastAsia="en-US" w:bidi="ar-SA"/>
      </w:rPr>
    </w:lvl>
    <w:lvl w:ilvl="4" w:tplc="93C0BC5E">
      <w:numFmt w:val="bullet"/>
      <w:lvlText w:val="•"/>
      <w:lvlJc w:val="left"/>
      <w:pPr>
        <w:ind w:left="3914" w:hanging="247"/>
      </w:pPr>
      <w:rPr>
        <w:rFonts w:hint="default"/>
        <w:lang w:val="ru-RU" w:eastAsia="en-US" w:bidi="ar-SA"/>
      </w:rPr>
    </w:lvl>
    <w:lvl w:ilvl="5" w:tplc="F4669CCA">
      <w:numFmt w:val="bullet"/>
      <w:lvlText w:val="•"/>
      <w:lvlJc w:val="left"/>
      <w:pPr>
        <w:ind w:left="4893" w:hanging="247"/>
      </w:pPr>
      <w:rPr>
        <w:rFonts w:hint="default"/>
        <w:lang w:val="ru-RU" w:eastAsia="en-US" w:bidi="ar-SA"/>
      </w:rPr>
    </w:lvl>
    <w:lvl w:ilvl="6" w:tplc="6B8441AC">
      <w:numFmt w:val="bullet"/>
      <w:lvlText w:val="•"/>
      <w:lvlJc w:val="left"/>
      <w:pPr>
        <w:ind w:left="5871" w:hanging="247"/>
      </w:pPr>
      <w:rPr>
        <w:rFonts w:hint="default"/>
        <w:lang w:val="ru-RU" w:eastAsia="en-US" w:bidi="ar-SA"/>
      </w:rPr>
    </w:lvl>
    <w:lvl w:ilvl="7" w:tplc="F07076EE">
      <w:numFmt w:val="bullet"/>
      <w:lvlText w:val="•"/>
      <w:lvlJc w:val="left"/>
      <w:pPr>
        <w:ind w:left="6850" w:hanging="247"/>
      </w:pPr>
      <w:rPr>
        <w:rFonts w:hint="default"/>
        <w:lang w:val="ru-RU" w:eastAsia="en-US" w:bidi="ar-SA"/>
      </w:rPr>
    </w:lvl>
    <w:lvl w:ilvl="8" w:tplc="EC96FB74">
      <w:numFmt w:val="bullet"/>
      <w:lvlText w:val="•"/>
      <w:lvlJc w:val="left"/>
      <w:pPr>
        <w:ind w:left="7828" w:hanging="247"/>
      </w:pPr>
      <w:rPr>
        <w:rFonts w:hint="default"/>
        <w:lang w:val="ru-RU" w:eastAsia="en-US" w:bidi="ar-SA"/>
      </w:rPr>
    </w:lvl>
  </w:abstractNum>
  <w:abstractNum w:abstractNumId="11">
    <w:nsid w:val="302F3FD3"/>
    <w:multiLevelType w:val="hybridMultilevel"/>
    <w:tmpl w:val="717AAFF8"/>
    <w:lvl w:ilvl="0" w:tplc="6BD06C44">
      <w:start w:val="1"/>
      <w:numFmt w:val="decimal"/>
      <w:lvlText w:val="%1."/>
      <w:lvlJc w:val="left"/>
      <w:pPr>
        <w:ind w:left="662" w:hanging="375"/>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EEC4917C">
      <w:numFmt w:val="bullet"/>
      <w:lvlText w:val="•"/>
      <w:lvlJc w:val="left"/>
      <w:pPr>
        <w:ind w:left="1681" w:hanging="375"/>
      </w:pPr>
      <w:rPr>
        <w:rFonts w:hint="default"/>
        <w:lang w:val="ru-RU" w:eastAsia="en-US" w:bidi="ar-SA"/>
      </w:rPr>
    </w:lvl>
    <w:lvl w:ilvl="2" w:tplc="EA986E14">
      <w:numFmt w:val="bullet"/>
      <w:lvlText w:val="•"/>
      <w:lvlJc w:val="left"/>
      <w:pPr>
        <w:ind w:left="2702" w:hanging="375"/>
      </w:pPr>
      <w:rPr>
        <w:rFonts w:hint="default"/>
        <w:lang w:val="ru-RU" w:eastAsia="en-US" w:bidi="ar-SA"/>
      </w:rPr>
    </w:lvl>
    <w:lvl w:ilvl="3" w:tplc="52F263A8">
      <w:numFmt w:val="bullet"/>
      <w:lvlText w:val="•"/>
      <w:lvlJc w:val="left"/>
      <w:pPr>
        <w:ind w:left="3723" w:hanging="375"/>
      </w:pPr>
      <w:rPr>
        <w:rFonts w:hint="default"/>
        <w:lang w:val="ru-RU" w:eastAsia="en-US" w:bidi="ar-SA"/>
      </w:rPr>
    </w:lvl>
    <w:lvl w:ilvl="4" w:tplc="A7840658">
      <w:numFmt w:val="bullet"/>
      <w:lvlText w:val="•"/>
      <w:lvlJc w:val="left"/>
      <w:pPr>
        <w:ind w:left="4744" w:hanging="375"/>
      </w:pPr>
      <w:rPr>
        <w:rFonts w:hint="default"/>
        <w:lang w:val="ru-RU" w:eastAsia="en-US" w:bidi="ar-SA"/>
      </w:rPr>
    </w:lvl>
    <w:lvl w:ilvl="5" w:tplc="A998CD38">
      <w:numFmt w:val="bullet"/>
      <w:lvlText w:val="•"/>
      <w:lvlJc w:val="left"/>
      <w:pPr>
        <w:ind w:left="5765" w:hanging="375"/>
      </w:pPr>
      <w:rPr>
        <w:rFonts w:hint="default"/>
        <w:lang w:val="ru-RU" w:eastAsia="en-US" w:bidi="ar-SA"/>
      </w:rPr>
    </w:lvl>
    <w:lvl w:ilvl="6" w:tplc="8D7EB3B4">
      <w:numFmt w:val="bullet"/>
      <w:lvlText w:val="•"/>
      <w:lvlJc w:val="left"/>
      <w:pPr>
        <w:ind w:left="6786" w:hanging="375"/>
      </w:pPr>
      <w:rPr>
        <w:rFonts w:hint="default"/>
        <w:lang w:val="ru-RU" w:eastAsia="en-US" w:bidi="ar-SA"/>
      </w:rPr>
    </w:lvl>
    <w:lvl w:ilvl="7" w:tplc="713EB02E">
      <w:numFmt w:val="bullet"/>
      <w:lvlText w:val="•"/>
      <w:lvlJc w:val="left"/>
      <w:pPr>
        <w:ind w:left="7807" w:hanging="375"/>
      </w:pPr>
      <w:rPr>
        <w:rFonts w:hint="default"/>
        <w:lang w:val="ru-RU" w:eastAsia="en-US" w:bidi="ar-SA"/>
      </w:rPr>
    </w:lvl>
    <w:lvl w:ilvl="8" w:tplc="55AABF04">
      <w:numFmt w:val="bullet"/>
      <w:lvlText w:val="•"/>
      <w:lvlJc w:val="left"/>
      <w:pPr>
        <w:ind w:left="8828" w:hanging="375"/>
      </w:pPr>
      <w:rPr>
        <w:rFonts w:hint="default"/>
        <w:lang w:val="ru-RU" w:eastAsia="en-US" w:bidi="ar-SA"/>
      </w:rPr>
    </w:lvl>
  </w:abstractNum>
  <w:abstractNum w:abstractNumId="12">
    <w:nsid w:val="3A0A45C8"/>
    <w:multiLevelType w:val="hybridMultilevel"/>
    <w:tmpl w:val="FB827170"/>
    <w:lvl w:ilvl="0" w:tplc="2CBC7446">
      <w:start w:val="1"/>
      <w:numFmt w:val="decimal"/>
      <w:lvlText w:val="%1)"/>
      <w:lvlJc w:val="left"/>
      <w:pPr>
        <w:ind w:left="361" w:hanging="360"/>
      </w:pPr>
      <w:rPr>
        <w:rFonts w:hint="default"/>
      </w:rPr>
    </w:lvl>
    <w:lvl w:ilvl="1" w:tplc="04190019" w:tentative="1">
      <w:start w:val="1"/>
      <w:numFmt w:val="lowerLetter"/>
      <w:lvlText w:val="%2."/>
      <w:lvlJc w:val="left"/>
      <w:pPr>
        <w:ind w:left="1081" w:hanging="360"/>
      </w:pPr>
    </w:lvl>
    <w:lvl w:ilvl="2" w:tplc="0419001B" w:tentative="1">
      <w:start w:val="1"/>
      <w:numFmt w:val="lowerRoman"/>
      <w:lvlText w:val="%3."/>
      <w:lvlJc w:val="right"/>
      <w:pPr>
        <w:ind w:left="1801" w:hanging="180"/>
      </w:pPr>
    </w:lvl>
    <w:lvl w:ilvl="3" w:tplc="0419000F" w:tentative="1">
      <w:start w:val="1"/>
      <w:numFmt w:val="decimal"/>
      <w:lvlText w:val="%4."/>
      <w:lvlJc w:val="left"/>
      <w:pPr>
        <w:ind w:left="2521" w:hanging="360"/>
      </w:pPr>
    </w:lvl>
    <w:lvl w:ilvl="4" w:tplc="04190019" w:tentative="1">
      <w:start w:val="1"/>
      <w:numFmt w:val="lowerLetter"/>
      <w:lvlText w:val="%5."/>
      <w:lvlJc w:val="left"/>
      <w:pPr>
        <w:ind w:left="3241" w:hanging="360"/>
      </w:pPr>
    </w:lvl>
    <w:lvl w:ilvl="5" w:tplc="0419001B" w:tentative="1">
      <w:start w:val="1"/>
      <w:numFmt w:val="lowerRoman"/>
      <w:lvlText w:val="%6."/>
      <w:lvlJc w:val="right"/>
      <w:pPr>
        <w:ind w:left="3961" w:hanging="180"/>
      </w:pPr>
    </w:lvl>
    <w:lvl w:ilvl="6" w:tplc="0419000F" w:tentative="1">
      <w:start w:val="1"/>
      <w:numFmt w:val="decimal"/>
      <w:lvlText w:val="%7."/>
      <w:lvlJc w:val="left"/>
      <w:pPr>
        <w:ind w:left="4681" w:hanging="360"/>
      </w:pPr>
    </w:lvl>
    <w:lvl w:ilvl="7" w:tplc="04190019" w:tentative="1">
      <w:start w:val="1"/>
      <w:numFmt w:val="lowerLetter"/>
      <w:lvlText w:val="%8."/>
      <w:lvlJc w:val="left"/>
      <w:pPr>
        <w:ind w:left="5401" w:hanging="360"/>
      </w:pPr>
    </w:lvl>
    <w:lvl w:ilvl="8" w:tplc="0419001B" w:tentative="1">
      <w:start w:val="1"/>
      <w:numFmt w:val="lowerRoman"/>
      <w:lvlText w:val="%9."/>
      <w:lvlJc w:val="right"/>
      <w:pPr>
        <w:ind w:left="6121" w:hanging="180"/>
      </w:pPr>
    </w:lvl>
  </w:abstractNum>
  <w:abstractNum w:abstractNumId="13">
    <w:nsid w:val="46DC22CB"/>
    <w:multiLevelType w:val="hybridMultilevel"/>
    <w:tmpl w:val="EDD809A0"/>
    <w:lvl w:ilvl="0" w:tplc="92569AAA">
      <w:start w:val="1"/>
      <w:numFmt w:val="decimal"/>
      <w:lvlText w:val="%1."/>
      <w:lvlJc w:val="left"/>
      <w:pPr>
        <w:ind w:left="662" w:hanging="274"/>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0AF81522">
      <w:numFmt w:val="bullet"/>
      <w:lvlText w:val="•"/>
      <w:lvlJc w:val="left"/>
      <w:pPr>
        <w:ind w:left="1681" w:hanging="274"/>
      </w:pPr>
      <w:rPr>
        <w:rFonts w:hint="default"/>
        <w:lang w:val="ru-RU" w:eastAsia="en-US" w:bidi="ar-SA"/>
      </w:rPr>
    </w:lvl>
    <w:lvl w:ilvl="2" w:tplc="342C08B8">
      <w:numFmt w:val="bullet"/>
      <w:lvlText w:val="•"/>
      <w:lvlJc w:val="left"/>
      <w:pPr>
        <w:ind w:left="2702" w:hanging="274"/>
      </w:pPr>
      <w:rPr>
        <w:rFonts w:hint="default"/>
        <w:lang w:val="ru-RU" w:eastAsia="en-US" w:bidi="ar-SA"/>
      </w:rPr>
    </w:lvl>
    <w:lvl w:ilvl="3" w:tplc="EF0404B6">
      <w:numFmt w:val="bullet"/>
      <w:lvlText w:val="•"/>
      <w:lvlJc w:val="left"/>
      <w:pPr>
        <w:ind w:left="3723" w:hanging="274"/>
      </w:pPr>
      <w:rPr>
        <w:rFonts w:hint="default"/>
        <w:lang w:val="ru-RU" w:eastAsia="en-US" w:bidi="ar-SA"/>
      </w:rPr>
    </w:lvl>
    <w:lvl w:ilvl="4" w:tplc="F992F568">
      <w:numFmt w:val="bullet"/>
      <w:lvlText w:val="•"/>
      <w:lvlJc w:val="left"/>
      <w:pPr>
        <w:ind w:left="4744" w:hanging="274"/>
      </w:pPr>
      <w:rPr>
        <w:rFonts w:hint="default"/>
        <w:lang w:val="ru-RU" w:eastAsia="en-US" w:bidi="ar-SA"/>
      </w:rPr>
    </w:lvl>
    <w:lvl w:ilvl="5" w:tplc="517A2798">
      <w:numFmt w:val="bullet"/>
      <w:lvlText w:val="•"/>
      <w:lvlJc w:val="left"/>
      <w:pPr>
        <w:ind w:left="5765" w:hanging="274"/>
      </w:pPr>
      <w:rPr>
        <w:rFonts w:hint="default"/>
        <w:lang w:val="ru-RU" w:eastAsia="en-US" w:bidi="ar-SA"/>
      </w:rPr>
    </w:lvl>
    <w:lvl w:ilvl="6" w:tplc="4850839C">
      <w:numFmt w:val="bullet"/>
      <w:lvlText w:val="•"/>
      <w:lvlJc w:val="left"/>
      <w:pPr>
        <w:ind w:left="6786" w:hanging="274"/>
      </w:pPr>
      <w:rPr>
        <w:rFonts w:hint="default"/>
        <w:lang w:val="ru-RU" w:eastAsia="en-US" w:bidi="ar-SA"/>
      </w:rPr>
    </w:lvl>
    <w:lvl w:ilvl="7" w:tplc="5DE22DF8">
      <w:numFmt w:val="bullet"/>
      <w:lvlText w:val="•"/>
      <w:lvlJc w:val="left"/>
      <w:pPr>
        <w:ind w:left="7807" w:hanging="274"/>
      </w:pPr>
      <w:rPr>
        <w:rFonts w:hint="default"/>
        <w:lang w:val="ru-RU" w:eastAsia="en-US" w:bidi="ar-SA"/>
      </w:rPr>
    </w:lvl>
    <w:lvl w:ilvl="8" w:tplc="F2183E8E">
      <w:numFmt w:val="bullet"/>
      <w:lvlText w:val="•"/>
      <w:lvlJc w:val="left"/>
      <w:pPr>
        <w:ind w:left="8828" w:hanging="274"/>
      </w:pPr>
      <w:rPr>
        <w:rFonts w:hint="default"/>
        <w:lang w:val="ru-RU" w:eastAsia="en-US" w:bidi="ar-SA"/>
      </w:rPr>
    </w:lvl>
  </w:abstractNum>
  <w:abstractNum w:abstractNumId="14">
    <w:nsid w:val="51EE5C96"/>
    <w:multiLevelType w:val="hybridMultilevel"/>
    <w:tmpl w:val="5A166A92"/>
    <w:lvl w:ilvl="0" w:tplc="EBDE6A78">
      <w:start w:val="1"/>
      <w:numFmt w:val="decimal"/>
      <w:lvlText w:val="%1."/>
      <w:lvlJc w:val="left"/>
      <w:pPr>
        <w:ind w:left="662" w:hanging="329"/>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FA1A8286">
      <w:numFmt w:val="bullet"/>
      <w:lvlText w:val="•"/>
      <w:lvlJc w:val="left"/>
      <w:pPr>
        <w:ind w:left="1681" w:hanging="329"/>
      </w:pPr>
      <w:rPr>
        <w:rFonts w:hint="default"/>
        <w:lang w:val="ru-RU" w:eastAsia="en-US" w:bidi="ar-SA"/>
      </w:rPr>
    </w:lvl>
    <w:lvl w:ilvl="2" w:tplc="EBB40E70">
      <w:numFmt w:val="bullet"/>
      <w:lvlText w:val="•"/>
      <w:lvlJc w:val="left"/>
      <w:pPr>
        <w:ind w:left="2702" w:hanging="329"/>
      </w:pPr>
      <w:rPr>
        <w:rFonts w:hint="default"/>
        <w:lang w:val="ru-RU" w:eastAsia="en-US" w:bidi="ar-SA"/>
      </w:rPr>
    </w:lvl>
    <w:lvl w:ilvl="3" w:tplc="5F628A14">
      <w:numFmt w:val="bullet"/>
      <w:lvlText w:val="•"/>
      <w:lvlJc w:val="left"/>
      <w:pPr>
        <w:ind w:left="3723" w:hanging="329"/>
      </w:pPr>
      <w:rPr>
        <w:rFonts w:hint="default"/>
        <w:lang w:val="ru-RU" w:eastAsia="en-US" w:bidi="ar-SA"/>
      </w:rPr>
    </w:lvl>
    <w:lvl w:ilvl="4" w:tplc="A8960226">
      <w:numFmt w:val="bullet"/>
      <w:lvlText w:val="•"/>
      <w:lvlJc w:val="left"/>
      <w:pPr>
        <w:ind w:left="4744" w:hanging="329"/>
      </w:pPr>
      <w:rPr>
        <w:rFonts w:hint="default"/>
        <w:lang w:val="ru-RU" w:eastAsia="en-US" w:bidi="ar-SA"/>
      </w:rPr>
    </w:lvl>
    <w:lvl w:ilvl="5" w:tplc="B5EA6B36">
      <w:numFmt w:val="bullet"/>
      <w:lvlText w:val="•"/>
      <w:lvlJc w:val="left"/>
      <w:pPr>
        <w:ind w:left="5765" w:hanging="329"/>
      </w:pPr>
      <w:rPr>
        <w:rFonts w:hint="default"/>
        <w:lang w:val="ru-RU" w:eastAsia="en-US" w:bidi="ar-SA"/>
      </w:rPr>
    </w:lvl>
    <w:lvl w:ilvl="6" w:tplc="5B7AB242">
      <w:numFmt w:val="bullet"/>
      <w:lvlText w:val="•"/>
      <w:lvlJc w:val="left"/>
      <w:pPr>
        <w:ind w:left="6786" w:hanging="329"/>
      </w:pPr>
      <w:rPr>
        <w:rFonts w:hint="default"/>
        <w:lang w:val="ru-RU" w:eastAsia="en-US" w:bidi="ar-SA"/>
      </w:rPr>
    </w:lvl>
    <w:lvl w:ilvl="7" w:tplc="038A176A">
      <w:numFmt w:val="bullet"/>
      <w:lvlText w:val="•"/>
      <w:lvlJc w:val="left"/>
      <w:pPr>
        <w:ind w:left="7807" w:hanging="329"/>
      </w:pPr>
      <w:rPr>
        <w:rFonts w:hint="default"/>
        <w:lang w:val="ru-RU" w:eastAsia="en-US" w:bidi="ar-SA"/>
      </w:rPr>
    </w:lvl>
    <w:lvl w:ilvl="8" w:tplc="A12C91E0">
      <w:numFmt w:val="bullet"/>
      <w:lvlText w:val="•"/>
      <w:lvlJc w:val="left"/>
      <w:pPr>
        <w:ind w:left="8828" w:hanging="329"/>
      </w:pPr>
      <w:rPr>
        <w:rFonts w:hint="default"/>
        <w:lang w:val="ru-RU" w:eastAsia="en-US" w:bidi="ar-SA"/>
      </w:rPr>
    </w:lvl>
  </w:abstractNum>
  <w:abstractNum w:abstractNumId="15">
    <w:nsid w:val="582844E4"/>
    <w:multiLevelType w:val="hybridMultilevel"/>
    <w:tmpl w:val="29A4F7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F127F15"/>
    <w:multiLevelType w:val="hybridMultilevel"/>
    <w:tmpl w:val="36525CD4"/>
    <w:lvl w:ilvl="0" w:tplc="B4AE0D30">
      <w:start w:val="1"/>
      <w:numFmt w:val="decimal"/>
      <w:lvlText w:val="%1"/>
      <w:lvlJc w:val="left"/>
      <w:pPr>
        <w:ind w:left="181" w:hanging="18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3F32AB1C">
      <w:numFmt w:val="bullet"/>
      <w:lvlText w:val="•"/>
      <w:lvlJc w:val="left"/>
      <w:pPr>
        <w:ind w:left="1140" w:hanging="180"/>
      </w:pPr>
      <w:rPr>
        <w:rFonts w:hint="default"/>
        <w:lang w:val="ru-RU" w:eastAsia="en-US" w:bidi="ar-SA"/>
      </w:rPr>
    </w:lvl>
    <w:lvl w:ilvl="2" w:tplc="BFB86A76">
      <w:numFmt w:val="bullet"/>
      <w:lvlText w:val="•"/>
      <w:lvlJc w:val="left"/>
      <w:pPr>
        <w:ind w:left="2101" w:hanging="180"/>
      </w:pPr>
      <w:rPr>
        <w:rFonts w:hint="default"/>
        <w:lang w:val="ru-RU" w:eastAsia="en-US" w:bidi="ar-SA"/>
      </w:rPr>
    </w:lvl>
    <w:lvl w:ilvl="3" w:tplc="B4DAC76C">
      <w:numFmt w:val="bullet"/>
      <w:lvlText w:val="•"/>
      <w:lvlJc w:val="left"/>
      <w:pPr>
        <w:ind w:left="3061" w:hanging="180"/>
      </w:pPr>
      <w:rPr>
        <w:rFonts w:hint="default"/>
        <w:lang w:val="ru-RU" w:eastAsia="en-US" w:bidi="ar-SA"/>
      </w:rPr>
    </w:lvl>
    <w:lvl w:ilvl="4" w:tplc="05BEA786">
      <w:numFmt w:val="bullet"/>
      <w:lvlText w:val="•"/>
      <w:lvlJc w:val="left"/>
      <w:pPr>
        <w:ind w:left="4022" w:hanging="180"/>
      </w:pPr>
      <w:rPr>
        <w:rFonts w:hint="default"/>
        <w:lang w:val="ru-RU" w:eastAsia="en-US" w:bidi="ar-SA"/>
      </w:rPr>
    </w:lvl>
    <w:lvl w:ilvl="5" w:tplc="30E8AAB2">
      <w:numFmt w:val="bullet"/>
      <w:lvlText w:val="•"/>
      <w:lvlJc w:val="left"/>
      <w:pPr>
        <w:ind w:left="4983" w:hanging="180"/>
      </w:pPr>
      <w:rPr>
        <w:rFonts w:hint="default"/>
        <w:lang w:val="ru-RU" w:eastAsia="en-US" w:bidi="ar-SA"/>
      </w:rPr>
    </w:lvl>
    <w:lvl w:ilvl="6" w:tplc="086088EC">
      <w:numFmt w:val="bullet"/>
      <w:lvlText w:val="•"/>
      <w:lvlJc w:val="left"/>
      <w:pPr>
        <w:ind w:left="5943" w:hanging="180"/>
      </w:pPr>
      <w:rPr>
        <w:rFonts w:hint="default"/>
        <w:lang w:val="ru-RU" w:eastAsia="en-US" w:bidi="ar-SA"/>
      </w:rPr>
    </w:lvl>
    <w:lvl w:ilvl="7" w:tplc="5B402964">
      <w:numFmt w:val="bullet"/>
      <w:lvlText w:val="•"/>
      <w:lvlJc w:val="left"/>
      <w:pPr>
        <w:ind w:left="6904" w:hanging="180"/>
      </w:pPr>
      <w:rPr>
        <w:rFonts w:hint="default"/>
        <w:lang w:val="ru-RU" w:eastAsia="en-US" w:bidi="ar-SA"/>
      </w:rPr>
    </w:lvl>
    <w:lvl w:ilvl="8" w:tplc="2E5E3692">
      <w:numFmt w:val="bullet"/>
      <w:lvlText w:val="•"/>
      <w:lvlJc w:val="left"/>
      <w:pPr>
        <w:ind w:left="7864" w:hanging="180"/>
      </w:pPr>
      <w:rPr>
        <w:rFonts w:hint="default"/>
        <w:lang w:val="ru-RU" w:eastAsia="en-US" w:bidi="ar-SA"/>
      </w:rPr>
    </w:lvl>
  </w:abstractNum>
  <w:abstractNum w:abstractNumId="17">
    <w:nsid w:val="5F284F96"/>
    <w:multiLevelType w:val="hybridMultilevel"/>
    <w:tmpl w:val="D3028E3E"/>
    <w:lvl w:ilvl="0" w:tplc="8C089204">
      <w:start w:val="1"/>
      <w:numFmt w:val="decimal"/>
      <w:lvlText w:val="%1."/>
      <w:lvlJc w:val="left"/>
      <w:pPr>
        <w:ind w:left="662" w:hanging="428"/>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4C76C566">
      <w:numFmt w:val="bullet"/>
      <w:lvlText w:val="•"/>
      <w:lvlJc w:val="left"/>
      <w:pPr>
        <w:ind w:left="1681" w:hanging="428"/>
      </w:pPr>
      <w:rPr>
        <w:rFonts w:hint="default"/>
        <w:lang w:val="ru-RU" w:eastAsia="en-US" w:bidi="ar-SA"/>
      </w:rPr>
    </w:lvl>
    <w:lvl w:ilvl="2" w:tplc="971EF652">
      <w:numFmt w:val="bullet"/>
      <w:lvlText w:val="•"/>
      <w:lvlJc w:val="left"/>
      <w:pPr>
        <w:ind w:left="2702" w:hanging="428"/>
      </w:pPr>
      <w:rPr>
        <w:rFonts w:hint="default"/>
        <w:lang w:val="ru-RU" w:eastAsia="en-US" w:bidi="ar-SA"/>
      </w:rPr>
    </w:lvl>
    <w:lvl w:ilvl="3" w:tplc="33942A20">
      <w:numFmt w:val="bullet"/>
      <w:lvlText w:val="•"/>
      <w:lvlJc w:val="left"/>
      <w:pPr>
        <w:ind w:left="3723" w:hanging="428"/>
      </w:pPr>
      <w:rPr>
        <w:rFonts w:hint="default"/>
        <w:lang w:val="ru-RU" w:eastAsia="en-US" w:bidi="ar-SA"/>
      </w:rPr>
    </w:lvl>
    <w:lvl w:ilvl="4" w:tplc="71A8CBD8">
      <w:numFmt w:val="bullet"/>
      <w:lvlText w:val="•"/>
      <w:lvlJc w:val="left"/>
      <w:pPr>
        <w:ind w:left="4744" w:hanging="428"/>
      </w:pPr>
      <w:rPr>
        <w:rFonts w:hint="default"/>
        <w:lang w:val="ru-RU" w:eastAsia="en-US" w:bidi="ar-SA"/>
      </w:rPr>
    </w:lvl>
    <w:lvl w:ilvl="5" w:tplc="A3FC84A2">
      <w:numFmt w:val="bullet"/>
      <w:lvlText w:val="•"/>
      <w:lvlJc w:val="left"/>
      <w:pPr>
        <w:ind w:left="5765" w:hanging="428"/>
      </w:pPr>
      <w:rPr>
        <w:rFonts w:hint="default"/>
        <w:lang w:val="ru-RU" w:eastAsia="en-US" w:bidi="ar-SA"/>
      </w:rPr>
    </w:lvl>
    <w:lvl w:ilvl="6" w:tplc="DE8E7F90">
      <w:numFmt w:val="bullet"/>
      <w:lvlText w:val="•"/>
      <w:lvlJc w:val="left"/>
      <w:pPr>
        <w:ind w:left="6786" w:hanging="428"/>
      </w:pPr>
      <w:rPr>
        <w:rFonts w:hint="default"/>
        <w:lang w:val="ru-RU" w:eastAsia="en-US" w:bidi="ar-SA"/>
      </w:rPr>
    </w:lvl>
    <w:lvl w:ilvl="7" w:tplc="21CAC3A8">
      <w:numFmt w:val="bullet"/>
      <w:lvlText w:val="•"/>
      <w:lvlJc w:val="left"/>
      <w:pPr>
        <w:ind w:left="7807" w:hanging="428"/>
      </w:pPr>
      <w:rPr>
        <w:rFonts w:hint="default"/>
        <w:lang w:val="ru-RU" w:eastAsia="en-US" w:bidi="ar-SA"/>
      </w:rPr>
    </w:lvl>
    <w:lvl w:ilvl="8" w:tplc="B4CEFB72">
      <w:numFmt w:val="bullet"/>
      <w:lvlText w:val="•"/>
      <w:lvlJc w:val="left"/>
      <w:pPr>
        <w:ind w:left="8828" w:hanging="428"/>
      </w:pPr>
      <w:rPr>
        <w:rFonts w:hint="default"/>
        <w:lang w:val="ru-RU" w:eastAsia="en-US" w:bidi="ar-SA"/>
      </w:rPr>
    </w:lvl>
  </w:abstractNum>
  <w:abstractNum w:abstractNumId="18">
    <w:nsid w:val="61084154"/>
    <w:multiLevelType w:val="hybridMultilevel"/>
    <w:tmpl w:val="099CDF20"/>
    <w:lvl w:ilvl="0" w:tplc="887A2F12">
      <w:start w:val="1"/>
      <w:numFmt w:val="bullet"/>
      <w:lvlText w:val="•"/>
      <w:lvlJc w:val="left"/>
      <w:pPr>
        <w:tabs>
          <w:tab w:val="num" w:pos="720"/>
        </w:tabs>
        <w:ind w:left="720" w:hanging="360"/>
      </w:pPr>
      <w:rPr>
        <w:rFonts w:ascii="Arial" w:hAnsi="Arial" w:hint="default"/>
      </w:rPr>
    </w:lvl>
    <w:lvl w:ilvl="1" w:tplc="55483306" w:tentative="1">
      <w:start w:val="1"/>
      <w:numFmt w:val="bullet"/>
      <w:lvlText w:val="•"/>
      <w:lvlJc w:val="left"/>
      <w:pPr>
        <w:tabs>
          <w:tab w:val="num" w:pos="1440"/>
        </w:tabs>
        <w:ind w:left="1440" w:hanging="360"/>
      </w:pPr>
      <w:rPr>
        <w:rFonts w:ascii="Arial" w:hAnsi="Arial" w:hint="default"/>
      </w:rPr>
    </w:lvl>
    <w:lvl w:ilvl="2" w:tplc="E2D0D528" w:tentative="1">
      <w:start w:val="1"/>
      <w:numFmt w:val="bullet"/>
      <w:lvlText w:val="•"/>
      <w:lvlJc w:val="left"/>
      <w:pPr>
        <w:tabs>
          <w:tab w:val="num" w:pos="2160"/>
        </w:tabs>
        <w:ind w:left="2160" w:hanging="360"/>
      </w:pPr>
      <w:rPr>
        <w:rFonts w:ascii="Arial" w:hAnsi="Arial" w:hint="default"/>
      </w:rPr>
    </w:lvl>
    <w:lvl w:ilvl="3" w:tplc="1692369C" w:tentative="1">
      <w:start w:val="1"/>
      <w:numFmt w:val="bullet"/>
      <w:lvlText w:val="•"/>
      <w:lvlJc w:val="left"/>
      <w:pPr>
        <w:tabs>
          <w:tab w:val="num" w:pos="2880"/>
        </w:tabs>
        <w:ind w:left="2880" w:hanging="360"/>
      </w:pPr>
      <w:rPr>
        <w:rFonts w:ascii="Arial" w:hAnsi="Arial" w:hint="default"/>
      </w:rPr>
    </w:lvl>
    <w:lvl w:ilvl="4" w:tplc="5DAE4476" w:tentative="1">
      <w:start w:val="1"/>
      <w:numFmt w:val="bullet"/>
      <w:lvlText w:val="•"/>
      <w:lvlJc w:val="left"/>
      <w:pPr>
        <w:tabs>
          <w:tab w:val="num" w:pos="3600"/>
        </w:tabs>
        <w:ind w:left="3600" w:hanging="360"/>
      </w:pPr>
      <w:rPr>
        <w:rFonts w:ascii="Arial" w:hAnsi="Arial" w:hint="default"/>
      </w:rPr>
    </w:lvl>
    <w:lvl w:ilvl="5" w:tplc="B96E6150" w:tentative="1">
      <w:start w:val="1"/>
      <w:numFmt w:val="bullet"/>
      <w:lvlText w:val="•"/>
      <w:lvlJc w:val="left"/>
      <w:pPr>
        <w:tabs>
          <w:tab w:val="num" w:pos="4320"/>
        </w:tabs>
        <w:ind w:left="4320" w:hanging="360"/>
      </w:pPr>
      <w:rPr>
        <w:rFonts w:ascii="Arial" w:hAnsi="Arial" w:hint="default"/>
      </w:rPr>
    </w:lvl>
    <w:lvl w:ilvl="6" w:tplc="D7E4F146" w:tentative="1">
      <w:start w:val="1"/>
      <w:numFmt w:val="bullet"/>
      <w:lvlText w:val="•"/>
      <w:lvlJc w:val="left"/>
      <w:pPr>
        <w:tabs>
          <w:tab w:val="num" w:pos="5040"/>
        </w:tabs>
        <w:ind w:left="5040" w:hanging="360"/>
      </w:pPr>
      <w:rPr>
        <w:rFonts w:ascii="Arial" w:hAnsi="Arial" w:hint="default"/>
      </w:rPr>
    </w:lvl>
    <w:lvl w:ilvl="7" w:tplc="C1A8FD70" w:tentative="1">
      <w:start w:val="1"/>
      <w:numFmt w:val="bullet"/>
      <w:lvlText w:val="•"/>
      <w:lvlJc w:val="left"/>
      <w:pPr>
        <w:tabs>
          <w:tab w:val="num" w:pos="5760"/>
        </w:tabs>
        <w:ind w:left="5760" w:hanging="360"/>
      </w:pPr>
      <w:rPr>
        <w:rFonts w:ascii="Arial" w:hAnsi="Arial" w:hint="default"/>
      </w:rPr>
    </w:lvl>
    <w:lvl w:ilvl="8" w:tplc="37DC54F6" w:tentative="1">
      <w:start w:val="1"/>
      <w:numFmt w:val="bullet"/>
      <w:lvlText w:val="•"/>
      <w:lvlJc w:val="left"/>
      <w:pPr>
        <w:tabs>
          <w:tab w:val="num" w:pos="6480"/>
        </w:tabs>
        <w:ind w:left="6480" w:hanging="360"/>
      </w:pPr>
      <w:rPr>
        <w:rFonts w:ascii="Arial" w:hAnsi="Arial" w:hint="default"/>
      </w:rPr>
    </w:lvl>
  </w:abstractNum>
  <w:abstractNum w:abstractNumId="19">
    <w:nsid w:val="62355D47"/>
    <w:multiLevelType w:val="hybridMultilevel"/>
    <w:tmpl w:val="490E3540"/>
    <w:lvl w:ilvl="0" w:tplc="308CD6DE">
      <w:start w:val="1"/>
      <w:numFmt w:val="decimal"/>
      <w:lvlText w:val="%1."/>
      <w:lvlJc w:val="left"/>
      <w:pPr>
        <w:ind w:left="1468" w:hanging="243"/>
        <w:jc w:val="left"/>
      </w:pPr>
      <w:rPr>
        <w:rFonts w:ascii="Times New Roman" w:eastAsia="Times New Roman" w:hAnsi="Times New Roman" w:cs="Times New Roman" w:hint="default"/>
        <w:b/>
        <w:bCs/>
        <w:i/>
        <w:iCs/>
        <w:spacing w:val="0"/>
        <w:w w:val="100"/>
        <w:sz w:val="24"/>
        <w:szCs w:val="24"/>
        <w:lang w:val="ru-RU" w:eastAsia="en-US" w:bidi="ar-SA"/>
      </w:rPr>
    </w:lvl>
    <w:lvl w:ilvl="1" w:tplc="A96AD0E4">
      <w:start w:val="1"/>
      <w:numFmt w:val="decimal"/>
      <w:lvlText w:val="%2)"/>
      <w:lvlJc w:val="left"/>
      <w:pPr>
        <w:ind w:left="1487" w:hanging="262"/>
        <w:jc w:val="left"/>
      </w:pPr>
      <w:rPr>
        <w:rFonts w:ascii="Times New Roman" w:eastAsia="Times New Roman" w:hAnsi="Times New Roman" w:cs="Times New Roman" w:hint="default"/>
        <w:b w:val="0"/>
        <w:bCs w:val="0"/>
        <w:i/>
        <w:iCs/>
        <w:spacing w:val="0"/>
        <w:w w:val="100"/>
        <w:sz w:val="24"/>
        <w:szCs w:val="24"/>
        <w:lang w:val="ru-RU" w:eastAsia="en-US" w:bidi="ar-SA"/>
      </w:rPr>
    </w:lvl>
    <w:lvl w:ilvl="2" w:tplc="705E2D0A">
      <w:numFmt w:val="bullet"/>
      <w:lvlText w:val=""/>
      <w:lvlJc w:val="left"/>
      <w:pPr>
        <w:ind w:left="662" w:hanging="286"/>
      </w:pPr>
      <w:rPr>
        <w:rFonts w:ascii="Symbol" w:eastAsia="Symbol" w:hAnsi="Symbol" w:cs="Symbol" w:hint="default"/>
        <w:b w:val="0"/>
        <w:bCs w:val="0"/>
        <w:i w:val="0"/>
        <w:iCs w:val="0"/>
        <w:spacing w:val="0"/>
        <w:w w:val="100"/>
        <w:sz w:val="24"/>
        <w:szCs w:val="24"/>
        <w:lang w:val="ru-RU" w:eastAsia="en-US" w:bidi="ar-SA"/>
      </w:rPr>
    </w:lvl>
    <w:lvl w:ilvl="3" w:tplc="44CC93AC">
      <w:numFmt w:val="bullet"/>
      <w:lvlText w:val="•"/>
      <w:lvlJc w:val="left"/>
      <w:pPr>
        <w:ind w:left="1520" w:hanging="286"/>
      </w:pPr>
      <w:rPr>
        <w:rFonts w:hint="default"/>
        <w:lang w:val="ru-RU" w:eastAsia="en-US" w:bidi="ar-SA"/>
      </w:rPr>
    </w:lvl>
    <w:lvl w:ilvl="4" w:tplc="DC36987C">
      <w:numFmt w:val="bullet"/>
      <w:lvlText w:val="•"/>
      <w:lvlJc w:val="left"/>
      <w:pPr>
        <w:ind w:left="2855" w:hanging="286"/>
      </w:pPr>
      <w:rPr>
        <w:rFonts w:hint="default"/>
        <w:lang w:val="ru-RU" w:eastAsia="en-US" w:bidi="ar-SA"/>
      </w:rPr>
    </w:lvl>
    <w:lvl w:ilvl="5" w:tplc="6226A0CE">
      <w:numFmt w:val="bullet"/>
      <w:lvlText w:val="•"/>
      <w:lvlJc w:val="left"/>
      <w:pPr>
        <w:ind w:left="4191" w:hanging="286"/>
      </w:pPr>
      <w:rPr>
        <w:rFonts w:hint="default"/>
        <w:lang w:val="ru-RU" w:eastAsia="en-US" w:bidi="ar-SA"/>
      </w:rPr>
    </w:lvl>
    <w:lvl w:ilvl="6" w:tplc="ACF82716">
      <w:numFmt w:val="bullet"/>
      <w:lvlText w:val="•"/>
      <w:lvlJc w:val="left"/>
      <w:pPr>
        <w:ind w:left="5527" w:hanging="286"/>
      </w:pPr>
      <w:rPr>
        <w:rFonts w:hint="default"/>
        <w:lang w:val="ru-RU" w:eastAsia="en-US" w:bidi="ar-SA"/>
      </w:rPr>
    </w:lvl>
    <w:lvl w:ilvl="7" w:tplc="BF34AC0C">
      <w:numFmt w:val="bullet"/>
      <w:lvlText w:val="•"/>
      <w:lvlJc w:val="left"/>
      <w:pPr>
        <w:ind w:left="6863" w:hanging="286"/>
      </w:pPr>
      <w:rPr>
        <w:rFonts w:hint="default"/>
        <w:lang w:val="ru-RU" w:eastAsia="en-US" w:bidi="ar-SA"/>
      </w:rPr>
    </w:lvl>
    <w:lvl w:ilvl="8" w:tplc="E8B03D6C">
      <w:numFmt w:val="bullet"/>
      <w:lvlText w:val="•"/>
      <w:lvlJc w:val="left"/>
      <w:pPr>
        <w:ind w:left="8199" w:hanging="286"/>
      </w:pPr>
      <w:rPr>
        <w:rFonts w:hint="default"/>
        <w:lang w:val="ru-RU" w:eastAsia="en-US" w:bidi="ar-SA"/>
      </w:rPr>
    </w:lvl>
  </w:abstractNum>
  <w:abstractNum w:abstractNumId="20">
    <w:nsid w:val="62E948B3"/>
    <w:multiLevelType w:val="hybridMultilevel"/>
    <w:tmpl w:val="9A1233CC"/>
    <w:lvl w:ilvl="0" w:tplc="8ED04444">
      <w:start w:val="1"/>
      <w:numFmt w:val="decimal"/>
      <w:lvlText w:val="%1."/>
      <w:lvlJc w:val="left"/>
      <w:pPr>
        <w:ind w:left="662" w:hanging="332"/>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45E60280">
      <w:numFmt w:val="bullet"/>
      <w:lvlText w:val="•"/>
      <w:lvlJc w:val="left"/>
      <w:pPr>
        <w:ind w:left="1681" w:hanging="332"/>
      </w:pPr>
      <w:rPr>
        <w:rFonts w:hint="default"/>
        <w:lang w:val="ru-RU" w:eastAsia="en-US" w:bidi="ar-SA"/>
      </w:rPr>
    </w:lvl>
    <w:lvl w:ilvl="2" w:tplc="3182CC82">
      <w:numFmt w:val="bullet"/>
      <w:lvlText w:val="•"/>
      <w:lvlJc w:val="left"/>
      <w:pPr>
        <w:ind w:left="2702" w:hanging="332"/>
      </w:pPr>
      <w:rPr>
        <w:rFonts w:hint="default"/>
        <w:lang w:val="ru-RU" w:eastAsia="en-US" w:bidi="ar-SA"/>
      </w:rPr>
    </w:lvl>
    <w:lvl w:ilvl="3" w:tplc="3C3879DC">
      <w:numFmt w:val="bullet"/>
      <w:lvlText w:val="•"/>
      <w:lvlJc w:val="left"/>
      <w:pPr>
        <w:ind w:left="3723" w:hanging="332"/>
      </w:pPr>
      <w:rPr>
        <w:rFonts w:hint="default"/>
        <w:lang w:val="ru-RU" w:eastAsia="en-US" w:bidi="ar-SA"/>
      </w:rPr>
    </w:lvl>
    <w:lvl w:ilvl="4" w:tplc="6CC2E2FE">
      <w:numFmt w:val="bullet"/>
      <w:lvlText w:val="•"/>
      <w:lvlJc w:val="left"/>
      <w:pPr>
        <w:ind w:left="4744" w:hanging="332"/>
      </w:pPr>
      <w:rPr>
        <w:rFonts w:hint="default"/>
        <w:lang w:val="ru-RU" w:eastAsia="en-US" w:bidi="ar-SA"/>
      </w:rPr>
    </w:lvl>
    <w:lvl w:ilvl="5" w:tplc="B08C8338">
      <w:numFmt w:val="bullet"/>
      <w:lvlText w:val="•"/>
      <w:lvlJc w:val="left"/>
      <w:pPr>
        <w:ind w:left="5765" w:hanging="332"/>
      </w:pPr>
      <w:rPr>
        <w:rFonts w:hint="default"/>
        <w:lang w:val="ru-RU" w:eastAsia="en-US" w:bidi="ar-SA"/>
      </w:rPr>
    </w:lvl>
    <w:lvl w:ilvl="6" w:tplc="A3A8E30C">
      <w:numFmt w:val="bullet"/>
      <w:lvlText w:val="•"/>
      <w:lvlJc w:val="left"/>
      <w:pPr>
        <w:ind w:left="6786" w:hanging="332"/>
      </w:pPr>
      <w:rPr>
        <w:rFonts w:hint="default"/>
        <w:lang w:val="ru-RU" w:eastAsia="en-US" w:bidi="ar-SA"/>
      </w:rPr>
    </w:lvl>
    <w:lvl w:ilvl="7" w:tplc="C7DCF670">
      <w:numFmt w:val="bullet"/>
      <w:lvlText w:val="•"/>
      <w:lvlJc w:val="left"/>
      <w:pPr>
        <w:ind w:left="7807" w:hanging="332"/>
      </w:pPr>
      <w:rPr>
        <w:rFonts w:hint="default"/>
        <w:lang w:val="ru-RU" w:eastAsia="en-US" w:bidi="ar-SA"/>
      </w:rPr>
    </w:lvl>
    <w:lvl w:ilvl="8" w:tplc="D402FC0C">
      <w:numFmt w:val="bullet"/>
      <w:lvlText w:val="•"/>
      <w:lvlJc w:val="left"/>
      <w:pPr>
        <w:ind w:left="8828" w:hanging="332"/>
      </w:pPr>
      <w:rPr>
        <w:rFonts w:hint="default"/>
        <w:lang w:val="ru-RU" w:eastAsia="en-US" w:bidi="ar-SA"/>
      </w:rPr>
    </w:lvl>
  </w:abstractNum>
  <w:abstractNum w:abstractNumId="21">
    <w:nsid w:val="65495FBD"/>
    <w:multiLevelType w:val="hybridMultilevel"/>
    <w:tmpl w:val="ADC033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1B213F0"/>
    <w:multiLevelType w:val="hybridMultilevel"/>
    <w:tmpl w:val="0DE45E04"/>
    <w:lvl w:ilvl="0" w:tplc="20CC78C6">
      <w:numFmt w:val="bullet"/>
      <w:lvlText w:val=""/>
      <w:lvlJc w:val="left"/>
      <w:pPr>
        <w:ind w:left="662" w:hanging="852"/>
      </w:pPr>
      <w:rPr>
        <w:rFonts w:ascii="Symbol" w:eastAsia="Symbol" w:hAnsi="Symbol" w:cs="Symbol" w:hint="default"/>
        <w:b w:val="0"/>
        <w:bCs w:val="0"/>
        <w:i w:val="0"/>
        <w:iCs w:val="0"/>
        <w:spacing w:val="0"/>
        <w:w w:val="100"/>
        <w:sz w:val="24"/>
        <w:szCs w:val="24"/>
        <w:lang w:val="ru-RU" w:eastAsia="en-US" w:bidi="ar-SA"/>
      </w:rPr>
    </w:lvl>
    <w:lvl w:ilvl="1" w:tplc="A888DF4E">
      <w:numFmt w:val="bullet"/>
      <w:lvlText w:val=""/>
      <w:lvlJc w:val="left"/>
      <w:pPr>
        <w:ind w:left="662" w:hanging="286"/>
      </w:pPr>
      <w:rPr>
        <w:rFonts w:ascii="Symbol" w:eastAsia="Symbol" w:hAnsi="Symbol" w:cs="Symbol" w:hint="default"/>
        <w:b w:val="0"/>
        <w:bCs w:val="0"/>
        <w:i w:val="0"/>
        <w:iCs w:val="0"/>
        <w:spacing w:val="0"/>
        <w:w w:val="100"/>
        <w:sz w:val="24"/>
        <w:szCs w:val="24"/>
        <w:lang w:val="ru-RU" w:eastAsia="en-US" w:bidi="ar-SA"/>
      </w:rPr>
    </w:lvl>
    <w:lvl w:ilvl="2" w:tplc="609EEFEA">
      <w:numFmt w:val="bullet"/>
      <w:lvlText w:val="•"/>
      <w:lvlJc w:val="left"/>
      <w:pPr>
        <w:ind w:left="2702" w:hanging="286"/>
      </w:pPr>
      <w:rPr>
        <w:rFonts w:hint="default"/>
        <w:lang w:val="ru-RU" w:eastAsia="en-US" w:bidi="ar-SA"/>
      </w:rPr>
    </w:lvl>
    <w:lvl w:ilvl="3" w:tplc="A49C74B6">
      <w:numFmt w:val="bullet"/>
      <w:lvlText w:val="•"/>
      <w:lvlJc w:val="left"/>
      <w:pPr>
        <w:ind w:left="3723" w:hanging="286"/>
      </w:pPr>
      <w:rPr>
        <w:rFonts w:hint="default"/>
        <w:lang w:val="ru-RU" w:eastAsia="en-US" w:bidi="ar-SA"/>
      </w:rPr>
    </w:lvl>
    <w:lvl w:ilvl="4" w:tplc="E3B0953C">
      <w:numFmt w:val="bullet"/>
      <w:lvlText w:val="•"/>
      <w:lvlJc w:val="left"/>
      <w:pPr>
        <w:ind w:left="4744" w:hanging="286"/>
      </w:pPr>
      <w:rPr>
        <w:rFonts w:hint="default"/>
        <w:lang w:val="ru-RU" w:eastAsia="en-US" w:bidi="ar-SA"/>
      </w:rPr>
    </w:lvl>
    <w:lvl w:ilvl="5" w:tplc="9FF61B60">
      <w:numFmt w:val="bullet"/>
      <w:lvlText w:val="•"/>
      <w:lvlJc w:val="left"/>
      <w:pPr>
        <w:ind w:left="5765" w:hanging="286"/>
      </w:pPr>
      <w:rPr>
        <w:rFonts w:hint="default"/>
        <w:lang w:val="ru-RU" w:eastAsia="en-US" w:bidi="ar-SA"/>
      </w:rPr>
    </w:lvl>
    <w:lvl w:ilvl="6" w:tplc="8A7AE7FE">
      <w:numFmt w:val="bullet"/>
      <w:lvlText w:val="•"/>
      <w:lvlJc w:val="left"/>
      <w:pPr>
        <w:ind w:left="6786" w:hanging="286"/>
      </w:pPr>
      <w:rPr>
        <w:rFonts w:hint="default"/>
        <w:lang w:val="ru-RU" w:eastAsia="en-US" w:bidi="ar-SA"/>
      </w:rPr>
    </w:lvl>
    <w:lvl w:ilvl="7" w:tplc="A50423C6">
      <w:numFmt w:val="bullet"/>
      <w:lvlText w:val="•"/>
      <w:lvlJc w:val="left"/>
      <w:pPr>
        <w:ind w:left="7807" w:hanging="286"/>
      </w:pPr>
      <w:rPr>
        <w:rFonts w:hint="default"/>
        <w:lang w:val="ru-RU" w:eastAsia="en-US" w:bidi="ar-SA"/>
      </w:rPr>
    </w:lvl>
    <w:lvl w:ilvl="8" w:tplc="BB6E102E">
      <w:numFmt w:val="bullet"/>
      <w:lvlText w:val="•"/>
      <w:lvlJc w:val="left"/>
      <w:pPr>
        <w:ind w:left="8828" w:hanging="286"/>
      </w:pPr>
      <w:rPr>
        <w:rFonts w:hint="default"/>
        <w:lang w:val="ru-RU" w:eastAsia="en-US" w:bidi="ar-SA"/>
      </w:rPr>
    </w:lvl>
  </w:abstractNum>
  <w:abstractNum w:abstractNumId="23">
    <w:nsid w:val="740545E9"/>
    <w:multiLevelType w:val="hybridMultilevel"/>
    <w:tmpl w:val="7E7AA35A"/>
    <w:lvl w:ilvl="0" w:tplc="530A408E">
      <w:start w:val="1"/>
      <w:numFmt w:val="decimal"/>
      <w:lvlText w:val="%1)"/>
      <w:lvlJc w:val="left"/>
      <w:pPr>
        <w:ind w:left="260" w:hanging="259"/>
        <w:jc w:val="left"/>
      </w:pPr>
      <w:rPr>
        <w:rFonts w:ascii="Times New Roman" w:eastAsia="Times New Roman" w:hAnsi="Times New Roman" w:cs="Times New Roman" w:hint="default"/>
        <w:b w:val="0"/>
        <w:bCs w:val="0"/>
        <w:i/>
        <w:iCs/>
        <w:spacing w:val="0"/>
        <w:w w:val="100"/>
        <w:sz w:val="24"/>
        <w:szCs w:val="24"/>
        <w:lang w:val="ru-RU" w:eastAsia="en-US" w:bidi="ar-SA"/>
      </w:rPr>
    </w:lvl>
    <w:lvl w:ilvl="1" w:tplc="1C625042">
      <w:numFmt w:val="bullet"/>
      <w:lvlText w:val="•"/>
      <w:lvlJc w:val="left"/>
      <w:pPr>
        <w:ind w:left="1212" w:hanging="259"/>
      </w:pPr>
      <w:rPr>
        <w:rFonts w:hint="default"/>
        <w:lang w:val="ru-RU" w:eastAsia="en-US" w:bidi="ar-SA"/>
      </w:rPr>
    </w:lvl>
    <w:lvl w:ilvl="2" w:tplc="70609E46">
      <w:numFmt w:val="bullet"/>
      <w:lvlText w:val="•"/>
      <w:lvlJc w:val="left"/>
      <w:pPr>
        <w:ind w:left="2165" w:hanging="259"/>
      </w:pPr>
      <w:rPr>
        <w:rFonts w:hint="default"/>
        <w:lang w:val="ru-RU" w:eastAsia="en-US" w:bidi="ar-SA"/>
      </w:rPr>
    </w:lvl>
    <w:lvl w:ilvl="3" w:tplc="87DC6636">
      <w:numFmt w:val="bullet"/>
      <w:lvlText w:val="•"/>
      <w:lvlJc w:val="left"/>
      <w:pPr>
        <w:ind w:left="3117" w:hanging="259"/>
      </w:pPr>
      <w:rPr>
        <w:rFonts w:hint="default"/>
        <w:lang w:val="ru-RU" w:eastAsia="en-US" w:bidi="ar-SA"/>
      </w:rPr>
    </w:lvl>
    <w:lvl w:ilvl="4" w:tplc="AF5E3B3E">
      <w:numFmt w:val="bullet"/>
      <w:lvlText w:val="•"/>
      <w:lvlJc w:val="left"/>
      <w:pPr>
        <w:ind w:left="4070" w:hanging="259"/>
      </w:pPr>
      <w:rPr>
        <w:rFonts w:hint="default"/>
        <w:lang w:val="ru-RU" w:eastAsia="en-US" w:bidi="ar-SA"/>
      </w:rPr>
    </w:lvl>
    <w:lvl w:ilvl="5" w:tplc="411063F2">
      <w:numFmt w:val="bullet"/>
      <w:lvlText w:val="•"/>
      <w:lvlJc w:val="left"/>
      <w:pPr>
        <w:ind w:left="5023" w:hanging="259"/>
      </w:pPr>
      <w:rPr>
        <w:rFonts w:hint="default"/>
        <w:lang w:val="ru-RU" w:eastAsia="en-US" w:bidi="ar-SA"/>
      </w:rPr>
    </w:lvl>
    <w:lvl w:ilvl="6" w:tplc="DA14E182">
      <w:numFmt w:val="bullet"/>
      <w:lvlText w:val="•"/>
      <w:lvlJc w:val="left"/>
      <w:pPr>
        <w:ind w:left="5975" w:hanging="259"/>
      </w:pPr>
      <w:rPr>
        <w:rFonts w:hint="default"/>
        <w:lang w:val="ru-RU" w:eastAsia="en-US" w:bidi="ar-SA"/>
      </w:rPr>
    </w:lvl>
    <w:lvl w:ilvl="7" w:tplc="B5AE8A92">
      <w:numFmt w:val="bullet"/>
      <w:lvlText w:val="•"/>
      <w:lvlJc w:val="left"/>
      <w:pPr>
        <w:ind w:left="6928" w:hanging="259"/>
      </w:pPr>
      <w:rPr>
        <w:rFonts w:hint="default"/>
        <w:lang w:val="ru-RU" w:eastAsia="en-US" w:bidi="ar-SA"/>
      </w:rPr>
    </w:lvl>
    <w:lvl w:ilvl="8" w:tplc="962A6750">
      <w:numFmt w:val="bullet"/>
      <w:lvlText w:val="•"/>
      <w:lvlJc w:val="left"/>
      <w:pPr>
        <w:ind w:left="7880" w:hanging="259"/>
      </w:pPr>
      <w:rPr>
        <w:rFonts w:hint="default"/>
        <w:lang w:val="ru-RU" w:eastAsia="en-US" w:bidi="ar-SA"/>
      </w:rPr>
    </w:lvl>
  </w:abstractNum>
  <w:abstractNum w:abstractNumId="24">
    <w:nsid w:val="74687EA2"/>
    <w:multiLevelType w:val="hybridMultilevel"/>
    <w:tmpl w:val="D3E48F66"/>
    <w:lvl w:ilvl="0" w:tplc="A502AA4C">
      <w:start w:val="1"/>
      <w:numFmt w:val="decimal"/>
      <w:lvlText w:val="%1)"/>
      <w:lvlJc w:val="left"/>
      <w:pPr>
        <w:ind w:left="258" w:hanging="257"/>
        <w:jc w:val="left"/>
      </w:pPr>
      <w:rPr>
        <w:rFonts w:ascii="Times New Roman" w:eastAsia="Times New Roman" w:hAnsi="Times New Roman" w:cs="Times New Roman" w:hint="default"/>
        <w:b w:val="0"/>
        <w:bCs w:val="0"/>
        <w:i/>
        <w:iCs/>
        <w:spacing w:val="0"/>
        <w:w w:val="100"/>
        <w:sz w:val="24"/>
        <w:szCs w:val="24"/>
        <w:lang w:val="ru-RU" w:eastAsia="en-US" w:bidi="ar-SA"/>
      </w:rPr>
    </w:lvl>
    <w:lvl w:ilvl="1" w:tplc="CF78BA92">
      <w:numFmt w:val="bullet"/>
      <w:lvlText w:val="•"/>
      <w:lvlJc w:val="left"/>
      <w:pPr>
        <w:ind w:left="1212" w:hanging="257"/>
      </w:pPr>
      <w:rPr>
        <w:rFonts w:hint="default"/>
        <w:lang w:val="ru-RU" w:eastAsia="en-US" w:bidi="ar-SA"/>
      </w:rPr>
    </w:lvl>
    <w:lvl w:ilvl="2" w:tplc="F49469B2">
      <w:numFmt w:val="bullet"/>
      <w:lvlText w:val="•"/>
      <w:lvlJc w:val="left"/>
      <w:pPr>
        <w:ind w:left="2165" w:hanging="257"/>
      </w:pPr>
      <w:rPr>
        <w:rFonts w:hint="default"/>
        <w:lang w:val="ru-RU" w:eastAsia="en-US" w:bidi="ar-SA"/>
      </w:rPr>
    </w:lvl>
    <w:lvl w:ilvl="3" w:tplc="6D84C9C0">
      <w:numFmt w:val="bullet"/>
      <w:lvlText w:val="•"/>
      <w:lvlJc w:val="left"/>
      <w:pPr>
        <w:ind w:left="3117" w:hanging="257"/>
      </w:pPr>
      <w:rPr>
        <w:rFonts w:hint="default"/>
        <w:lang w:val="ru-RU" w:eastAsia="en-US" w:bidi="ar-SA"/>
      </w:rPr>
    </w:lvl>
    <w:lvl w:ilvl="4" w:tplc="42C850BC">
      <w:numFmt w:val="bullet"/>
      <w:lvlText w:val="•"/>
      <w:lvlJc w:val="left"/>
      <w:pPr>
        <w:ind w:left="4070" w:hanging="257"/>
      </w:pPr>
      <w:rPr>
        <w:rFonts w:hint="default"/>
        <w:lang w:val="ru-RU" w:eastAsia="en-US" w:bidi="ar-SA"/>
      </w:rPr>
    </w:lvl>
    <w:lvl w:ilvl="5" w:tplc="9BC08F18">
      <w:numFmt w:val="bullet"/>
      <w:lvlText w:val="•"/>
      <w:lvlJc w:val="left"/>
      <w:pPr>
        <w:ind w:left="5023" w:hanging="257"/>
      </w:pPr>
      <w:rPr>
        <w:rFonts w:hint="default"/>
        <w:lang w:val="ru-RU" w:eastAsia="en-US" w:bidi="ar-SA"/>
      </w:rPr>
    </w:lvl>
    <w:lvl w:ilvl="6" w:tplc="F27C4112">
      <w:numFmt w:val="bullet"/>
      <w:lvlText w:val="•"/>
      <w:lvlJc w:val="left"/>
      <w:pPr>
        <w:ind w:left="5975" w:hanging="257"/>
      </w:pPr>
      <w:rPr>
        <w:rFonts w:hint="default"/>
        <w:lang w:val="ru-RU" w:eastAsia="en-US" w:bidi="ar-SA"/>
      </w:rPr>
    </w:lvl>
    <w:lvl w:ilvl="7" w:tplc="E4CAC43A">
      <w:numFmt w:val="bullet"/>
      <w:lvlText w:val="•"/>
      <w:lvlJc w:val="left"/>
      <w:pPr>
        <w:ind w:left="6928" w:hanging="257"/>
      </w:pPr>
      <w:rPr>
        <w:rFonts w:hint="default"/>
        <w:lang w:val="ru-RU" w:eastAsia="en-US" w:bidi="ar-SA"/>
      </w:rPr>
    </w:lvl>
    <w:lvl w:ilvl="8" w:tplc="951E4504">
      <w:numFmt w:val="bullet"/>
      <w:lvlText w:val="•"/>
      <w:lvlJc w:val="left"/>
      <w:pPr>
        <w:ind w:left="7880" w:hanging="257"/>
      </w:pPr>
      <w:rPr>
        <w:rFonts w:hint="default"/>
        <w:lang w:val="ru-RU" w:eastAsia="en-US" w:bidi="ar-SA"/>
      </w:rPr>
    </w:lvl>
  </w:abstractNum>
  <w:abstractNum w:abstractNumId="25">
    <w:nsid w:val="7FCA3B18"/>
    <w:multiLevelType w:val="hybridMultilevel"/>
    <w:tmpl w:val="92CADF16"/>
    <w:lvl w:ilvl="0" w:tplc="F4BEDC20">
      <w:start w:val="1"/>
      <w:numFmt w:val="decimal"/>
      <w:lvlText w:val="%1."/>
      <w:lvlJc w:val="left"/>
      <w:pPr>
        <w:ind w:left="662" w:hanging="23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671AB2F4">
      <w:numFmt w:val="bullet"/>
      <w:lvlText w:val="•"/>
      <w:lvlJc w:val="left"/>
      <w:pPr>
        <w:ind w:left="1681" w:hanging="231"/>
      </w:pPr>
      <w:rPr>
        <w:rFonts w:hint="default"/>
        <w:lang w:val="ru-RU" w:eastAsia="en-US" w:bidi="ar-SA"/>
      </w:rPr>
    </w:lvl>
    <w:lvl w:ilvl="2" w:tplc="AE2EBE00">
      <w:numFmt w:val="bullet"/>
      <w:lvlText w:val="•"/>
      <w:lvlJc w:val="left"/>
      <w:pPr>
        <w:ind w:left="2702" w:hanging="231"/>
      </w:pPr>
      <w:rPr>
        <w:rFonts w:hint="default"/>
        <w:lang w:val="ru-RU" w:eastAsia="en-US" w:bidi="ar-SA"/>
      </w:rPr>
    </w:lvl>
    <w:lvl w:ilvl="3" w:tplc="A02A0906">
      <w:numFmt w:val="bullet"/>
      <w:lvlText w:val="•"/>
      <w:lvlJc w:val="left"/>
      <w:pPr>
        <w:ind w:left="3723" w:hanging="231"/>
      </w:pPr>
      <w:rPr>
        <w:rFonts w:hint="default"/>
        <w:lang w:val="ru-RU" w:eastAsia="en-US" w:bidi="ar-SA"/>
      </w:rPr>
    </w:lvl>
    <w:lvl w:ilvl="4" w:tplc="A316115E">
      <w:numFmt w:val="bullet"/>
      <w:lvlText w:val="•"/>
      <w:lvlJc w:val="left"/>
      <w:pPr>
        <w:ind w:left="4744" w:hanging="231"/>
      </w:pPr>
      <w:rPr>
        <w:rFonts w:hint="default"/>
        <w:lang w:val="ru-RU" w:eastAsia="en-US" w:bidi="ar-SA"/>
      </w:rPr>
    </w:lvl>
    <w:lvl w:ilvl="5" w:tplc="9B4641EC">
      <w:numFmt w:val="bullet"/>
      <w:lvlText w:val="•"/>
      <w:lvlJc w:val="left"/>
      <w:pPr>
        <w:ind w:left="5765" w:hanging="231"/>
      </w:pPr>
      <w:rPr>
        <w:rFonts w:hint="default"/>
        <w:lang w:val="ru-RU" w:eastAsia="en-US" w:bidi="ar-SA"/>
      </w:rPr>
    </w:lvl>
    <w:lvl w:ilvl="6" w:tplc="8564BBCA">
      <w:numFmt w:val="bullet"/>
      <w:lvlText w:val="•"/>
      <w:lvlJc w:val="left"/>
      <w:pPr>
        <w:ind w:left="6786" w:hanging="231"/>
      </w:pPr>
      <w:rPr>
        <w:rFonts w:hint="default"/>
        <w:lang w:val="ru-RU" w:eastAsia="en-US" w:bidi="ar-SA"/>
      </w:rPr>
    </w:lvl>
    <w:lvl w:ilvl="7" w:tplc="CC1CFDF8">
      <w:numFmt w:val="bullet"/>
      <w:lvlText w:val="•"/>
      <w:lvlJc w:val="left"/>
      <w:pPr>
        <w:ind w:left="7807" w:hanging="231"/>
      </w:pPr>
      <w:rPr>
        <w:rFonts w:hint="default"/>
        <w:lang w:val="ru-RU" w:eastAsia="en-US" w:bidi="ar-SA"/>
      </w:rPr>
    </w:lvl>
    <w:lvl w:ilvl="8" w:tplc="DFC2C9E8">
      <w:numFmt w:val="bullet"/>
      <w:lvlText w:val="•"/>
      <w:lvlJc w:val="left"/>
      <w:pPr>
        <w:ind w:left="8828" w:hanging="231"/>
      </w:pPr>
      <w:rPr>
        <w:rFonts w:hint="default"/>
        <w:lang w:val="ru-RU" w:eastAsia="en-US" w:bidi="ar-SA"/>
      </w:rPr>
    </w:lvl>
  </w:abstractNum>
  <w:num w:numId="1">
    <w:abstractNumId w:val="15"/>
  </w:num>
  <w:num w:numId="2">
    <w:abstractNumId w:val="8"/>
  </w:num>
  <w:num w:numId="3">
    <w:abstractNumId w:val="9"/>
  </w:num>
  <w:num w:numId="4">
    <w:abstractNumId w:val="2"/>
  </w:num>
  <w:num w:numId="5">
    <w:abstractNumId w:val="14"/>
  </w:num>
  <w:num w:numId="6">
    <w:abstractNumId w:val="17"/>
  </w:num>
  <w:num w:numId="7">
    <w:abstractNumId w:val="25"/>
  </w:num>
  <w:num w:numId="8">
    <w:abstractNumId w:val="11"/>
  </w:num>
  <w:num w:numId="9">
    <w:abstractNumId w:val="13"/>
  </w:num>
  <w:num w:numId="10">
    <w:abstractNumId w:val="4"/>
  </w:num>
  <w:num w:numId="11">
    <w:abstractNumId w:val="20"/>
  </w:num>
  <w:num w:numId="12">
    <w:abstractNumId w:val="1"/>
  </w:num>
  <w:num w:numId="13">
    <w:abstractNumId w:val="19"/>
  </w:num>
  <w:num w:numId="14">
    <w:abstractNumId w:val="22"/>
  </w:num>
  <w:num w:numId="15">
    <w:abstractNumId w:val="6"/>
  </w:num>
  <w:num w:numId="16">
    <w:abstractNumId w:val="18"/>
  </w:num>
  <w:num w:numId="17">
    <w:abstractNumId w:val="21"/>
  </w:num>
  <w:num w:numId="18">
    <w:abstractNumId w:val="23"/>
  </w:num>
  <w:num w:numId="19">
    <w:abstractNumId w:val="24"/>
  </w:num>
  <w:num w:numId="20">
    <w:abstractNumId w:val="5"/>
  </w:num>
  <w:num w:numId="21">
    <w:abstractNumId w:val="16"/>
  </w:num>
  <w:num w:numId="22">
    <w:abstractNumId w:val="0"/>
  </w:num>
  <w:num w:numId="23">
    <w:abstractNumId w:val="10"/>
  </w:num>
  <w:num w:numId="24">
    <w:abstractNumId w:val="7"/>
  </w:num>
  <w:num w:numId="25">
    <w:abstractNumId w:val="3"/>
  </w:num>
  <w:num w:numId="2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1"/>
  <w:defaultTabStop w:val="708"/>
  <w:characterSpacingControl w:val="doNotCompress"/>
  <w:compat>
    <w:useFELayout/>
  </w:compat>
  <w:rsids>
    <w:rsidRoot w:val="002441E7"/>
    <w:rsid w:val="001421EB"/>
    <w:rsid w:val="002441E7"/>
    <w:rsid w:val="002C5D17"/>
    <w:rsid w:val="00577647"/>
    <w:rsid w:val="0062743D"/>
    <w:rsid w:val="007046FA"/>
    <w:rsid w:val="007A32D2"/>
    <w:rsid w:val="0080189C"/>
    <w:rsid w:val="008B112D"/>
    <w:rsid w:val="008C5789"/>
    <w:rsid w:val="00961C16"/>
    <w:rsid w:val="00966E49"/>
    <w:rsid w:val="00A43380"/>
    <w:rsid w:val="00A6524B"/>
    <w:rsid w:val="00B376D0"/>
    <w:rsid w:val="00B7606F"/>
    <w:rsid w:val="00B833D2"/>
    <w:rsid w:val="00C046EE"/>
    <w:rsid w:val="00C66713"/>
    <w:rsid w:val="00D34F0D"/>
    <w:rsid w:val="00DC42AB"/>
    <w:rsid w:val="00F22404"/>
    <w:rsid w:val="00FA4B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4F0D"/>
  </w:style>
  <w:style w:type="paragraph" w:styleId="2">
    <w:name w:val="heading 2"/>
    <w:basedOn w:val="a"/>
    <w:link w:val="20"/>
    <w:uiPriority w:val="9"/>
    <w:qFormat/>
    <w:rsid w:val="0080189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441E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 Spacing"/>
    <w:uiPriority w:val="1"/>
    <w:qFormat/>
    <w:rsid w:val="002441E7"/>
    <w:pPr>
      <w:spacing w:after="0" w:line="240" w:lineRule="auto"/>
    </w:pPr>
    <w:rPr>
      <w:rFonts w:eastAsiaTheme="minorHAnsi"/>
      <w:lang w:eastAsia="en-US"/>
    </w:rPr>
  </w:style>
  <w:style w:type="paragraph" w:styleId="a5">
    <w:name w:val="Body Text"/>
    <w:basedOn w:val="a"/>
    <w:link w:val="a6"/>
    <w:uiPriority w:val="1"/>
    <w:qFormat/>
    <w:rsid w:val="0080189C"/>
    <w:pPr>
      <w:widowControl w:val="0"/>
      <w:autoSpaceDE w:val="0"/>
      <w:autoSpaceDN w:val="0"/>
      <w:spacing w:after="0" w:line="240" w:lineRule="auto"/>
      <w:ind w:left="662" w:firstLine="566"/>
      <w:jc w:val="both"/>
    </w:pPr>
    <w:rPr>
      <w:rFonts w:ascii="Times New Roman" w:eastAsia="Times New Roman" w:hAnsi="Times New Roman" w:cs="Times New Roman"/>
      <w:sz w:val="24"/>
      <w:szCs w:val="24"/>
      <w:lang w:eastAsia="en-US"/>
    </w:rPr>
  </w:style>
  <w:style w:type="character" w:customStyle="1" w:styleId="a6">
    <w:name w:val="Основной текст Знак"/>
    <w:basedOn w:val="a0"/>
    <w:link w:val="a5"/>
    <w:uiPriority w:val="1"/>
    <w:rsid w:val="0080189C"/>
    <w:rPr>
      <w:rFonts w:ascii="Times New Roman" w:eastAsia="Times New Roman" w:hAnsi="Times New Roman" w:cs="Times New Roman"/>
      <w:sz w:val="24"/>
      <w:szCs w:val="24"/>
      <w:lang w:eastAsia="en-US"/>
    </w:rPr>
  </w:style>
  <w:style w:type="paragraph" w:customStyle="1" w:styleId="Heading1">
    <w:name w:val="Heading 1"/>
    <w:basedOn w:val="a"/>
    <w:uiPriority w:val="1"/>
    <w:qFormat/>
    <w:rsid w:val="0080189C"/>
    <w:pPr>
      <w:widowControl w:val="0"/>
      <w:autoSpaceDE w:val="0"/>
      <w:autoSpaceDN w:val="0"/>
      <w:spacing w:after="0" w:line="240" w:lineRule="auto"/>
      <w:ind w:left="107"/>
      <w:outlineLvl w:val="1"/>
    </w:pPr>
    <w:rPr>
      <w:rFonts w:ascii="Times New Roman" w:eastAsia="Times New Roman" w:hAnsi="Times New Roman" w:cs="Times New Roman"/>
      <w:b/>
      <w:bCs/>
      <w:sz w:val="24"/>
      <w:szCs w:val="24"/>
      <w:lang w:eastAsia="en-US"/>
    </w:rPr>
  </w:style>
  <w:style w:type="paragraph" w:customStyle="1" w:styleId="Heading2">
    <w:name w:val="Heading 2"/>
    <w:basedOn w:val="a"/>
    <w:uiPriority w:val="1"/>
    <w:qFormat/>
    <w:rsid w:val="0080189C"/>
    <w:pPr>
      <w:widowControl w:val="0"/>
      <w:autoSpaceDE w:val="0"/>
      <w:autoSpaceDN w:val="0"/>
      <w:spacing w:before="1" w:after="0" w:line="240" w:lineRule="auto"/>
      <w:ind w:left="1228"/>
      <w:jc w:val="both"/>
      <w:outlineLvl w:val="2"/>
    </w:pPr>
    <w:rPr>
      <w:rFonts w:ascii="Times New Roman" w:eastAsia="Times New Roman" w:hAnsi="Times New Roman" w:cs="Times New Roman"/>
      <w:b/>
      <w:bCs/>
      <w:i/>
      <w:iCs/>
      <w:sz w:val="24"/>
      <w:szCs w:val="24"/>
      <w:lang w:eastAsia="en-US"/>
    </w:rPr>
  </w:style>
  <w:style w:type="paragraph" w:styleId="a7">
    <w:name w:val="List Paragraph"/>
    <w:basedOn w:val="a"/>
    <w:uiPriority w:val="1"/>
    <w:qFormat/>
    <w:rsid w:val="0080189C"/>
    <w:pPr>
      <w:widowControl w:val="0"/>
      <w:autoSpaceDE w:val="0"/>
      <w:autoSpaceDN w:val="0"/>
      <w:spacing w:after="0" w:line="240" w:lineRule="auto"/>
      <w:ind w:left="662" w:firstLine="566"/>
      <w:jc w:val="both"/>
    </w:pPr>
    <w:rPr>
      <w:rFonts w:ascii="Times New Roman" w:eastAsia="Times New Roman" w:hAnsi="Times New Roman" w:cs="Times New Roman"/>
      <w:lang w:eastAsia="en-US"/>
    </w:rPr>
  </w:style>
  <w:style w:type="character" w:styleId="a8">
    <w:name w:val="Hyperlink"/>
    <w:basedOn w:val="a0"/>
    <w:uiPriority w:val="99"/>
    <w:unhideWhenUsed/>
    <w:rsid w:val="0080189C"/>
    <w:rPr>
      <w:color w:val="0000FF" w:themeColor="hyperlink"/>
      <w:u w:val="single"/>
    </w:rPr>
  </w:style>
  <w:style w:type="paragraph" w:styleId="a9">
    <w:name w:val="Normal (Web)"/>
    <w:basedOn w:val="a"/>
    <w:uiPriority w:val="99"/>
    <w:unhideWhenUsed/>
    <w:rsid w:val="0080189C"/>
    <w:pPr>
      <w:spacing w:before="100" w:beforeAutospacing="1" w:after="100" w:afterAutospacing="1" w:line="240" w:lineRule="auto"/>
    </w:pPr>
    <w:rPr>
      <w:rFonts w:ascii="Times New Roman" w:eastAsia="Times New Roman" w:hAnsi="Times New Roman" w:cs="Times New Roman"/>
      <w:sz w:val="24"/>
      <w:szCs w:val="24"/>
    </w:rPr>
  </w:style>
  <w:style w:type="character" w:styleId="aa">
    <w:name w:val="Strong"/>
    <w:basedOn w:val="a0"/>
    <w:uiPriority w:val="22"/>
    <w:qFormat/>
    <w:rsid w:val="0080189C"/>
    <w:rPr>
      <w:b/>
      <w:bCs/>
    </w:rPr>
  </w:style>
  <w:style w:type="character" w:customStyle="1" w:styleId="20">
    <w:name w:val="Заголовок 2 Знак"/>
    <w:basedOn w:val="a0"/>
    <w:link w:val="2"/>
    <w:uiPriority w:val="9"/>
    <w:rsid w:val="0080189C"/>
    <w:rPr>
      <w:rFonts w:ascii="Times New Roman" w:eastAsia="Times New Roman" w:hAnsi="Times New Roman" w:cs="Times New Roman"/>
      <w:b/>
      <w:bCs/>
      <w:sz w:val="36"/>
      <w:szCs w:val="36"/>
    </w:rPr>
  </w:style>
  <w:style w:type="paragraph" w:customStyle="1" w:styleId="sectiondescriptioncykva">
    <w:name w:val="section_description__cykva"/>
    <w:basedOn w:val="a"/>
    <w:rsid w:val="0080189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skcde">
    <w:name w:val="cskcde"/>
    <w:basedOn w:val="a0"/>
    <w:rsid w:val="0080189C"/>
  </w:style>
  <w:style w:type="character" w:customStyle="1" w:styleId="hgkelc">
    <w:name w:val="hgkelc"/>
    <w:basedOn w:val="a0"/>
    <w:rsid w:val="0080189C"/>
  </w:style>
  <w:style w:type="paragraph" w:styleId="ab">
    <w:name w:val="footnote text"/>
    <w:basedOn w:val="a"/>
    <w:link w:val="ac"/>
    <w:uiPriority w:val="99"/>
    <w:unhideWhenUsed/>
    <w:rsid w:val="0080189C"/>
    <w:pPr>
      <w:widowControl w:val="0"/>
      <w:spacing w:after="0" w:line="240" w:lineRule="auto"/>
    </w:pPr>
    <w:rPr>
      <w:rFonts w:ascii="Calibri" w:eastAsia="Calibri" w:hAnsi="Calibri" w:cs="Times New Roman"/>
      <w:sz w:val="20"/>
      <w:szCs w:val="20"/>
    </w:rPr>
  </w:style>
  <w:style w:type="character" w:customStyle="1" w:styleId="ac">
    <w:name w:val="Текст сноски Знак"/>
    <w:basedOn w:val="a0"/>
    <w:link w:val="ab"/>
    <w:uiPriority w:val="99"/>
    <w:rsid w:val="0080189C"/>
    <w:rPr>
      <w:rFonts w:ascii="Calibri" w:eastAsia="Calibri" w:hAnsi="Calibri" w:cs="Times New Roman"/>
      <w:sz w:val="20"/>
      <w:szCs w:val="20"/>
    </w:rPr>
  </w:style>
  <w:style w:type="character" w:styleId="ad">
    <w:name w:val="footnote reference"/>
    <w:uiPriority w:val="99"/>
    <w:unhideWhenUsed/>
    <w:rsid w:val="0080189C"/>
    <w:rPr>
      <w:vertAlign w:val="superscript"/>
    </w:rPr>
  </w:style>
</w:styles>
</file>

<file path=word/webSettings.xml><?xml version="1.0" encoding="utf-8"?>
<w:webSettings xmlns:r="http://schemas.openxmlformats.org/officeDocument/2006/relationships" xmlns:w="http://schemas.openxmlformats.org/wordprocessingml/2006/main">
  <w:divs>
    <w:div w:id="330833536">
      <w:bodyDiv w:val="1"/>
      <w:marLeft w:val="0"/>
      <w:marRight w:val="0"/>
      <w:marTop w:val="0"/>
      <w:marBottom w:val="0"/>
      <w:divBdr>
        <w:top w:val="none" w:sz="0" w:space="0" w:color="auto"/>
        <w:left w:val="none" w:sz="0" w:space="0" w:color="auto"/>
        <w:bottom w:val="none" w:sz="0" w:space="0" w:color="auto"/>
        <w:right w:val="none" w:sz="0" w:space="0" w:color="auto"/>
      </w:divBdr>
    </w:div>
    <w:div w:id="468937153">
      <w:bodyDiv w:val="1"/>
      <w:marLeft w:val="0"/>
      <w:marRight w:val="0"/>
      <w:marTop w:val="0"/>
      <w:marBottom w:val="0"/>
      <w:divBdr>
        <w:top w:val="none" w:sz="0" w:space="0" w:color="auto"/>
        <w:left w:val="none" w:sz="0" w:space="0" w:color="auto"/>
        <w:bottom w:val="none" w:sz="0" w:space="0" w:color="auto"/>
        <w:right w:val="none" w:sz="0" w:space="0" w:color="auto"/>
      </w:divBdr>
    </w:div>
    <w:div w:id="1563832265">
      <w:bodyDiv w:val="1"/>
      <w:marLeft w:val="0"/>
      <w:marRight w:val="0"/>
      <w:marTop w:val="0"/>
      <w:marBottom w:val="0"/>
      <w:divBdr>
        <w:top w:val="none" w:sz="0" w:space="0" w:color="auto"/>
        <w:left w:val="none" w:sz="0" w:space="0" w:color="auto"/>
        <w:bottom w:val="none" w:sz="0" w:space="0" w:color="auto"/>
        <w:right w:val="none" w:sz="0" w:space="0" w:color="auto"/>
      </w:divBdr>
      <w:divsChild>
        <w:div w:id="1607808993">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1obraz.ru/" TargetMode="External"/><Relationship Id="rId5" Type="http://schemas.openxmlformats.org/officeDocument/2006/relationships/hyperlink" Target="https://1obraz.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36</Pages>
  <Words>15677</Words>
  <Characters>89365</Characters>
  <Application>Microsoft Office Word</Application>
  <DocSecurity>0</DocSecurity>
  <Lines>744</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Anna</cp:lastModifiedBy>
  <cp:revision>3</cp:revision>
  <cp:lastPrinted>2024-09-18T19:49:00Z</cp:lastPrinted>
  <dcterms:created xsi:type="dcterms:W3CDTF">2024-12-21T19:09:00Z</dcterms:created>
  <dcterms:modified xsi:type="dcterms:W3CDTF">2024-12-21T19:35:00Z</dcterms:modified>
</cp:coreProperties>
</file>